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3DFA" w:rsidRPr="0071190D" w:rsidRDefault="00236AA1" w:rsidP="00B55F64">
      <w:pPr>
        <w:rPr>
          <w:rFonts w:asciiTheme="minorHAnsi" w:hAnsiTheme="minorHAnsi" w:cstheme="minorHAnsi"/>
        </w:rPr>
      </w:pPr>
      <w:r>
        <w:rPr>
          <w:rFonts w:asciiTheme="minorHAnsi" w:hAnsiTheme="minorHAnsi" w:cstheme="minorHAnsi"/>
        </w:rPr>
        <w:t>[Anrede][Name]</w:t>
      </w:r>
      <w:r w:rsidR="0024270B">
        <w:rPr>
          <w:rFonts w:asciiTheme="minorHAnsi" w:hAnsiTheme="minorHAnsi" w:cstheme="minorHAnsi"/>
        </w:rPr>
        <w:t>,</w:t>
      </w:r>
    </w:p>
    <w:p w:rsidR="00B55F64" w:rsidRPr="0071190D" w:rsidRDefault="00B55F64" w:rsidP="00B55F64">
      <w:pPr>
        <w:rPr>
          <w:rFonts w:asciiTheme="minorHAnsi" w:hAnsiTheme="minorHAnsi" w:cstheme="minorHAnsi"/>
        </w:rPr>
      </w:pPr>
    </w:p>
    <w:p w:rsidR="00B33DFA" w:rsidRPr="0071190D" w:rsidRDefault="00B33DFA" w:rsidP="00B55F64">
      <w:pPr>
        <w:rPr>
          <w:rFonts w:asciiTheme="minorHAnsi" w:hAnsiTheme="minorHAnsi" w:cstheme="minorHAnsi"/>
        </w:rPr>
      </w:pPr>
      <w:r w:rsidRPr="0071190D">
        <w:rPr>
          <w:rFonts w:asciiTheme="minorHAnsi" w:hAnsiTheme="minorHAnsi" w:cstheme="minorHAnsi"/>
        </w:rPr>
        <w:t>Sie haben Ihren Studieneintrag</w:t>
      </w:r>
      <w:r w:rsidR="00236AA1">
        <w:rPr>
          <w:rFonts w:asciiTheme="minorHAnsi" w:hAnsiTheme="minorHAnsi" w:cstheme="minorHAnsi"/>
        </w:rPr>
        <w:t xml:space="preserve"> [DRKS-ID]</w:t>
      </w:r>
      <w:r w:rsidR="0024270B">
        <w:rPr>
          <w:rFonts w:asciiTheme="minorHAnsi" w:hAnsiTheme="minorHAnsi" w:cstheme="minorHAnsi"/>
        </w:rPr>
        <w:t>: „</w:t>
      </w:r>
      <w:r w:rsidR="00236AA1">
        <w:rPr>
          <w:rFonts w:asciiTheme="minorHAnsi" w:hAnsiTheme="minorHAnsi" w:cstheme="minorHAnsi"/>
        </w:rPr>
        <w:t>[Studientitel]</w:t>
      </w:r>
      <w:r w:rsidRPr="0071190D">
        <w:rPr>
          <w:rFonts w:asciiTheme="minorHAnsi" w:hAnsiTheme="minorHAnsi" w:cstheme="minorHAnsi"/>
        </w:rPr>
        <w:t xml:space="preserve">“ bisher nicht registriert. </w:t>
      </w:r>
    </w:p>
    <w:p w:rsidR="00B33DFA" w:rsidRPr="0071190D" w:rsidRDefault="00B33DFA" w:rsidP="00B55F64">
      <w:pPr>
        <w:rPr>
          <w:rFonts w:asciiTheme="minorHAnsi" w:hAnsiTheme="minorHAnsi" w:cstheme="minorHAnsi"/>
        </w:rPr>
      </w:pPr>
      <w:r w:rsidRPr="0071190D">
        <w:rPr>
          <w:rFonts w:asciiTheme="minorHAnsi" w:hAnsiTheme="minorHAnsi" w:cstheme="minorHAnsi"/>
        </w:rPr>
        <w:t xml:space="preserve">Wussten Sie, dass ein Großteil </w:t>
      </w:r>
      <w:proofErr w:type="gramStart"/>
      <w:r w:rsidRPr="0071190D">
        <w:rPr>
          <w:rFonts w:asciiTheme="minorHAnsi" w:hAnsiTheme="minorHAnsi" w:cstheme="minorHAnsi"/>
        </w:rPr>
        <w:t>der medizinischen Journals</w:t>
      </w:r>
      <w:proofErr w:type="gramEnd"/>
      <w:r w:rsidRPr="0071190D">
        <w:rPr>
          <w:rFonts w:asciiTheme="minorHAnsi" w:hAnsiTheme="minorHAnsi" w:cstheme="minorHAnsi"/>
        </w:rPr>
        <w:t xml:space="preserve"> eine Publikation ablehnt, wenn eine Studie nicht in einem WHO-Primärregister wie z.B. dem DRKS registriert wurde?</w:t>
      </w:r>
    </w:p>
    <w:p w:rsidR="00B55F64" w:rsidRPr="0071190D" w:rsidRDefault="00B55F64" w:rsidP="00B55F64">
      <w:pPr>
        <w:rPr>
          <w:rFonts w:asciiTheme="minorHAnsi" w:hAnsiTheme="minorHAnsi" w:cstheme="minorHAnsi"/>
        </w:rPr>
      </w:pPr>
    </w:p>
    <w:p w:rsidR="00B33DFA" w:rsidRPr="0071190D" w:rsidRDefault="00B33DFA" w:rsidP="00B55F64">
      <w:pPr>
        <w:rPr>
          <w:rFonts w:asciiTheme="minorHAnsi" w:hAnsiTheme="minorHAnsi" w:cstheme="minorHAnsi"/>
        </w:rPr>
      </w:pPr>
      <w:r w:rsidRPr="0071190D">
        <w:rPr>
          <w:rFonts w:asciiTheme="minorHAnsi" w:hAnsiTheme="minorHAnsi" w:cstheme="minorHAnsi"/>
        </w:rPr>
        <w:t>Zudem ist an jeder klinischen Studie mindestens ein Arzt beteiligt. Die ärztlichen Berufsordnungen in Deutschland beziehen sich auf die Deklaration von Helsinki. Diese fordert in §35 die Registrierung von ALLEN Studien mit Versuchspersonen in einem öffentlich zugänglichen Register.</w:t>
      </w:r>
    </w:p>
    <w:p w:rsidR="00B55F64" w:rsidRPr="0071190D" w:rsidRDefault="00B55F64" w:rsidP="00B55F64">
      <w:pPr>
        <w:rPr>
          <w:rFonts w:asciiTheme="minorHAnsi" w:hAnsiTheme="minorHAnsi" w:cstheme="minorHAnsi"/>
        </w:rPr>
      </w:pPr>
    </w:p>
    <w:p w:rsidR="00B33DFA" w:rsidRPr="0071190D" w:rsidRDefault="00B33DFA" w:rsidP="00B55F64">
      <w:pPr>
        <w:rPr>
          <w:rFonts w:asciiTheme="minorHAnsi" w:hAnsiTheme="minorHAnsi" w:cstheme="minorHAnsi"/>
        </w:rPr>
      </w:pPr>
      <w:r w:rsidRPr="0071190D">
        <w:rPr>
          <w:rFonts w:asciiTheme="minorHAnsi" w:hAnsiTheme="minorHAnsi" w:cstheme="minorHAnsi"/>
        </w:rPr>
        <w:t>Sie haben schon viel Zeit in den Registrierungsprozess investiert, lassen Sie Ihren Einsatz nicht umsonst gewesen sein.</w:t>
      </w:r>
    </w:p>
    <w:p w:rsidR="00970150" w:rsidRPr="0071190D" w:rsidRDefault="00970150" w:rsidP="00B55F64">
      <w:pPr>
        <w:rPr>
          <w:rFonts w:asciiTheme="minorHAnsi" w:hAnsiTheme="minorHAnsi" w:cstheme="minorHAnsi"/>
        </w:rPr>
      </w:pPr>
    </w:p>
    <w:p w:rsidR="00970150" w:rsidRPr="0071190D" w:rsidRDefault="00970150" w:rsidP="00970150">
      <w:pPr>
        <w:rPr>
          <w:rFonts w:asciiTheme="minorHAnsi" w:hAnsiTheme="minorHAnsi" w:cstheme="minorHAnsi"/>
        </w:rPr>
      </w:pPr>
      <w:bookmarkStart w:id="0" w:name="_GoBack"/>
      <w:r w:rsidRPr="0071190D">
        <w:rPr>
          <w:rFonts w:asciiTheme="minorHAnsi" w:hAnsiTheme="minorHAnsi" w:cstheme="minorHAnsi"/>
        </w:rPr>
        <w:t xml:space="preserve">Ihr Benutzername: </w:t>
      </w:r>
      <w:r w:rsidR="00236AA1">
        <w:rPr>
          <w:rFonts w:asciiTheme="minorHAnsi" w:hAnsiTheme="minorHAnsi" w:cstheme="minorHAnsi"/>
        </w:rPr>
        <w:t>[Benutzername]</w:t>
      </w:r>
    </w:p>
    <w:p w:rsidR="00970150" w:rsidRPr="0071190D" w:rsidRDefault="00236AA1" w:rsidP="00970150">
      <w:pPr>
        <w:rPr>
          <w:rFonts w:asciiTheme="minorHAnsi" w:hAnsiTheme="minorHAnsi" w:cstheme="minorHAnsi"/>
        </w:rPr>
      </w:pPr>
      <w:r>
        <w:rPr>
          <w:rFonts w:asciiTheme="minorHAnsi" w:hAnsiTheme="minorHAnsi" w:cstheme="minorHAnsi"/>
        </w:rPr>
        <w:t>Ihre Kundenummer: [Kundennummer]</w:t>
      </w:r>
    </w:p>
    <w:p w:rsidR="00236AA1" w:rsidRDefault="00970150" w:rsidP="00B55F64">
      <w:pPr>
        <w:rPr>
          <w:rFonts w:asciiTheme="minorHAnsi" w:hAnsiTheme="minorHAnsi" w:cstheme="minorHAnsi"/>
        </w:rPr>
      </w:pPr>
      <w:r w:rsidRPr="0071190D">
        <w:rPr>
          <w:rFonts w:asciiTheme="minorHAnsi" w:hAnsiTheme="minorHAnsi" w:cstheme="minorHAnsi"/>
        </w:rPr>
        <w:t xml:space="preserve">Link zu Ihrer Studie, um direkt loszulegen: </w:t>
      </w:r>
      <w:r w:rsidR="00236AA1">
        <w:rPr>
          <w:rFonts w:asciiTheme="minorHAnsi" w:hAnsiTheme="minorHAnsi" w:cstheme="minorHAnsi"/>
        </w:rPr>
        <w:t>[Link zum Studieneintrag]</w:t>
      </w:r>
    </w:p>
    <w:bookmarkEnd w:id="0"/>
    <w:p w:rsidR="00236AA1" w:rsidRPr="0071190D" w:rsidRDefault="00236AA1" w:rsidP="00B55F64">
      <w:pPr>
        <w:rPr>
          <w:rFonts w:asciiTheme="minorHAnsi" w:hAnsiTheme="minorHAnsi" w:cstheme="minorHAnsi"/>
        </w:rPr>
      </w:pPr>
    </w:p>
    <w:p w:rsidR="00970150" w:rsidRPr="0071190D" w:rsidRDefault="00B33DFA" w:rsidP="00B55F64">
      <w:pPr>
        <w:rPr>
          <w:rFonts w:asciiTheme="minorHAnsi" w:hAnsiTheme="minorHAnsi" w:cstheme="minorHAnsi"/>
        </w:rPr>
      </w:pPr>
      <w:r w:rsidRPr="0071190D">
        <w:rPr>
          <w:rFonts w:asciiTheme="minorHAnsi" w:hAnsiTheme="minorHAnsi" w:cstheme="minorHAnsi"/>
        </w:rPr>
        <w:t xml:space="preserve">Wir helfen Ihnen sehr gern bei allen Fragen (z.B. Verständnisfragen/Zugangsdaten etc.), die noch offen sind. Sie erreichen uns unter der Telefonnummer 0228-99307-4942 oder unter </w:t>
      </w:r>
      <w:hyperlink r:id="rId4" w:history="1">
        <w:r w:rsidRPr="0071190D">
          <w:rPr>
            <w:rStyle w:val="Hyperlink"/>
            <w:rFonts w:asciiTheme="minorHAnsi" w:hAnsiTheme="minorHAnsi" w:cstheme="minorHAnsi"/>
          </w:rPr>
          <w:t>drks@bfarm.de</w:t>
        </w:r>
      </w:hyperlink>
      <w:r w:rsidRPr="0071190D">
        <w:rPr>
          <w:rFonts w:asciiTheme="minorHAnsi" w:hAnsiTheme="minorHAnsi" w:cstheme="minorHAnsi"/>
        </w:rPr>
        <w:t>.</w:t>
      </w:r>
    </w:p>
    <w:p w:rsidR="00B55F64" w:rsidRPr="0071190D" w:rsidRDefault="00B55F64" w:rsidP="00B55F64">
      <w:pPr>
        <w:rPr>
          <w:rFonts w:asciiTheme="minorHAnsi" w:hAnsiTheme="minorHAnsi" w:cstheme="minorHAnsi"/>
        </w:rPr>
      </w:pPr>
    </w:p>
    <w:p w:rsidR="00B33DFA" w:rsidRPr="0071190D" w:rsidRDefault="00B33DFA" w:rsidP="00B55F64">
      <w:pPr>
        <w:rPr>
          <w:rFonts w:asciiTheme="minorHAnsi" w:hAnsiTheme="minorHAnsi" w:cstheme="minorHAnsi"/>
        </w:rPr>
      </w:pPr>
      <w:r w:rsidRPr="0071190D">
        <w:rPr>
          <w:rFonts w:asciiTheme="minorHAnsi" w:hAnsiTheme="minorHAnsi" w:cstheme="minorHAnsi"/>
        </w:rPr>
        <w:t>Mit freundlichen Grüßen</w:t>
      </w:r>
    </w:p>
    <w:p w:rsidR="00B33DFA" w:rsidRPr="0071190D" w:rsidRDefault="00B33DFA" w:rsidP="00B55F64">
      <w:pPr>
        <w:rPr>
          <w:rFonts w:asciiTheme="minorHAnsi" w:hAnsiTheme="minorHAnsi" w:cstheme="minorHAnsi"/>
        </w:rPr>
      </w:pPr>
      <w:r w:rsidRPr="0071190D">
        <w:rPr>
          <w:rFonts w:asciiTheme="minorHAnsi" w:hAnsiTheme="minorHAnsi" w:cstheme="minorHAnsi"/>
        </w:rPr>
        <w:t>Ihr DRKS-Team</w:t>
      </w:r>
    </w:p>
    <w:p w:rsidR="00B55F64" w:rsidRPr="0071190D" w:rsidRDefault="00B55F64" w:rsidP="00B55F64">
      <w:pPr>
        <w:rPr>
          <w:rFonts w:asciiTheme="minorHAnsi" w:hAnsiTheme="minorHAnsi" w:cstheme="minorHAnsi"/>
        </w:rPr>
      </w:pPr>
    </w:p>
    <w:p w:rsidR="00B55F64" w:rsidRPr="0071190D" w:rsidRDefault="00B55F64" w:rsidP="00B55F64">
      <w:pPr>
        <w:autoSpaceDE w:val="0"/>
        <w:autoSpaceDN w:val="0"/>
        <w:rPr>
          <w:rFonts w:asciiTheme="minorHAnsi" w:eastAsiaTheme="minorEastAsia" w:hAnsiTheme="minorHAnsi" w:cstheme="minorHAnsi"/>
          <w:noProof/>
        </w:rPr>
      </w:pPr>
      <w:r w:rsidRPr="0071190D">
        <w:rPr>
          <w:rFonts w:asciiTheme="minorHAnsi" w:eastAsiaTheme="minorEastAsia" w:hAnsiTheme="minorHAnsi" w:cstheme="minorHAnsi"/>
          <w:noProof/>
        </w:rPr>
        <w:t xml:space="preserve">___________________________________ </w:t>
      </w:r>
    </w:p>
    <w:p w:rsidR="00B55F64" w:rsidRPr="0071190D" w:rsidRDefault="00B55F64" w:rsidP="00B55F64">
      <w:pPr>
        <w:autoSpaceDE w:val="0"/>
        <w:autoSpaceDN w:val="0"/>
        <w:rPr>
          <w:rFonts w:asciiTheme="minorHAnsi" w:eastAsiaTheme="minorEastAsia" w:hAnsiTheme="minorHAnsi" w:cstheme="minorHAnsi"/>
          <w:noProof/>
        </w:rPr>
      </w:pPr>
    </w:p>
    <w:p w:rsidR="00B55F64" w:rsidRPr="0071190D" w:rsidRDefault="00B55F64" w:rsidP="00B55F64">
      <w:pPr>
        <w:autoSpaceDE w:val="0"/>
        <w:autoSpaceDN w:val="0"/>
        <w:rPr>
          <w:rFonts w:asciiTheme="minorHAnsi" w:eastAsiaTheme="minorEastAsia" w:hAnsiTheme="minorHAnsi" w:cstheme="minorHAnsi"/>
          <w:noProof/>
        </w:rPr>
      </w:pPr>
      <w:r w:rsidRPr="0071190D">
        <w:rPr>
          <w:rFonts w:asciiTheme="minorHAnsi" w:eastAsiaTheme="minorEastAsia" w:hAnsiTheme="minorHAnsi" w:cstheme="minorHAnsi"/>
          <w:noProof/>
        </w:rPr>
        <w:t>Deutsches Register Klinischer Studien (DRKS)</w:t>
      </w:r>
    </w:p>
    <w:p w:rsidR="00B55F64" w:rsidRPr="0071190D" w:rsidRDefault="00B55F64" w:rsidP="00B55F64">
      <w:pPr>
        <w:autoSpaceDE w:val="0"/>
        <w:autoSpaceDN w:val="0"/>
        <w:rPr>
          <w:rFonts w:asciiTheme="minorHAnsi" w:eastAsiaTheme="minorEastAsia" w:hAnsiTheme="minorHAnsi" w:cstheme="minorHAnsi"/>
          <w:noProof/>
          <w:lang w:eastAsia="en-US"/>
        </w:rPr>
      </w:pPr>
      <w:r w:rsidRPr="0071190D">
        <w:rPr>
          <w:rFonts w:asciiTheme="minorHAnsi" w:eastAsiaTheme="minorEastAsia" w:hAnsiTheme="minorHAnsi" w:cstheme="minorHAnsi"/>
          <w:noProof/>
        </w:rPr>
        <w:t xml:space="preserve">Bundesinstitut für Arzneimittel und Medizinprodukte </w:t>
      </w:r>
      <w:r w:rsidRPr="0071190D">
        <w:rPr>
          <w:rFonts w:asciiTheme="minorHAnsi" w:eastAsiaTheme="minorEastAsia" w:hAnsiTheme="minorHAnsi" w:cstheme="minorHAnsi"/>
          <w:noProof/>
        </w:rPr>
        <w:br/>
        <w:t>Dienstsitz Köln</w:t>
      </w:r>
      <w:r w:rsidRPr="0071190D">
        <w:rPr>
          <w:rFonts w:asciiTheme="minorHAnsi" w:eastAsiaTheme="minorEastAsia" w:hAnsiTheme="minorHAnsi" w:cstheme="minorHAnsi"/>
          <w:noProof/>
        </w:rPr>
        <w:br/>
      </w:r>
      <w:r w:rsidRPr="0071190D">
        <w:rPr>
          <w:rFonts w:asciiTheme="minorHAnsi" w:eastAsiaTheme="minorEastAsia" w:hAnsiTheme="minorHAnsi" w:cstheme="minorHAnsi"/>
          <w:noProof/>
        </w:rPr>
        <w:br/>
        <w:t>Waisenhausgasse 36-38a, 50676 Köln</w:t>
      </w:r>
      <w:r w:rsidRPr="0071190D">
        <w:rPr>
          <w:rFonts w:asciiTheme="minorHAnsi" w:eastAsiaTheme="minorEastAsia" w:hAnsiTheme="minorHAnsi" w:cstheme="minorHAnsi"/>
          <w:noProof/>
        </w:rPr>
        <w:br/>
        <w:t>Telefon: +49 (0)228 99 307-4942</w:t>
      </w:r>
    </w:p>
    <w:p w:rsidR="00B55F64" w:rsidRPr="0071190D" w:rsidRDefault="00B55F64" w:rsidP="00B55F64">
      <w:pPr>
        <w:autoSpaceDE w:val="0"/>
        <w:autoSpaceDN w:val="0"/>
        <w:rPr>
          <w:rFonts w:asciiTheme="minorHAnsi" w:eastAsiaTheme="minorEastAsia" w:hAnsiTheme="minorHAnsi" w:cstheme="minorHAnsi"/>
          <w:noProof/>
        </w:rPr>
      </w:pPr>
      <w:r w:rsidRPr="0071190D">
        <w:rPr>
          <w:rFonts w:asciiTheme="minorHAnsi" w:eastAsiaTheme="minorEastAsia" w:hAnsiTheme="minorHAnsi" w:cstheme="minorHAnsi"/>
          <w:noProof/>
        </w:rPr>
        <w:t xml:space="preserve">E-Mail: </w:t>
      </w:r>
      <w:hyperlink r:id="rId5" w:history="1">
        <w:r w:rsidRPr="0071190D">
          <w:rPr>
            <w:rStyle w:val="Hyperlink"/>
            <w:rFonts w:asciiTheme="minorHAnsi" w:eastAsiaTheme="minorEastAsia" w:hAnsiTheme="minorHAnsi" w:cstheme="minorHAnsi"/>
            <w:noProof/>
          </w:rPr>
          <w:t>drks@bfarm.de</w:t>
        </w:r>
      </w:hyperlink>
      <w:r w:rsidRPr="0071190D">
        <w:rPr>
          <w:rFonts w:asciiTheme="minorHAnsi" w:eastAsiaTheme="minorEastAsia" w:hAnsiTheme="minorHAnsi" w:cstheme="minorHAnsi"/>
          <w:noProof/>
        </w:rPr>
        <w:t xml:space="preserve"> </w:t>
      </w:r>
    </w:p>
    <w:p w:rsidR="00B55F64" w:rsidRPr="0071190D" w:rsidRDefault="00B55F64" w:rsidP="00B55F64">
      <w:pPr>
        <w:autoSpaceDE w:val="0"/>
        <w:autoSpaceDN w:val="0"/>
        <w:rPr>
          <w:rFonts w:asciiTheme="minorHAnsi" w:eastAsiaTheme="minorEastAsia" w:hAnsiTheme="minorHAnsi" w:cstheme="minorHAnsi"/>
          <w:noProof/>
          <w:lang w:eastAsia="en-US"/>
        </w:rPr>
      </w:pPr>
      <w:r w:rsidRPr="0071190D">
        <w:rPr>
          <w:rFonts w:asciiTheme="minorHAnsi" w:eastAsiaTheme="minorEastAsia" w:hAnsiTheme="minorHAnsi" w:cstheme="minorHAnsi"/>
          <w:noProof/>
        </w:rPr>
        <w:t xml:space="preserve">Internet: </w:t>
      </w:r>
      <w:hyperlink r:id="rId6" w:history="1">
        <w:r w:rsidRPr="0071190D">
          <w:rPr>
            <w:rStyle w:val="Hyperlink"/>
            <w:rFonts w:asciiTheme="minorHAnsi" w:eastAsiaTheme="minorEastAsia" w:hAnsiTheme="minorHAnsi" w:cstheme="minorHAnsi"/>
            <w:noProof/>
          </w:rPr>
          <w:t>http://www.drks.de</w:t>
        </w:r>
      </w:hyperlink>
      <w:r w:rsidRPr="0071190D">
        <w:rPr>
          <w:rFonts w:asciiTheme="minorHAnsi" w:eastAsiaTheme="minorEastAsia" w:hAnsiTheme="minorHAnsi" w:cstheme="minorHAnsi"/>
          <w:noProof/>
        </w:rPr>
        <w:t xml:space="preserve"> </w:t>
      </w:r>
    </w:p>
    <w:p w:rsidR="00B55F64" w:rsidRPr="0071190D" w:rsidRDefault="00B55F64" w:rsidP="00B55F64">
      <w:pPr>
        <w:autoSpaceDE w:val="0"/>
        <w:autoSpaceDN w:val="0"/>
        <w:rPr>
          <w:rFonts w:asciiTheme="minorHAnsi" w:eastAsiaTheme="minorEastAsia" w:hAnsiTheme="minorHAnsi" w:cstheme="minorHAnsi"/>
          <w:noProof/>
          <w:u w:val="single"/>
        </w:rPr>
      </w:pPr>
      <w:r w:rsidRPr="0071190D">
        <w:rPr>
          <w:rFonts w:asciiTheme="minorHAnsi" w:eastAsiaTheme="minorEastAsia" w:hAnsiTheme="minorHAnsi" w:cstheme="minorHAnsi"/>
          <w:noProof/>
        </w:rPr>
        <w:t xml:space="preserve">Twitter: </w:t>
      </w:r>
      <w:hyperlink r:id="rId7" w:history="1">
        <w:r w:rsidRPr="0071190D">
          <w:rPr>
            <w:rStyle w:val="Hyperlink"/>
            <w:rFonts w:asciiTheme="minorHAnsi" w:eastAsiaTheme="minorEastAsia" w:hAnsiTheme="minorHAnsi" w:cstheme="minorHAnsi"/>
            <w:noProof/>
          </w:rPr>
          <w:t>www.twitter.com/bfarm</w:t>
        </w:r>
      </w:hyperlink>
      <w:r w:rsidRPr="0071190D">
        <w:rPr>
          <w:rFonts w:asciiTheme="minorHAnsi" w:eastAsiaTheme="minorEastAsia" w:hAnsiTheme="minorHAnsi" w:cstheme="minorHAnsi"/>
          <w:noProof/>
          <w:u w:val="single"/>
        </w:rPr>
        <w:t>_de</w:t>
      </w:r>
    </w:p>
    <w:p w:rsidR="00B55F64" w:rsidRPr="0071190D" w:rsidRDefault="00B55F64" w:rsidP="00B55F64">
      <w:pPr>
        <w:autoSpaceDE w:val="0"/>
        <w:autoSpaceDN w:val="0"/>
        <w:rPr>
          <w:rFonts w:asciiTheme="minorHAnsi" w:eastAsiaTheme="minorEastAsia" w:hAnsiTheme="minorHAnsi" w:cstheme="minorHAnsi"/>
          <w:noProof/>
          <w:u w:val="single"/>
        </w:rPr>
      </w:pPr>
    </w:p>
    <w:p w:rsidR="00B55F64" w:rsidRPr="0071190D" w:rsidRDefault="00B55F64" w:rsidP="00B55F64">
      <w:pPr>
        <w:rPr>
          <w:rFonts w:asciiTheme="minorHAnsi" w:eastAsiaTheme="minorEastAsia" w:hAnsiTheme="minorHAnsi" w:cstheme="minorHAnsi"/>
          <w:noProof/>
        </w:rPr>
      </w:pPr>
      <w:r w:rsidRPr="0071190D">
        <w:rPr>
          <w:rFonts w:asciiTheme="minorHAnsi" w:eastAsiaTheme="minorEastAsia" w:hAnsiTheme="minorHAnsi" w:cstheme="minorHAnsi"/>
          <w:noProof/>
        </w:rPr>
        <w:t>Das BfArM ist eine selbstständige Bundesoberbehörde im Geschäftsbereich des Bundesministeriums für Gesundheit (BMG).</w:t>
      </w:r>
    </w:p>
    <w:p w:rsidR="0071190D" w:rsidRDefault="0071190D" w:rsidP="00B55F64">
      <w:pPr>
        <w:rPr>
          <w:rFonts w:asciiTheme="minorHAnsi" w:eastAsiaTheme="minorEastAsia" w:hAnsiTheme="minorHAnsi" w:cstheme="minorHAnsi"/>
          <w:noProof/>
          <w:sz w:val="22"/>
          <w:szCs w:val="22"/>
        </w:rPr>
      </w:pPr>
    </w:p>
    <w:p w:rsidR="0071190D" w:rsidRPr="0071190D" w:rsidRDefault="0071190D" w:rsidP="0071190D">
      <w:pPr>
        <w:rPr>
          <w:rFonts w:asciiTheme="minorHAnsi" w:eastAsiaTheme="minorEastAsia" w:hAnsiTheme="minorHAnsi" w:cstheme="minorHAnsi"/>
          <w:noProof/>
          <w:sz w:val="20"/>
          <w:szCs w:val="20"/>
        </w:rPr>
      </w:pPr>
      <w:r w:rsidRPr="0071190D">
        <w:rPr>
          <w:rFonts w:asciiTheme="minorHAnsi" w:eastAsiaTheme="minorEastAsia" w:hAnsiTheme="minorHAnsi" w:cstheme="minorHAnsi"/>
          <w:noProof/>
          <w:sz w:val="20"/>
          <w:szCs w:val="20"/>
        </w:rPr>
        <w:t>Hinweis: Wir werten Reaktionen auf Mails anonym aus, um sowohl unseren Service zu verbessern als auch wissenschaftliche Erkenntnisse zu gewinnen.</w:t>
      </w:r>
    </w:p>
    <w:p w:rsidR="0071190D" w:rsidRPr="00B55F64" w:rsidRDefault="0071190D" w:rsidP="00B55F64">
      <w:pPr>
        <w:rPr>
          <w:rFonts w:asciiTheme="minorHAnsi" w:eastAsiaTheme="minorEastAsia" w:hAnsiTheme="minorHAnsi" w:cstheme="minorHAnsi"/>
          <w:noProof/>
          <w:sz w:val="22"/>
          <w:szCs w:val="22"/>
        </w:rPr>
      </w:pPr>
    </w:p>
    <w:p w:rsidR="00B55F64" w:rsidRPr="00B55F64" w:rsidRDefault="00B55F64" w:rsidP="00B55F64">
      <w:pPr>
        <w:rPr>
          <w:rFonts w:asciiTheme="minorHAnsi" w:hAnsiTheme="minorHAnsi" w:cstheme="minorHAnsi"/>
          <w:sz w:val="22"/>
          <w:szCs w:val="22"/>
        </w:rPr>
      </w:pPr>
    </w:p>
    <w:p w:rsidR="0024270B" w:rsidRDefault="0024270B"/>
    <w:sectPr w:rsidR="0024270B">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New Roman (Textkörper CS)">
    <w:altName w:val="Times New Roman"/>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2982"/>
    <w:rsid w:val="00236AA1"/>
    <w:rsid w:val="0024270B"/>
    <w:rsid w:val="002A2982"/>
    <w:rsid w:val="0066037F"/>
    <w:rsid w:val="00672E0A"/>
    <w:rsid w:val="0071190D"/>
    <w:rsid w:val="00970150"/>
    <w:rsid w:val="00B33DFA"/>
    <w:rsid w:val="00B55F64"/>
    <w:rsid w:val="00DC0DA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D28F0ED-C7F2-458C-BFD9-4D5080D81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B33DFA"/>
    <w:pPr>
      <w:spacing w:after="0" w:line="240" w:lineRule="auto"/>
    </w:pPr>
    <w:rPr>
      <w:rFonts w:ascii="Times New Roman" w:hAnsi="Times New Roman" w:cs="Times New Roman"/>
      <w:sz w:val="24"/>
      <w:szCs w:val="24"/>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semiHidden/>
    <w:unhideWhenUsed/>
    <w:rsid w:val="00B33DFA"/>
    <w:rPr>
      <w:color w:val="0000FF"/>
      <w:u w:val="single"/>
    </w:rPr>
  </w:style>
  <w:style w:type="paragraph" w:customStyle="1" w:styleId="Mails">
    <w:name w:val="Mails"/>
    <w:qFormat/>
    <w:rsid w:val="0071190D"/>
    <w:pPr>
      <w:pBdr>
        <w:top w:val="single" w:sz="4" w:space="20" w:color="auto"/>
        <w:left w:val="single" w:sz="4" w:space="12" w:color="auto"/>
        <w:bottom w:val="single" w:sz="4" w:space="8" w:color="auto"/>
        <w:right w:val="single" w:sz="4" w:space="8" w:color="auto"/>
      </w:pBdr>
      <w:suppressAutoHyphens/>
      <w:spacing w:after="0" w:line="360" w:lineRule="auto"/>
    </w:pPr>
    <w:rPr>
      <w:rFonts w:cs="Times New Roman (Textkörper 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5721198">
      <w:bodyDiv w:val="1"/>
      <w:marLeft w:val="0"/>
      <w:marRight w:val="0"/>
      <w:marTop w:val="0"/>
      <w:marBottom w:val="0"/>
      <w:divBdr>
        <w:top w:val="none" w:sz="0" w:space="0" w:color="auto"/>
        <w:left w:val="none" w:sz="0" w:space="0" w:color="auto"/>
        <w:bottom w:val="none" w:sz="0" w:space="0" w:color="auto"/>
        <w:right w:val="none" w:sz="0" w:space="0" w:color="auto"/>
      </w:divBdr>
    </w:div>
    <w:div w:id="969479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twitter.com/bfar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drks.de/" TargetMode="External"/><Relationship Id="rId5" Type="http://schemas.openxmlformats.org/officeDocument/2006/relationships/hyperlink" Target="mailto:drks@bfarm.de" TargetMode="External"/><Relationship Id="rId4" Type="http://schemas.openxmlformats.org/officeDocument/2006/relationships/hyperlink" Target="mailto:drks@bfarm.de" TargetMode="Externa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243</Words>
  <Characters>1538</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BfArM</Company>
  <LinksUpToDate>false</LinksUpToDate>
  <CharactersWithSpaces>1778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Bieselt, Lisa</dc:creator>
  <cp:keywords/>
  <dc:description/>
  <cp:lastModifiedBy>Bieselt, Lisa</cp:lastModifiedBy>
  <cp:revision>7</cp:revision>
  <dcterms:created xsi:type="dcterms:W3CDTF">2023-05-24T12:32:00Z</dcterms:created>
  <dcterms:modified xsi:type="dcterms:W3CDTF">2023-10-13T08:33:00Z</dcterms:modified>
</cp:coreProperties>
</file>