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FEE68" w14:textId="634F18E3" w:rsidR="00565FA2" w:rsidRPr="00341ED3" w:rsidRDefault="00565FA2" w:rsidP="002D5BB5">
      <w:pPr>
        <w:rPr>
          <w:b/>
          <w:sz w:val="24"/>
          <w:u w:val="single"/>
          <w:lang w:val="nl-NL"/>
        </w:rPr>
      </w:pPr>
      <w:r w:rsidRPr="00341ED3">
        <w:rPr>
          <w:b/>
          <w:sz w:val="24"/>
          <w:u w:val="single"/>
          <w:lang w:val="nl-NL"/>
        </w:rPr>
        <w:t>Overview treatment groups</w:t>
      </w:r>
    </w:p>
    <w:tbl>
      <w:tblPr>
        <w:tblStyle w:val="TableGrid"/>
        <w:tblW w:w="0" w:type="auto"/>
        <w:tblLook w:val="04A0" w:firstRow="1" w:lastRow="0" w:firstColumn="1" w:lastColumn="0" w:noHBand="0" w:noVBand="1"/>
      </w:tblPr>
      <w:tblGrid>
        <w:gridCol w:w="2263"/>
        <w:gridCol w:w="7087"/>
      </w:tblGrid>
      <w:tr w:rsidR="00341ED3" w14:paraId="4451F99C" w14:textId="77777777" w:rsidTr="00B93C16">
        <w:tc>
          <w:tcPr>
            <w:tcW w:w="2263" w:type="dxa"/>
          </w:tcPr>
          <w:p w14:paraId="72E512E5" w14:textId="7AF4D3C0" w:rsidR="00341ED3" w:rsidRPr="00B6468D" w:rsidRDefault="00341ED3" w:rsidP="00341ED3">
            <w:pPr>
              <w:rPr>
                <w:rFonts w:cstheme="minorHAnsi"/>
              </w:rPr>
            </w:pPr>
            <w:r>
              <w:t>Control group</w:t>
            </w:r>
          </w:p>
        </w:tc>
        <w:tc>
          <w:tcPr>
            <w:tcW w:w="7087" w:type="dxa"/>
          </w:tcPr>
          <w:p w14:paraId="5912E116" w14:textId="46D77D7C" w:rsidR="00341ED3" w:rsidRDefault="00341ED3" w:rsidP="00341ED3">
            <w:pPr>
              <w:rPr>
                <w:rFonts w:cstheme="minorHAnsi"/>
              </w:rPr>
            </w:pPr>
            <w:r w:rsidRPr="00F50F3C">
              <w:rPr>
                <w:rFonts w:cstheme="minorHAnsi"/>
              </w:rPr>
              <w:t>No labour market information will be shown</w:t>
            </w:r>
            <w:r>
              <w:rPr>
                <w:rFonts w:cstheme="minorHAnsi"/>
              </w:rPr>
              <w:t xml:space="preserve"> </w:t>
            </w:r>
          </w:p>
        </w:tc>
      </w:tr>
      <w:tr w:rsidR="00341ED3" w14:paraId="64964E90" w14:textId="77777777" w:rsidTr="00B93C16">
        <w:tc>
          <w:tcPr>
            <w:tcW w:w="2263" w:type="dxa"/>
          </w:tcPr>
          <w:p w14:paraId="2A813870" w14:textId="12F3AA31" w:rsidR="00341ED3" w:rsidRDefault="00341ED3" w:rsidP="00341ED3">
            <w:pPr>
              <w:rPr>
                <w:rFonts w:cs="Arial"/>
              </w:rPr>
            </w:pPr>
            <w:r w:rsidRPr="00B6468D">
              <w:rPr>
                <w:rFonts w:cstheme="minorHAnsi"/>
              </w:rPr>
              <w:t>T</w:t>
            </w:r>
            <w:r>
              <w:rPr>
                <w:rFonts w:cstheme="minorHAnsi"/>
              </w:rPr>
              <w:t xml:space="preserve">reatment group 1 </w:t>
            </w:r>
          </w:p>
        </w:tc>
        <w:tc>
          <w:tcPr>
            <w:tcW w:w="7087" w:type="dxa"/>
          </w:tcPr>
          <w:p w14:paraId="3A5EDECE" w14:textId="77777777" w:rsidR="00341ED3" w:rsidRDefault="00341ED3" w:rsidP="00341ED3">
            <w:pPr>
              <w:rPr>
                <w:rFonts w:cs="Arial"/>
              </w:rPr>
            </w:pPr>
            <w:r>
              <w:rPr>
                <w:rFonts w:cstheme="minorHAnsi"/>
              </w:rPr>
              <w:t>G</w:t>
            </w:r>
            <w:r w:rsidRPr="00F50F3C">
              <w:rPr>
                <w:rFonts w:cstheme="minorHAnsi"/>
              </w:rPr>
              <w:t>eneral labour market information (in a neutral way)</w:t>
            </w:r>
          </w:p>
        </w:tc>
      </w:tr>
      <w:tr w:rsidR="00341ED3" w14:paraId="2693E189" w14:textId="77777777" w:rsidTr="00B93C16">
        <w:tc>
          <w:tcPr>
            <w:tcW w:w="2263" w:type="dxa"/>
          </w:tcPr>
          <w:p w14:paraId="7550E052" w14:textId="77777777" w:rsidR="00341ED3" w:rsidRDefault="00341ED3" w:rsidP="00341ED3">
            <w:pPr>
              <w:rPr>
                <w:rFonts w:cs="Arial"/>
              </w:rPr>
            </w:pPr>
            <w:r w:rsidRPr="00B6468D">
              <w:rPr>
                <w:rFonts w:cstheme="minorHAnsi"/>
              </w:rPr>
              <w:t xml:space="preserve">Treatment group </w:t>
            </w:r>
            <w:r>
              <w:rPr>
                <w:rFonts w:cstheme="minorHAnsi"/>
              </w:rPr>
              <w:t>2</w:t>
            </w:r>
          </w:p>
        </w:tc>
        <w:tc>
          <w:tcPr>
            <w:tcW w:w="7087" w:type="dxa"/>
          </w:tcPr>
          <w:p w14:paraId="3ABAAD37" w14:textId="2FD6C1F6" w:rsidR="00341ED3" w:rsidRDefault="00341ED3" w:rsidP="00D27E52">
            <w:pPr>
              <w:rPr>
                <w:rFonts w:cs="Arial"/>
              </w:rPr>
            </w:pPr>
            <w:r w:rsidRPr="00F50F3C">
              <w:rPr>
                <w:rFonts w:cstheme="minorHAnsi"/>
              </w:rPr>
              <w:t>General labour market information + information highlighting the benefits of engaging in training (gain-framed message)</w:t>
            </w:r>
          </w:p>
        </w:tc>
      </w:tr>
      <w:tr w:rsidR="00341ED3" w14:paraId="5F7B1656" w14:textId="77777777" w:rsidTr="00B93C16">
        <w:tc>
          <w:tcPr>
            <w:tcW w:w="2263" w:type="dxa"/>
          </w:tcPr>
          <w:p w14:paraId="12401459" w14:textId="77777777" w:rsidR="00341ED3" w:rsidRDefault="00341ED3" w:rsidP="00341ED3">
            <w:pPr>
              <w:rPr>
                <w:rFonts w:cs="Arial"/>
              </w:rPr>
            </w:pPr>
            <w:r w:rsidRPr="00B6468D">
              <w:rPr>
                <w:rFonts w:cstheme="minorHAnsi"/>
              </w:rPr>
              <w:t xml:space="preserve">Treatment group </w:t>
            </w:r>
            <w:r>
              <w:rPr>
                <w:rFonts w:cstheme="minorHAnsi"/>
              </w:rPr>
              <w:t>3</w:t>
            </w:r>
            <w:r w:rsidRPr="00B6468D">
              <w:rPr>
                <w:rFonts w:cstheme="minorHAnsi"/>
              </w:rPr>
              <w:t xml:space="preserve"> </w:t>
            </w:r>
          </w:p>
        </w:tc>
        <w:tc>
          <w:tcPr>
            <w:tcW w:w="7087" w:type="dxa"/>
          </w:tcPr>
          <w:p w14:paraId="3F594A10" w14:textId="5A186FB1" w:rsidR="00341ED3" w:rsidRDefault="00341ED3" w:rsidP="00D27E52">
            <w:pPr>
              <w:rPr>
                <w:rFonts w:cs="Arial"/>
              </w:rPr>
            </w:pPr>
            <w:r w:rsidRPr="00F50F3C">
              <w:rPr>
                <w:rFonts w:cstheme="minorHAnsi"/>
              </w:rPr>
              <w:t>General labour market information + information highlighting the costs of not engaging in training (loss-framed message)</w:t>
            </w:r>
          </w:p>
        </w:tc>
      </w:tr>
    </w:tbl>
    <w:p w14:paraId="0595D41C" w14:textId="3F61CBF5" w:rsidR="00565FA2" w:rsidRPr="001E7D36" w:rsidRDefault="00565FA2" w:rsidP="002D5BB5">
      <w:pPr>
        <w:rPr>
          <w:lang w:val="en-GB"/>
        </w:rPr>
      </w:pPr>
    </w:p>
    <w:p w14:paraId="553F36FB" w14:textId="6F80E86F" w:rsidR="00565FA2" w:rsidRPr="00341ED3" w:rsidRDefault="00565FA2" w:rsidP="002D5BB5">
      <w:pPr>
        <w:rPr>
          <w:b/>
          <w:sz w:val="24"/>
          <w:u w:val="single"/>
          <w:lang w:val="nl-NL"/>
        </w:rPr>
      </w:pPr>
      <w:r w:rsidRPr="00565FA2">
        <w:rPr>
          <w:b/>
          <w:sz w:val="24"/>
          <w:u w:val="single"/>
          <w:lang w:val="nl-NL"/>
        </w:rPr>
        <w:t xml:space="preserve">Treatment </w:t>
      </w:r>
      <w:r>
        <w:rPr>
          <w:b/>
          <w:sz w:val="24"/>
          <w:u w:val="single"/>
          <w:lang w:val="nl-NL"/>
        </w:rPr>
        <w:t>group</w:t>
      </w:r>
      <w:r w:rsidRPr="00565FA2">
        <w:rPr>
          <w:b/>
          <w:sz w:val="24"/>
          <w:u w:val="single"/>
          <w:lang w:val="nl-NL"/>
        </w:rPr>
        <w:t xml:space="preserve"> information</w:t>
      </w:r>
    </w:p>
    <w:tbl>
      <w:tblPr>
        <w:tblStyle w:val="TableGrid"/>
        <w:tblW w:w="0" w:type="auto"/>
        <w:tblLook w:val="04A0" w:firstRow="1" w:lastRow="0" w:firstColumn="1" w:lastColumn="0" w:noHBand="0" w:noVBand="1"/>
      </w:tblPr>
      <w:tblGrid>
        <w:gridCol w:w="2889"/>
        <w:gridCol w:w="11059"/>
      </w:tblGrid>
      <w:tr w:rsidR="00565FA2" w:rsidRPr="00341ED3" w14:paraId="0F190FD5" w14:textId="0F7B5DFE" w:rsidTr="00341ED3">
        <w:tc>
          <w:tcPr>
            <w:tcW w:w="0" w:type="auto"/>
            <w:gridSpan w:val="2"/>
          </w:tcPr>
          <w:p w14:paraId="0AD1A029" w14:textId="0AF2177E" w:rsidR="00565FA2" w:rsidRPr="00341ED3" w:rsidRDefault="00565FA2" w:rsidP="002D5BB5">
            <w:pPr>
              <w:rPr>
                <w:rFonts w:cstheme="minorHAnsi"/>
                <w:b/>
                <w:sz w:val="24"/>
                <w:lang w:val="nl-NL"/>
              </w:rPr>
            </w:pPr>
            <w:r w:rsidRPr="00341ED3">
              <w:rPr>
                <w:rFonts w:cstheme="minorHAnsi"/>
                <w:b/>
                <w:sz w:val="24"/>
                <w:lang w:val="nl-NL"/>
              </w:rPr>
              <w:t>For all groups</w:t>
            </w:r>
          </w:p>
        </w:tc>
      </w:tr>
      <w:tr w:rsidR="00341ED3" w:rsidRPr="00D27E52" w14:paraId="4970A741" w14:textId="26F9F1EE" w:rsidTr="00341ED3">
        <w:tc>
          <w:tcPr>
            <w:tcW w:w="0" w:type="auto"/>
          </w:tcPr>
          <w:p w14:paraId="3366D94C" w14:textId="77777777" w:rsidR="00341ED3" w:rsidRPr="00341ED3" w:rsidRDefault="00341ED3" w:rsidP="00341ED3">
            <w:pPr>
              <w:rPr>
                <w:rFonts w:cstheme="minorHAnsi"/>
                <w:lang w:val="nl-NL"/>
              </w:rPr>
            </w:pPr>
            <w:r w:rsidRPr="00341ED3">
              <w:rPr>
                <w:rFonts w:cstheme="minorHAnsi"/>
                <w:b/>
                <w:lang w:val="nl-NL"/>
              </w:rPr>
              <w:t xml:space="preserve"> </w:t>
            </w:r>
          </w:p>
          <w:p w14:paraId="241B614E" w14:textId="52DE40C0" w:rsidR="00341ED3" w:rsidRPr="00341ED3" w:rsidRDefault="00341ED3" w:rsidP="00565FA2">
            <w:pPr>
              <w:rPr>
                <w:rFonts w:cstheme="minorHAnsi"/>
                <w:lang w:val="nl-NL"/>
              </w:rPr>
            </w:pPr>
            <w:r w:rsidRPr="00341ED3">
              <w:rPr>
                <w:rFonts w:cstheme="minorHAnsi"/>
                <w:lang w:val="nl-NL"/>
              </w:rPr>
              <w:t>Introduction sentence</w:t>
            </w:r>
          </w:p>
        </w:tc>
        <w:tc>
          <w:tcPr>
            <w:tcW w:w="0" w:type="auto"/>
          </w:tcPr>
          <w:p w14:paraId="2002D7C3" w14:textId="77777777" w:rsidR="00341ED3" w:rsidRPr="001E7D36" w:rsidRDefault="00341ED3" w:rsidP="00565FA2">
            <w:pPr>
              <w:rPr>
                <w:rFonts w:cstheme="minorHAnsi"/>
                <w:lang w:val="en-GB"/>
              </w:rPr>
            </w:pPr>
            <w:r w:rsidRPr="00341ED3">
              <w:rPr>
                <w:rFonts w:cstheme="minorHAnsi"/>
                <w:lang w:val="nl-NL"/>
              </w:rPr>
              <w:t xml:space="preserve">Hi *naam*, </w:t>
            </w:r>
          </w:p>
          <w:p w14:paraId="281C27D6" w14:textId="77777777" w:rsidR="00341ED3" w:rsidRPr="001E7D36" w:rsidRDefault="00341ED3" w:rsidP="00565FA2">
            <w:pPr>
              <w:rPr>
                <w:rFonts w:cstheme="minorHAnsi"/>
                <w:lang w:val="nl-NL"/>
              </w:rPr>
            </w:pPr>
            <w:r w:rsidRPr="001E7D36">
              <w:rPr>
                <w:rFonts w:cstheme="minorHAnsi"/>
                <w:lang w:val="en-GB"/>
              </w:rPr>
              <w:t xml:space="preserve">We hebben ons trainingsportaal bijgewerkt. </w:t>
            </w:r>
            <w:r w:rsidRPr="00341ED3">
              <w:rPr>
                <w:rFonts w:cstheme="minorHAnsi"/>
                <w:lang w:val="nl-NL"/>
              </w:rPr>
              <w:t>Wil je even kijken of er iets voor je tussen zit?</w:t>
            </w:r>
          </w:p>
          <w:p w14:paraId="5DC2F14E" w14:textId="77777777" w:rsidR="00341ED3" w:rsidRPr="00341ED3" w:rsidRDefault="00341ED3" w:rsidP="00565FA2">
            <w:pPr>
              <w:rPr>
                <w:rFonts w:cstheme="minorHAnsi"/>
                <w:lang w:val="nl-NL"/>
              </w:rPr>
            </w:pPr>
          </w:p>
        </w:tc>
      </w:tr>
      <w:tr w:rsidR="00341ED3" w:rsidRPr="00D27E52" w14:paraId="2A15D11B" w14:textId="1AB01FDF" w:rsidTr="00341ED3">
        <w:trPr>
          <w:trHeight w:val="1238"/>
        </w:trPr>
        <w:tc>
          <w:tcPr>
            <w:tcW w:w="0" w:type="auto"/>
          </w:tcPr>
          <w:p w14:paraId="5013D4DE" w14:textId="77777777" w:rsidR="00341ED3" w:rsidRPr="001E7D36" w:rsidRDefault="00341ED3" w:rsidP="002D5BB5">
            <w:pPr>
              <w:rPr>
                <w:rFonts w:cstheme="minorHAnsi"/>
                <w:lang w:val="en-GB"/>
              </w:rPr>
            </w:pPr>
            <w:r w:rsidRPr="001E7D36">
              <w:rPr>
                <w:rFonts w:cstheme="minorHAnsi"/>
                <w:lang w:val="en-GB"/>
              </w:rPr>
              <w:t>Footer</w:t>
            </w:r>
          </w:p>
          <w:p w14:paraId="3CD3F2C9" w14:textId="6026EB0A" w:rsidR="00341ED3" w:rsidRPr="001E7D36" w:rsidRDefault="00341ED3" w:rsidP="002D5BB5">
            <w:pPr>
              <w:rPr>
                <w:rFonts w:cstheme="minorHAnsi"/>
                <w:lang w:val="en-GB"/>
              </w:rPr>
            </w:pPr>
            <w:r w:rsidRPr="001E7D36">
              <w:rPr>
                <w:rFonts w:cstheme="minorHAnsi"/>
                <w:lang w:val="en-GB"/>
              </w:rPr>
              <w:t>(very small next to the other Randstad footer information)</w:t>
            </w:r>
          </w:p>
        </w:tc>
        <w:tc>
          <w:tcPr>
            <w:tcW w:w="0" w:type="auto"/>
          </w:tcPr>
          <w:p w14:paraId="7689B577" w14:textId="4E353320" w:rsidR="00341ED3" w:rsidRPr="00341ED3" w:rsidRDefault="00341ED3" w:rsidP="00565FA2">
            <w:pPr>
              <w:rPr>
                <w:rFonts w:cstheme="minorHAnsi"/>
                <w:lang w:val="nl-NL"/>
              </w:rPr>
            </w:pPr>
            <w:r w:rsidRPr="00D27E52">
              <w:rPr>
                <w:rFonts w:cstheme="minorHAnsi"/>
                <w:iCs/>
                <w:lang w:val="nl-NL"/>
              </w:rPr>
              <w:t>Je ontvangt deze mail omdat je bent ingeschreven bij Randstad. Om onze diensten te verbeteren, is deze e-mail onderdeel van een onderzoek (samen met de Universiteit Maastricht). Als je niet wilt deelnemen aan dit onderzoek, klik dan op deze link</w:t>
            </w:r>
            <w:r w:rsidR="00B87188" w:rsidRPr="00D27E52">
              <w:rPr>
                <w:rFonts w:cstheme="minorHAnsi"/>
                <w:iCs/>
                <w:lang w:val="nl-NL"/>
              </w:rPr>
              <w:t>.</w:t>
            </w:r>
          </w:p>
          <w:p w14:paraId="71C35C04" w14:textId="77777777" w:rsidR="00341ED3" w:rsidRPr="00341ED3" w:rsidRDefault="00341ED3" w:rsidP="002D5BB5">
            <w:pPr>
              <w:rPr>
                <w:rFonts w:cstheme="minorHAnsi"/>
                <w:lang w:val="nl-NL"/>
              </w:rPr>
            </w:pPr>
          </w:p>
        </w:tc>
      </w:tr>
      <w:tr w:rsidR="00341ED3" w:rsidRPr="00341ED3" w14:paraId="0ADB96CC" w14:textId="77777777" w:rsidTr="00341ED3">
        <w:trPr>
          <w:trHeight w:val="371"/>
        </w:trPr>
        <w:tc>
          <w:tcPr>
            <w:tcW w:w="0" w:type="auto"/>
            <w:gridSpan w:val="2"/>
          </w:tcPr>
          <w:p w14:paraId="1BC5B5C9" w14:textId="10C198E5" w:rsidR="00341ED3" w:rsidRPr="00341ED3" w:rsidRDefault="00341ED3" w:rsidP="00565FA2">
            <w:pPr>
              <w:rPr>
                <w:rFonts w:cstheme="minorHAnsi"/>
                <w:iCs/>
              </w:rPr>
            </w:pPr>
            <w:r w:rsidRPr="00341ED3">
              <w:rPr>
                <w:rFonts w:cstheme="minorHAnsi"/>
                <w:b/>
                <w:sz w:val="24"/>
              </w:rPr>
              <w:t xml:space="preserve">Control group </w:t>
            </w:r>
          </w:p>
        </w:tc>
      </w:tr>
      <w:tr w:rsidR="00341ED3" w:rsidRPr="00D27E52" w14:paraId="43B24ECC" w14:textId="77777777" w:rsidTr="00341ED3">
        <w:trPr>
          <w:trHeight w:val="561"/>
        </w:trPr>
        <w:tc>
          <w:tcPr>
            <w:tcW w:w="0" w:type="auto"/>
          </w:tcPr>
          <w:p w14:paraId="6670E42E" w14:textId="30D0890E" w:rsidR="00341ED3" w:rsidRPr="00341ED3" w:rsidRDefault="00341ED3" w:rsidP="00341ED3">
            <w:pPr>
              <w:rPr>
                <w:rFonts w:cstheme="minorHAnsi"/>
                <w:lang w:val="nl-NL"/>
              </w:rPr>
            </w:pPr>
            <w:r w:rsidRPr="00341ED3">
              <w:rPr>
                <w:rFonts w:cstheme="minorHAnsi"/>
                <w:lang w:val="nl-NL"/>
              </w:rPr>
              <w:t>Header</w:t>
            </w:r>
          </w:p>
        </w:tc>
        <w:tc>
          <w:tcPr>
            <w:tcW w:w="0" w:type="auto"/>
          </w:tcPr>
          <w:p w14:paraId="4B26AB69" w14:textId="74A97CC3" w:rsidR="00341ED3" w:rsidRPr="001E7D36" w:rsidRDefault="00341ED3" w:rsidP="00341ED3">
            <w:pPr>
              <w:rPr>
                <w:rFonts w:cstheme="minorHAnsi"/>
                <w:iCs/>
                <w:lang w:val="nl-NL"/>
              </w:rPr>
            </w:pPr>
            <w:r w:rsidRPr="00341ED3">
              <w:rPr>
                <w:rFonts w:cstheme="minorHAnsi"/>
                <w:iCs/>
                <w:lang w:val="nl-NL"/>
              </w:rPr>
              <w:t>Ons opleidingsaanbod bij Randstad</w:t>
            </w:r>
          </w:p>
          <w:p w14:paraId="13EE9AB8" w14:textId="77777777" w:rsidR="00341ED3" w:rsidRPr="00341ED3" w:rsidRDefault="00341ED3" w:rsidP="00341ED3">
            <w:pPr>
              <w:rPr>
                <w:rFonts w:cstheme="minorHAnsi"/>
                <w:b/>
                <w:bCs/>
                <w:iCs/>
                <w:lang w:val="nl-NL"/>
              </w:rPr>
            </w:pPr>
          </w:p>
        </w:tc>
      </w:tr>
      <w:tr w:rsidR="00341ED3" w:rsidRPr="00341ED3" w14:paraId="71E5C6CD" w14:textId="77777777" w:rsidTr="00341ED3">
        <w:trPr>
          <w:trHeight w:val="413"/>
        </w:trPr>
        <w:tc>
          <w:tcPr>
            <w:tcW w:w="0" w:type="auto"/>
          </w:tcPr>
          <w:p w14:paraId="09629419" w14:textId="0847EA5D" w:rsidR="00341ED3" w:rsidRPr="00341ED3" w:rsidRDefault="0013613B" w:rsidP="002D5BB5">
            <w:pPr>
              <w:rPr>
                <w:rFonts w:cstheme="minorHAnsi"/>
                <w:lang w:val="nl-NL"/>
              </w:rPr>
            </w:pPr>
            <w:r>
              <w:rPr>
                <w:rFonts w:cstheme="minorHAnsi"/>
                <w:lang w:val="nl-NL"/>
              </w:rPr>
              <w:t>Email text</w:t>
            </w:r>
          </w:p>
        </w:tc>
        <w:tc>
          <w:tcPr>
            <w:tcW w:w="0" w:type="auto"/>
          </w:tcPr>
          <w:p w14:paraId="25D8313D" w14:textId="18B86FC9" w:rsidR="00341ED3" w:rsidRPr="00341ED3" w:rsidRDefault="00341ED3" w:rsidP="00565FA2">
            <w:pPr>
              <w:rPr>
                <w:rFonts w:cstheme="minorHAnsi"/>
                <w:iCs/>
              </w:rPr>
            </w:pPr>
          </w:p>
        </w:tc>
      </w:tr>
      <w:tr w:rsidR="0013613B" w:rsidRPr="00D27E52" w14:paraId="116FFC14" w14:textId="77777777" w:rsidTr="00341ED3">
        <w:trPr>
          <w:trHeight w:val="413"/>
        </w:trPr>
        <w:tc>
          <w:tcPr>
            <w:tcW w:w="0" w:type="auto"/>
          </w:tcPr>
          <w:p w14:paraId="57FCBD9D" w14:textId="5FCDAB21" w:rsidR="0013613B" w:rsidRPr="001E7D36" w:rsidRDefault="0013613B" w:rsidP="0013613B">
            <w:pPr>
              <w:rPr>
                <w:rFonts w:cstheme="minorHAnsi"/>
                <w:lang w:val="en-GB"/>
              </w:rPr>
            </w:pPr>
            <w:r w:rsidRPr="001E7D36">
              <w:rPr>
                <w:rFonts w:cstheme="minorHAnsi"/>
                <w:lang w:val="en-GB"/>
              </w:rPr>
              <w:t>Text link to the training portal</w:t>
            </w:r>
          </w:p>
        </w:tc>
        <w:tc>
          <w:tcPr>
            <w:tcW w:w="0" w:type="auto"/>
          </w:tcPr>
          <w:p w14:paraId="1603235A" w14:textId="2ED7604A" w:rsidR="0013613B" w:rsidRPr="00341ED3" w:rsidRDefault="0013613B" w:rsidP="0013613B">
            <w:pPr>
              <w:rPr>
                <w:rFonts w:cstheme="minorHAnsi"/>
                <w:b/>
                <w:bCs/>
                <w:iCs/>
                <w:lang w:val="nl-NL"/>
              </w:rPr>
            </w:pPr>
            <w:r w:rsidRPr="00341ED3">
              <w:rPr>
                <w:rFonts w:cstheme="minorHAnsi"/>
                <w:b/>
                <w:bCs/>
                <w:iCs/>
                <w:lang w:val="nl-NL"/>
              </w:rPr>
              <w:t xml:space="preserve">Klik </w:t>
            </w:r>
            <w:r w:rsidRPr="00341ED3">
              <w:rPr>
                <w:rFonts w:cstheme="minorHAnsi"/>
                <w:b/>
                <w:bCs/>
                <w:iCs/>
                <w:u w:val="single"/>
                <w:lang w:val="nl-NL"/>
              </w:rPr>
              <w:t>hier</w:t>
            </w:r>
            <w:r w:rsidRPr="00341ED3">
              <w:rPr>
                <w:rFonts w:cstheme="minorHAnsi"/>
                <w:b/>
                <w:bCs/>
                <w:iCs/>
                <w:lang w:val="nl-NL"/>
              </w:rPr>
              <w:t xml:space="preserve"> </w:t>
            </w:r>
            <w:r w:rsidRPr="00341ED3">
              <w:rPr>
                <w:rFonts w:cstheme="minorHAnsi"/>
                <w:iCs/>
                <w:lang w:val="nl-NL"/>
              </w:rPr>
              <w:t>om ons trainingsaanbod te bekijken. Veel daarvan is gratis en/of online</w:t>
            </w:r>
            <w:r w:rsidR="00D27E52">
              <w:rPr>
                <w:rFonts w:cstheme="minorHAnsi"/>
                <w:iCs/>
                <w:lang w:val="nl-NL"/>
              </w:rPr>
              <w:t>.</w:t>
            </w:r>
          </w:p>
        </w:tc>
      </w:tr>
      <w:tr w:rsidR="0013613B" w:rsidRPr="00341ED3" w14:paraId="3F30A830" w14:textId="77777777" w:rsidTr="00341ED3">
        <w:tc>
          <w:tcPr>
            <w:tcW w:w="0" w:type="auto"/>
            <w:gridSpan w:val="2"/>
          </w:tcPr>
          <w:p w14:paraId="7E37D699" w14:textId="0AD4C546" w:rsidR="0013613B" w:rsidRPr="00341ED3" w:rsidRDefault="0013613B" w:rsidP="0013613B">
            <w:pPr>
              <w:rPr>
                <w:rFonts w:cstheme="minorHAnsi"/>
                <w:b/>
                <w:iCs/>
              </w:rPr>
            </w:pPr>
            <w:r w:rsidRPr="00341ED3">
              <w:rPr>
                <w:rFonts w:cstheme="minorHAnsi"/>
                <w:b/>
                <w:sz w:val="24"/>
              </w:rPr>
              <w:t>Treatment group 1</w:t>
            </w:r>
          </w:p>
        </w:tc>
      </w:tr>
      <w:tr w:rsidR="0013613B" w:rsidRPr="00341ED3" w14:paraId="0D8F5C7C" w14:textId="77777777" w:rsidTr="00341ED3">
        <w:tc>
          <w:tcPr>
            <w:tcW w:w="0" w:type="auto"/>
          </w:tcPr>
          <w:p w14:paraId="2341A9F4" w14:textId="5BC459F3" w:rsidR="0013613B" w:rsidRPr="00341ED3" w:rsidRDefault="0013613B" w:rsidP="0013613B">
            <w:pPr>
              <w:rPr>
                <w:rFonts w:cstheme="minorHAnsi"/>
                <w:lang w:val="nl-NL"/>
              </w:rPr>
            </w:pPr>
            <w:r w:rsidRPr="00341ED3">
              <w:rPr>
                <w:rFonts w:cstheme="minorHAnsi"/>
                <w:lang w:val="nl-NL"/>
              </w:rPr>
              <w:t>Header</w:t>
            </w:r>
          </w:p>
        </w:tc>
        <w:tc>
          <w:tcPr>
            <w:tcW w:w="0" w:type="auto"/>
          </w:tcPr>
          <w:p w14:paraId="415354D1" w14:textId="77777777" w:rsidR="0013613B" w:rsidRPr="00341ED3" w:rsidRDefault="0013613B" w:rsidP="0013613B">
            <w:pPr>
              <w:rPr>
                <w:rFonts w:cstheme="minorHAnsi"/>
                <w:iCs/>
                <w:lang w:val="en-GB"/>
              </w:rPr>
            </w:pPr>
            <w:r w:rsidRPr="00341ED3">
              <w:rPr>
                <w:rFonts w:cstheme="minorHAnsi"/>
                <w:iCs/>
                <w:lang w:val="nl-NL"/>
              </w:rPr>
              <w:t>Ons opleidingsaanbod bij Randstad</w:t>
            </w:r>
          </w:p>
          <w:p w14:paraId="2921B7A7" w14:textId="77777777" w:rsidR="0013613B" w:rsidRPr="00341ED3" w:rsidRDefault="0013613B" w:rsidP="0013613B">
            <w:pPr>
              <w:rPr>
                <w:rFonts w:cstheme="minorHAnsi"/>
                <w:iCs/>
              </w:rPr>
            </w:pPr>
          </w:p>
        </w:tc>
      </w:tr>
      <w:tr w:rsidR="0013613B" w:rsidRPr="00D27E52" w14:paraId="4EC2D3D6" w14:textId="77777777" w:rsidTr="00341ED3">
        <w:tc>
          <w:tcPr>
            <w:tcW w:w="0" w:type="auto"/>
          </w:tcPr>
          <w:p w14:paraId="46E9F444" w14:textId="2D661921" w:rsidR="0013613B" w:rsidRPr="00341ED3" w:rsidRDefault="0013613B" w:rsidP="0013613B">
            <w:pPr>
              <w:rPr>
                <w:rFonts w:cstheme="minorHAnsi"/>
                <w:lang w:val="nl-NL"/>
              </w:rPr>
            </w:pPr>
            <w:r w:rsidRPr="00341ED3">
              <w:rPr>
                <w:rFonts w:cstheme="minorHAnsi"/>
                <w:lang w:val="nl-NL"/>
              </w:rPr>
              <w:t>E-mail text</w:t>
            </w:r>
          </w:p>
        </w:tc>
        <w:tc>
          <w:tcPr>
            <w:tcW w:w="0" w:type="auto"/>
          </w:tcPr>
          <w:p w14:paraId="77EB9D05" w14:textId="477C4119" w:rsidR="0013613B" w:rsidRPr="00341ED3" w:rsidRDefault="0013613B" w:rsidP="0013613B">
            <w:pPr>
              <w:rPr>
                <w:rFonts w:cstheme="minorHAnsi"/>
                <w:iCs/>
                <w:lang w:val="nl-NL"/>
              </w:rPr>
            </w:pPr>
            <w:r w:rsidRPr="00341ED3">
              <w:rPr>
                <w:rFonts w:cstheme="minorHAnsi"/>
                <w:iCs/>
                <w:lang w:val="nl-NL"/>
              </w:rPr>
              <w:t xml:space="preserve">De arbeidsmarkt verandert. Steeds vaker nemen machines taken van mensen op het werk over. Hierdoor verdwijnen of veranderen beroepen en komen er nieuwe beroepen bij. Bijna geen één baan blijft hetzelfde. Daarom </w:t>
            </w:r>
            <w:r w:rsidR="00D27E52">
              <w:rPr>
                <w:rFonts w:cstheme="minorHAnsi"/>
                <w:iCs/>
                <w:lang w:val="nl-NL"/>
              </w:rPr>
              <w:t>is het ook voor jou</w:t>
            </w:r>
            <w:r w:rsidRPr="00341ED3">
              <w:rPr>
                <w:rFonts w:cstheme="minorHAnsi"/>
                <w:iCs/>
                <w:lang w:val="nl-NL"/>
              </w:rPr>
              <w:t xml:space="preserve"> belangrijk om je te blijven ontwikkelen.</w:t>
            </w:r>
          </w:p>
          <w:p w14:paraId="184CA0D5" w14:textId="0973C83C" w:rsidR="0013613B" w:rsidRPr="001E7D36" w:rsidRDefault="0013613B" w:rsidP="0013613B">
            <w:pPr>
              <w:rPr>
                <w:rFonts w:cstheme="minorHAnsi"/>
                <w:iCs/>
                <w:lang w:val="nl-NL"/>
              </w:rPr>
            </w:pPr>
          </w:p>
        </w:tc>
      </w:tr>
      <w:tr w:rsidR="0013613B" w:rsidRPr="00D27E52" w14:paraId="5AD3191C" w14:textId="77777777" w:rsidTr="00341ED3">
        <w:tc>
          <w:tcPr>
            <w:tcW w:w="0" w:type="auto"/>
          </w:tcPr>
          <w:p w14:paraId="00BD909F" w14:textId="575F55FE" w:rsidR="0013613B" w:rsidRPr="001E7D36" w:rsidRDefault="0013613B" w:rsidP="0013613B">
            <w:pPr>
              <w:rPr>
                <w:rFonts w:cstheme="minorHAnsi"/>
                <w:lang w:val="en-GB"/>
              </w:rPr>
            </w:pPr>
            <w:r w:rsidRPr="001E7D36">
              <w:rPr>
                <w:rFonts w:cstheme="minorHAnsi"/>
                <w:lang w:val="en-GB"/>
              </w:rPr>
              <w:t>Text link to the training portal</w:t>
            </w:r>
          </w:p>
        </w:tc>
        <w:tc>
          <w:tcPr>
            <w:tcW w:w="0" w:type="auto"/>
          </w:tcPr>
          <w:p w14:paraId="71DB69B9" w14:textId="25F442C6" w:rsidR="0013613B" w:rsidRPr="00341ED3" w:rsidRDefault="0013613B" w:rsidP="0013613B">
            <w:pPr>
              <w:rPr>
                <w:rFonts w:cstheme="minorHAnsi"/>
                <w:iCs/>
                <w:lang w:val="nl-NL"/>
              </w:rPr>
            </w:pPr>
            <w:r w:rsidRPr="00341ED3">
              <w:rPr>
                <w:rFonts w:cstheme="minorHAnsi"/>
                <w:b/>
                <w:bCs/>
                <w:iCs/>
                <w:lang w:val="nl-NL"/>
              </w:rPr>
              <w:t xml:space="preserve">Klik </w:t>
            </w:r>
            <w:r w:rsidRPr="00341ED3">
              <w:rPr>
                <w:rFonts w:cstheme="minorHAnsi"/>
                <w:b/>
                <w:bCs/>
                <w:iCs/>
                <w:u w:val="single"/>
                <w:lang w:val="nl-NL"/>
              </w:rPr>
              <w:t>hier</w:t>
            </w:r>
            <w:r w:rsidRPr="00341ED3">
              <w:rPr>
                <w:rFonts w:cstheme="minorHAnsi"/>
                <w:b/>
                <w:bCs/>
                <w:iCs/>
                <w:lang w:val="nl-NL"/>
              </w:rPr>
              <w:t xml:space="preserve"> </w:t>
            </w:r>
            <w:r w:rsidRPr="00341ED3">
              <w:rPr>
                <w:rFonts w:cstheme="minorHAnsi"/>
                <w:iCs/>
                <w:lang w:val="nl-NL"/>
              </w:rPr>
              <w:t>om ons trainingsaanbod te bekijken. Veel daarvan is gratis en/of online</w:t>
            </w:r>
            <w:r>
              <w:rPr>
                <w:rFonts w:cstheme="minorHAnsi"/>
                <w:iCs/>
                <w:lang w:val="nl-NL"/>
              </w:rPr>
              <w:t>.</w:t>
            </w:r>
          </w:p>
          <w:p w14:paraId="0361D272" w14:textId="77777777" w:rsidR="0013613B" w:rsidRPr="00341ED3" w:rsidRDefault="0013613B" w:rsidP="0013613B">
            <w:pPr>
              <w:rPr>
                <w:rFonts w:cstheme="minorHAnsi"/>
                <w:iCs/>
                <w:lang w:val="nl-NL"/>
              </w:rPr>
            </w:pPr>
          </w:p>
        </w:tc>
      </w:tr>
      <w:tr w:rsidR="0013613B" w:rsidRPr="00341ED3" w14:paraId="3F36C12A" w14:textId="77777777" w:rsidTr="00341ED3">
        <w:tc>
          <w:tcPr>
            <w:tcW w:w="0" w:type="auto"/>
            <w:gridSpan w:val="2"/>
          </w:tcPr>
          <w:p w14:paraId="7279A188" w14:textId="7AC5B426" w:rsidR="0013613B" w:rsidRPr="00341ED3" w:rsidRDefault="0013613B" w:rsidP="0013613B">
            <w:pPr>
              <w:rPr>
                <w:rFonts w:cstheme="minorHAnsi"/>
                <w:iCs/>
              </w:rPr>
            </w:pPr>
            <w:r w:rsidRPr="00341ED3">
              <w:rPr>
                <w:rFonts w:cstheme="minorHAnsi"/>
                <w:b/>
                <w:sz w:val="24"/>
              </w:rPr>
              <w:t>Treatment group 2</w:t>
            </w:r>
          </w:p>
        </w:tc>
      </w:tr>
      <w:tr w:rsidR="0013613B" w:rsidRPr="00341ED3" w14:paraId="7D3E7D9A" w14:textId="77777777" w:rsidTr="00341ED3">
        <w:tc>
          <w:tcPr>
            <w:tcW w:w="0" w:type="auto"/>
          </w:tcPr>
          <w:p w14:paraId="00EF93F0" w14:textId="306819F6" w:rsidR="0013613B" w:rsidRPr="00341ED3" w:rsidRDefault="0013613B" w:rsidP="0013613B">
            <w:pPr>
              <w:rPr>
                <w:rFonts w:cstheme="minorHAnsi"/>
                <w:lang w:val="nl-NL"/>
              </w:rPr>
            </w:pPr>
            <w:r w:rsidRPr="00341ED3">
              <w:rPr>
                <w:rFonts w:cstheme="minorHAnsi"/>
                <w:lang w:val="nl-NL"/>
              </w:rPr>
              <w:t>Header</w:t>
            </w:r>
          </w:p>
        </w:tc>
        <w:tc>
          <w:tcPr>
            <w:tcW w:w="0" w:type="auto"/>
          </w:tcPr>
          <w:p w14:paraId="574EB42D" w14:textId="7916AC47" w:rsidR="0013613B" w:rsidRPr="00341ED3" w:rsidRDefault="0013613B" w:rsidP="0013613B">
            <w:pPr>
              <w:rPr>
                <w:rFonts w:cstheme="minorHAnsi"/>
                <w:iCs/>
                <w:lang w:val="en-GB"/>
              </w:rPr>
            </w:pPr>
            <w:r>
              <w:rPr>
                <w:rFonts w:cstheme="minorHAnsi"/>
                <w:iCs/>
                <w:lang w:val="nl-NL"/>
              </w:rPr>
              <w:t>Training kan je veel opleveren</w:t>
            </w:r>
          </w:p>
          <w:p w14:paraId="020B0EAC" w14:textId="77777777" w:rsidR="0013613B" w:rsidRPr="00341ED3" w:rsidRDefault="0013613B" w:rsidP="0013613B">
            <w:pPr>
              <w:rPr>
                <w:rFonts w:cstheme="minorHAnsi"/>
                <w:iCs/>
              </w:rPr>
            </w:pPr>
          </w:p>
        </w:tc>
      </w:tr>
      <w:tr w:rsidR="0013613B" w:rsidRPr="00D27E52" w14:paraId="319FC01F" w14:textId="77777777" w:rsidTr="00341ED3">
        <w:tc>
          <w:tcPr>
            <w:tcW w:w="0" w:type="auto"/>
          </w:tcPr>
          <w:p w14:paraId="71A1AC2A" w14:textId="24B8B4D5" w:rsidR="0013613B" w:rsidRPr="00341ED3" w:rsidRDefault="0013613B" w:rsidP="0013613B">
            <w:pPr>
              <w:rPr>
                <w:rFonts w:cstheme="minorHAnsi"/>
                <w:lang w:val="nl-NL"/>
              </w:rPr>
            </w:pPr>
            <w:r w:rsidRPr="00341ED3">
              <w:rPr>
                <w:rFonts w:cstheme="minorHAnsi"/>
                <w:lang w:val="nl-NL"/>
              </w:rPr>
              <w:t>E-mail text</w:t>
            </w:r>
          </w:p>
        </w:tc>
        <w:tc>
          <w:tcPr>
            <w:tcW w:w="0" w:type="auto"/>
          </w:tcPr>
          <w:p w14:paraId="30B2B549" w14:textId="3062DA4C" w:rsidR="0013613B" w:rsidRPr="001E7D36" w:rsidRDefault="0013613B" w:rsidP="0013613B">
            <w:pPr>
              <w:rPr>
                <w:rFonts w:cstheme="minorHAnsi"/>
                <w:iCs/>
                <w:lang w:val="nl-NL"/>
              </w:rPr>
            </w:pPr>
            <w:r>
              <w:rPr>
                <w:rFonts w:cstheme="minorHAnsi"/>
                <w:iCs/>
                <w:lang w:val="nl-NL"/>
              </w:rPr>
              <w:t xml:space="preserve">De arbeidsmarkt verandert. </w:t>
            </w:r>
            <w:r w:rsidRPr="00341ED3">
              <w:rPr>
                <w:rFonts w:cstheme="minorHAnsi"/>
                <w:iCs/>
                <w:lang w:val="nl-NL"/>
              </w:rPr>
              <w:t xml:space="preserve">Steeds vaker nemen machines taken van mensen op het werk over. Hierdoor verdwijnen of veranderen beroepen en komen er nieuwe beroepen bij. Bijna geen één baan blijft hetzelfde. Daarom </w:t>
            </w:r>
            <w:r w:rsidR="00D27E52">
              <w:rPr>
                <w:rFonts w:cstheme="minorHAnsi"/>
                <w:iCs/>
                <w:lang w:val="nl-NL"/>
              </w:rPr>
              <w:t xml:space="preserve">is het ook voor jou </w:t>
            </w:r>
            <w:r w:rsidRPr="00341ED3">
              <w:rPr>
                <w:rFonts w:cstheme="minorHAnsi"/>
                <w:iCs/>
                <w:lang w:val="nl-NL"/>
              </w:rPr>
              <w:t xml:space="preserve"> belangrijk om je te blijven ontwikkelen.</w:t>
            </w:r>
          </w:p>
          <w:p w14:paraId="77806DF4" w14:textId="77777777" w:rsidR="0013613B" w:rsidRPr="001E7D36" w:rsidRDefault="0013613B" w:rsidP="0013613B">
            <w:pPr>
              <w:rPr>
                <w:rFonts w:cstheme="minorHAnsi"/>
                <w:iCs/>
                <w:lang w:val="nl-NL"/>
              </w:rPr>
            </w:pPr>
          </w:p>
          <w:p w14:paraId="52E188F6" w14:textId="45957F21" w:rsidR="0013613B" w:rsidRPr="00341ED3" w:rsidRDefault="0013613B" w:rsidP="0013613B">
            <w:pPr>
              <w:rPr>
                <w:rFonts w:cstheme="minorHAnsi"/>
                <w:b/>
                <w:bCs/>
                <w:iCs/>
                <w:lang w:val="nl-NL"/>
              </w:rPr>
            </w:pPr>
            <w:r w:rsidRPr="00341ED3">
              <w:rPr>
                <w:rFonts w:cstheme="minorHAnsi"/>
                <w:iCs/>
                <w:lang w:val="nl-NL"/>
              </w:rPr>
              <w:t xml:space="preserve">Hieronder zie je wat het je kan </w:t>
            </w:r>
            <w:r w:rsidRPr="00341ED3">
              <w:rPr>
                <w:rFonts w:cstheme="minorHAnsi"/>
                <w:b/>
                <w:bCs/>
                <w:iCs/>
                <w:lang w:val="nl-NL"/>
              </w:rPr>
              <w:t>opleveren als je</w:t>
            </w:r>
            <w:r w:rsidRPr="00341ED3">
              <w:rPr>
                <w:rFonts w:cstheme="minorHAnsi"/>
                <w:iCs/>
                <w:lang w:val="nl-NL"/>
              </w:rPr>
              <w:t xml:space="preserve"> </w:t>
            </w:r>
            <w:r w:rsidRPr="00341ED3">
              <w:rPr>
                <w:rFonts w:cstheme="minorHAnsi"/>
                <w:b/>
                <w:bCs/>
                <w:iCs/>
                <w:lang w:val="nl-NL"/>
              </w:rPr>
              <w:t>een training of een omscholing volgt:</w:t>
            </w:r>
          </w:p>
          <w:p w14:paraId="133AED1B" w14:textId="77777777" w:rsidR="0013613B" w:rsidRPr="001E7D36" w:rsidRDefault="0013613B" w:rsidP="0013613B">
            <w:pPr>
              <w:rPr>
                <w:rFonts w:cstheme="minorHAnsi"/>
                <w:iCs/>
                <w:lang w:val="nl-NL"/>
              </w:rPr>
            </w:pPr>
            <w:bookmarkStart w:id="0" w:name="_GoBack"/>
            <w:bookmarkEnd w:id="0"/>
          </w:p>
          <w:p w14:paraId="31501E3C" w14:textId="77777777" w:rsidR="0013613B" w:rsidRPr="001E7D36" w:rsidRDefault="0013613B" w:rsidP="0013613B">
            <w:pPr>
              <w:numPr>
                <w:ilvl w:val="0"/>
                <w:numId w:val="19"/>
              </w:numPr>
              <w:tabs>
                <w:tab w:val="left" w:pos="720"/>
              </w:tabs>
              <w:rPr>
                <w:rFonts w:cstheme="minorHAnsi"/>
                <w:iCs/>
                <w:lang w:val="nl-NL"/>
              </w:rPr>
            </w:pPr>
            <w:r w:rsidRPr="00341ED3">
              <w:rPr>
                <w:rFonts w:cstheme="minorHAnsi"/>
                <w:iCs/>
                <w:lang w:val="nl-NL"/>
              </w:rPr>
              <w:t>Je benut de kans om je kennis te verdiepen of up-to-date te houden</w:t>
            </w:r>
          </w:p>
          <w:p w14:paraId="69A4A79B" w14:textId="77777777" w:rsidR="0013613B" w:rsidRPr="001E7D36" w:rsidRDefault="0013613B" w:rsidP="0013613B">
            <w:pPr>
              <w:numPr>
                <w:ilvl w:val="0"/>
                <w:numId w:val="19"/>
              </w:numPr>
              <w:rPr>
                <w:rFonts w:cstheme="minorHAnsi"/>
                <w:iCs/>
                <w:lang w:val="nl-NL"/>
              </w:rPr>
            </w:pPr>
            <w:r w:rsidRPr="00341ED3">
              <w:rPr>
                <w:rFonts w:cstheme="minorHAnsi"/>
                <w:iCs/>
                <w:lang w:val="nl-NL"/>
              </w:rPr>
              <w:t>Je vergroot de kans om in een ander beroep te werken</w:t>
            </w:r>
          </w:p>
          <w:p w14:paraId="6CBECDE8" w14:textId="77777777" w:rsidR="0013613B" w:rsidRPr="001E7D36" w:rsidRDefault="0013613B" w:rsidP="0013613B">
            <w:pPr>
              <w:numPr>
                <w:ilvl w:val="0"/>
                <w:numId w:val="19"/>
              </w:numPr>
              <w:rPr>
                <w:rFonts w:cstheme="minorHAnsi"/>
                <w:iCs/>
                <w:lang w:val="nl-NL"/>
              </w:rPr>
            </w:pPr>
            <w:r w:rsidRPr="00341ED3">
              <w:rPr>
                <w:rFonts w:cstheme="minorHAnsi"/>
                <w:iCs/>
                <w:lang w:val="nl-NL"/>
              </w:rPr>
              <w:t xml:space="preserve">Je kan je kans op een toekomstige salarisverhoging vergroten </w:t>
            </w:r>
          </w:p>
          <w:p w14:paraId="6EEE2CFF" w14:textId="77777777" w:rsidR="0013613B" w:rsidRPr="001E7D36" w:rsidRDefault="0013613B" w:rsidP="0013613B">
            <w:pPr>
              <w:numPr>
                <w:ilvl w:val="0"/>
                <w:numId w:val="19"/>
              </w:numPr>
              <w:rPr>
                <w:rFonts w:cstheme="minorHAnsi"/>
                <w:iCs/>
                <w:lang w:val="nl-NL"/>
              </w:rPr>
            </w:pPr>
            <w:r w:rsidRPr="00341ED3">
              <w:rPr>
                <w:rFonts w:cstheme="minorHAnsi"/>
                <w:iCs/>
                <w:lang w:val="nl-NL"/>
              </w:rPr>
              <w:t>Je hebt de kans om tevredener te zijn met je baan</w:t>
            </w:r>
          </w:p>
          <w:p w14:paraId="42412C3F" w14:textId="77777777" w:rsidR="0013613B" w:rsidRPr="001E7D36" w:rsidRDefault="0013613B" w:rsidP="0013613B">
            <w:pPr>
              <w:numPr>
                <w:ilvl w:val="0"/>
                <w:numId w:val="19"/>
              </w:numPr>
              <w:rPr>
                <w:rFonts w:cstheme="minorHAnsi"/>
                <w:iCs/>
                <w:lang w:val="nl-NL"/>
              </w:rPr>
            </w:pPr>
            <w:r w:rsidRPr="00341ED3">
              <w:rPr>
                <w:rFonts w:cstheme="minorHAnsi"/>
                <w:iCs/>
                <w:lang w:val="nl-NL"/>
              </w:rPr>
              <w:t>Je kan de kans op een nieuwe baan vergroten</w:t>
            </w:r>
          </w:p>
          <w:p w14:paraId="6686986D" w14:textId="77777777" w:rsidR="0013613B" w:rsidRPr="001E7D36" w:rsidRDefault="0013613B" w:rsidP="0013613B">
            <w:pPr>
              <w:rPr>
                <w:rFonts w:cstheme="minorHAnsi"/>
                <w:iCs/>
                <w:lang w:val="nl-NL"/>
              </w:rPr>
            </w:pPr>
          </w:p>
          <w:p w14:paraId="141D713E" w14:textId="77777777" w:rsidR="0013613B" w:rsidRPr="001E7D36" w:rsidRDefault="0013613B" w:rsidP="0013613B">
            <w:pPr>
              <w:rPr>
                <w:rFonts w:cstheme="minorHAnsi"/>
                <w:iCs/>
                <w:lang w:val="nl-NL"/>
              </w:rPr>
            </w:pPr>
          </w:p>
          <w:p w14:paraId="6256A90A" w14:textId="549285A2" w:rsidR="0013613B" w:rsidRPr="001E7D36" w:rsidRDefault="0013613B" w:rsidP="0013613B">
            <w:pPr>
              <w:rPr>
                <w:rFonts w:cstheme="minorHAnsi"/>
                <w:iCs/>
                <w:lang w:val="nl-NL"/>
              </w:rPr>
            </w:pPr>
          </w:p>
        </w:tc>
      </w:tr>
      <w:tr w:rsidR="0013613B" w:rsidRPr="00D27E52" w14:paraId="15627B74" w14:textId="77777777" w:rsidTr="00341ED3">
        <w:tc>
          <w:tcPr>
            <w:tcW w:w="0" w:type="auto"/>
          </w:tcPr>
          <w:p w14:paraId="4CB9354D" w14:textId="17B07F82" w:rsidR="0013613B" w:rsidRPr="001E7D36" w:rsidRDefault="0013613B" w:rsidP="0013613B">
            <w:pPr>
              <w:rPr>
                <w:rFonts w:cstheme="minorHAnsi"/>
                <w:lang w:val="en-GB"/>
              </w:rPr>
            </w:pPr>
            <w:r w:rsidRPr="001E7D36">
              <w:rPr>
                <w:rFonts w:cstheme="minorHAnsi"/>
                <w:lang w:val="en-GB"/>
              </w:rPr>
              <w:t>Text link to the training portal</w:t>
            </w:r>
          </w:p>
        </w:tc>
        <w:tc>
          <w:tcPr>
            <w:tcW w:w="0" w:type="auto"/>
          </w:tcPr>
          <w:p w14:paraId="6288676A" w14:textId="77777777" w:rsidR="0013613B" w:rsidRPr="001E7D36" w:rsidRDefault="0013613B" w:rsidP="0013613B">
            <w:pPr>
              <w:rPr>
                <w:rFonts w:cstheme="minorHAnsi"/>
                <w:iCs/>
                <w:lang w:val="nl-NL"/>
              </w:rPr>
            </w:pPr>
            <w:r w:rsidRPr="00341ED3">
              <w:rPr>
                <w:rFonts w:cstheme="minorHAnsi"/>
                <w:b/>
                <w:bCs/>
                <w:iCs/>
                <w:lang w:val="nl-NL"/>
              </w:rPr>
              <w:t xml:space="preserve">Profiteer en klik </w:t>
            </w:r>
            <w:r w:rsidRPr="00341ED3">
              <w:rPr>
                <w:rFonts w:cstheme="minorHAnsi"/>
                <w:b/>
                <w:bCs/>
                <w:iCs/>
                <w:u w:val="single"/>
                <w:lang w:val="nl-NL"/>
              </w:rPr>
              <w:t>hier</w:t>
            </w:r>
            <w:r w:rsidRPr="00341ED3">
              <w:rPr>
                <w:rFonts w:cstheme="minorHAnsi"/>
                <w:b/>
                <w:bCs/>
                <w:iCs/>
                <w:lang w:val="nl-NL"/>
              </w:rPr>
              <w:t xml:space="preserve"> </w:t>
            </w:r>
            <w:r w:rsidRPr="00341ED3">
              <w:rPr>
                <w:rFonts w:cstheme="minorHAnsi"/>
                <w:iCs/>
                <w:lang w:val="nl-NL"/>
              </w:rPr>
              <w:t xml:space="preserve">om ons trainingsaanbod te bekijken. Veel daarvan is gratis en/of online.  </w:t>
            </w:r>
          </w:p>
          <w:p w14:paraId="783E9EE4" w14:textId="77777777" w:rsidR="0013613B" w:rsidRDefault="0013613B" w:rsidP="0013613B">
            <w:pPr>
              <w:rPr>
                <w:rFonts w:cstheme="minorHAnsi"/>
                <w:iCs/>
                <w:lang w:val="nl-NL"/>
              </w:rPr>
            </w:pPr>
          </w:p>
        </w:tc>
      </w:tr>
      <w:tr w:rsidR="0013613B" w:rsidRPr="00341ED3" w14:paraId="5ED40099" w14:textId="77777777" w:rsidTr="00341ED3">
        <w:tc>
          <w:tcPr>
            <w:tcW w:w="0" w:type="auto"/>
            <w:gridSpan w:val="2"/>
          </w:tcPr>
          <w:p w14:paraId="0D64606D" w14:textId="49430E0C" w:rsidR="0013613B" w:rsidRPr="00341ED3" w:rsidRDefault="0013613B" w:rsidP="0013613B">
            <w:pPr>
              <w:rPr>
                <w:rFonts w:cstheme="minorHAnsi"/>
                <w:iCs/>
              </w:rPr>
            </w:pPr>
            <w:r w:rsidRPr="00341ED3">
              <w:rPr>
                <w:rFonts w:cstheme="minorHAnsi"/>
                <w:b/>
                <w:sz w:val="24"/>
              </w:rPr>
              <w:t>Treatment group 3</w:t>
            </w:r>
          </w:p>
        </w:tc>
      </w:tr>
      <w:tr w:rsidR="0013613B" w:rsidRPr="00D27E52" w14:paraId="750E188E" w14:textId="77777777" w:rsidTr="00341ED3">
        <w:tc>
          <w:tcPr>
            <w:tcW w:w="0" w:type="auto"/>
          </w:tcPr>
          <w:p w14:paraId="14853DE5" w14:textId="2A08A5AE" w:rsidR="0013613B" w:rsidRPr="00341ED3" w:rsidRDefault="0013613B" w:rsidP="0013613B">
            <w:pPr>
              <w:rPr>
                <w:rFonts w:cstheme="minorHAnsi"/>
                <w:lang w:val="nl-NL"/>
              </w:rPr>
            </w:pPr>
            <w:r w:rsidRPr="00341ED3">
              <w:rPr>
                <w:rFonts w:cstheme="minorHAnsi"/>
                <w:lang w:val="nl-NL"/>
              </w:rPr>
              <w:t>Header</w:t>
            </w:r>
          </w:p>
        </w:tc>
        <w:tc>
          <w:tcPr>
            <w:tcW w:w="0" w:type="auto"/>
          </w:tcPr>
          <w:p w14:paraId="6C848C82" w14:textId="6E6114D8" w:rsidR="0013613B" w:rsidRPr="001E7D36" w:rsidRDefault="0013613B" w:rsidP="0013613B">
            <w:pPr>
              <w:rPr>
                <w:rFonts w:cstheme="minorHAnsi"/>
                <w:iCs/>
                <w:lang w:val="nl-NL"/>
              </w:rPr>
            </w:pPr>
            <w:r w:rsidRPr="00341ED3">
              <w:rPr>
                <w:rFonts w:cstheme="minorHAnsi"/>
                <w:iCs/>
                <w:lang w:val="nl-NL"/>
              </w:rPr>
              <w:t>Zonde</w:t>
            </w:r>
            <w:r>
              <w:rPr>
                <w:rFonts w:cstheme="minorHAnsi"/>
                <w:iCs/>
                <w:lang w:val="nl-NL"/>
              </w:rPr>
              <w:t>r training kan je veel mislopen</w:t>
            </w:r>
          </w:p>
          <w:p w14:paraId="56A4383B" w14:textId="77777777" w:rsidR="0013613B" w:rsidRPr="001E7D36" w:rsidRDefault="0013613B" w:rsidP="0013613B">
            <w:pPr>
              <w:rPr>
                <w:rFonts w:cstheme="minorHAnsi"/>
                <w:iCs/>
                <w:lang w:val="nl-NL"/>
              </w:rPr>
            </w:pPr>
          </w:p>
        </w:tc>
      </w:tr>
      <w:tr w:rsidR="0013613B" w:rsidRPr="00D27E52" w14:paraId="033DDC47" w14:textId="77777777" w:rsidTr="00341ED3">
        <w:tc>
          <w:tcPr>
            <w:tcW w:w="0" w:type="auto"/>
          </w:tcPr>
          <w:p w14:paraId="55D3E421" w14:textId="28C8D104" w:rsidR="0013613B" w:rsidRPr="00341ED3" w:rsidRDefault="0013613B" w:rsidP="0013613B">
            <w:pPr>
              <w:rPr>
                <w:rFonts w:cstheme="minorHAnsi"/>
                <w:lang w:val="nl-NL"/>
              </w:rPr>
            </w:pPr>
            <w:r w:rsidRPr="00341ED3">
              <w:rPr>
                <w:rFonts w:cstheme="minorHAnsi"/>
                <w:lang w:val="nl-NL"/>
              </w:rPr>
              <w:t>E-mail text</w:t>
            </w:r>
          </w:p>
        </w:tc>
        <w:tc>
          <w:tcPr>
            <w:tcW w:w="0" w:type="auto"/>
          </w:tcPr>
          <w:p w14:paraId="4B58D73F" w14:textId="09F099BE" w:rsidR="0013613B" w:rsidRPr="00341ED3" w:rsidRDefault="0013613B" w:rsidP="0013613B">
            <w:pPr>
              <w:rPr>
                <w:rFonts w:cstheme="minorHAnsi"/>
                <w:iCs/>
                <w:lang w:val="nl-NL"/>
              </w:rPr>
            </w:pPr>
            <w:r w:rsidRPr="00341ED3">
              <w:rPr>
                <w:rFonts w:cstheme="minorHAnsi"/>
                <w:iCs/>
                <w:lang w:val="nl-NL"/>
              </w:rPr>
              <w:t xml:space="preserve">De arbeidsmarkt verandert. Steeds vaker nemen machines taken van mensen op het werk over. Hierdoor verdwijnen of veranderen beroepen en komen er nieuwe beroepen bij. Bijna geen één baan blijft hetzelfde. Daarom </w:t>
            </w:r>
            <w:r w:rsidR="00D27E52">
              <w:rPr>
                <w:rFonts w:cstheme="minorHAnsi"/>
                <w:iCs/>
                <w:lang w:val="nl-NL"/>
              </w:rPr>
              <w:t xml:space="preserve">is het ook voor jou </w:t>
            </w:r>
            <w:r w:rsidRPr="00341ED3">
              <w:rPr>
                <w:rFonts w:cstheme="minorHAnsi"/>
                <w:iCs/>
                <w:lang w:val="nl-NL"/>
              </w:rPr>
              <w:t>belangrijk om je te blijven ontwikkelen.</w:t>
            </w:r>
          </w:p>
          <w:p w14:paraId="3F98021A" w14:textId="77777777" w:rsidR="0013613B" w:rsidRPr="00341ED3" w:rsidRDefault="0013613B" w:rsidP="0013613B">
            <w:pPr>
              <w:rPr>
                <w:rFonts w:cstheme="minorHAnsi"/>
                <w:iCs/>
                <w:lang w:val="nl-NL"/>
              </w:rPr>
            </w:pPr>
          </w:p>
          <w:p w14:paraId="49F1920A" w14:textId="51EAA812" w:rsidR="0013613B" w:rsidRPr="00341ED3" w:rsidRDefault="0013613B" w:rsidP="0013613B">
            <w:pPr>
              <w:rPr>
                <w:rFonts w:cstheme="minorHAnsi"/>
                <w:b/>
                <w:bCs/>
                <w:iCs/>
                <w:lang w:val="nl-NL"/>
              </w:rPr>
            </w:pPr>
            <w:r w:rsidRPr="00341ED3">
              <w:rPr>
                <w:rFonts w:cstheme="minorHAnsi"/>
                <w:iCs/>
                <w:lang w:val="nl-NL"/>
              </w:rPr>
              <w:t xml:space="preserve">Hieronder zie je wat je kan </w:t>
            </w:r>
            <w:r w:rsidRPr="00341ED3">
              <w:rPr>
                <w:rFonts w:cstheme="minorHAnsi"/>
                <w:b/>
                <w:bCs/>
                <w:iCs/>
                <w:lang w:val="nl-NL"/>
              </w:rPr>
              <w:t xml:space="preserve">mislopen als je geen training of omscholing volgt: </w:t>
            </w:r>
          </w:p>
          <w:p w14:paraId="323E8ADD" w14:textId="77777777" w:rsidR="0013613B" w:rsidRPr="00341ED3" w:rsidRDefault="0013613B" w:rsidP="0013613B">
            <w:pPr>
              <w:rPr>
                <w:rFonts w:cstheme="minorHAnsi"/>
                <w:b/>
                <w:bCs/>
                <w:iCs/>
                <w:lang w:val="nl-NL"/>
              </w:rPr>
            </w:pPr>
          </w:p>
          <w:p w14:paraId="694C2728" w14:textId="77777777" w:rsidR="0013613B" w:rsidRPr="001E7D36" w:rsidRDefault="0013613B" w:rsidP="0013613B">
            <w:pPr>
              <w:numPr>
                <w:ilvl w:val="0"/>
                <w:numId w:val="20"/>
              </w:numPr>
              <w:rPr>
                <w:rFonts w:cstheme="minorHAnsi"/>
                <w:iCs/>
                <w:lang w:val="nl-NL"/>
              </w:rPr>
            </w:pPr>
            <w:r w:rsidRPr="00341ED3">
              <w:rPr>
                <w:rFonts w:cstheme="minorHAnsi"/>
                <w:iCs/>
                <w:lang w:val="nl-NL"/>
              </w:rPr>
              <w:t xml:space="preserve">Je mist de kans om je kennis te verdiepen of up-to-date te houden </w:t>
            </w:r>
          </w:p>
          <w:p w14:paraId="29870612" w14:textId="77777777" w:rsidR="0013613B" w:rsidRPr="001E7D36" w:rsidRDefault="0013613B" w:rsidP="0013613B">
            <w:pPr>
              <w:numPr>
                <w:ilvl w:val="0"/>
                <w:numId w:val="20"/>
              </w:numPr>
              <w:rPr>
                <w:rFonts w:cstheme="minorHAnsi"/>
                <w:iCs/>
                <w:lang w:val="nl-NL"/>
              </w:rPr>
            </w:pPr>
            <w:r w:rsidRPr="00341ED3">
              <w:rPr>
                <w:rFonts w:cstheme="minorHAnsi"/>
                <w:iCs/>
                <w:lang w:val="nl-NL"/>
              </w:rPr>
              <w:t>Je mist de kans om in een ander beroep te werken</w:t>
            </w:r>
          </w:p>
          <w:p w14:paraId="3C00A087" w14:textId="77777777" w:rsidR="0013613B" w:rsidRPr="001E7D36" w:rsidRDefault="0013613B" w:rsidP="0013613B">
            <w:pPr>
              <w:numPr>
                <w:ilvl w:val="0"/>
                <w:numId w:val="20"/>
              </w:numPr>
              <w:rPr>
                <w:rFonts w:cstheme="minorHAnsi"/>
                <w:iCs/>
                <w:lang w:val="nl-NL"/>
              </w:rPr>
            </w:pPr>
            <w:r w:rsidRPr="00341ED3">
              <w:rPr>
                <w:rFonts w:cstheme="minorHAnsi"/>
                <w:iCs/>
                <w:lang w:val="nl-NL"/>
              </w:rPr>
              <w:t xml:space="preserve">Je loopt je kans op een toekomstige salarisverhoging mis </w:t>
            </w:r>
          </w:p>
          <w:p w14:paraId="7F1B3986" w14:textId="77777777" w:rsidR="0013613B" w:rsidRPr="001E7D36" w:rsidRDefault="0013613B" w:rsidP="0013613B">
            <w:pPr>
              <w:numPr>
                <w:ilvl w:val="0"/>
                <w:numId w:val="20"/>
              </w:numPr>
              <w:rPr>
                <w:rFonts w:cstheme="minorHAnsi"/>
                <w:iCs/>
                <w:lang w:val="nl-NL"/>
              </w:rPr>
            </w:pPr>
            <w:r w:rsidRPr="00341ED3">
              <w:rPr>
                <w:rFonts w:cstheme="minorHAnsi"/>
                <w:iCs/>
                <w:lang w:val="nl-NL"/>
              </w:rPr>
              <w:t>Je mist de kans om tevredener te zijn met jouw baan</w:t>
            </w:r>
          </w:p>
          <w:p w14:paraId="527ACBC1" w14:textId="56A6EFA9" w:rsidR="0013613B" w:rsidRPr="001E7D36" w:rsidRDefault="0013613B" w:rsidP="0013613B">
            <w:pPr>
              <w:numPr>
                <w:ilvl w:val="0"/>
                <w:numId w:val="20"/>
              </w:numPr>
              <w:rPr>
                <w:rFonts w:cstheme="minorHAnsi"/>
                <w:iCs/>
                <w:lang w:val="nl-NL"/>
              </w:rPr>
            </w:pPr>
            <w:r w:rsidRPr="00341ED3">
              <w:rPr>
                <w:rFonts w:cstheme="minorHAnsi"/>
                <w:iCs/>
                <w:lang w:val="nl-NL"/>
              </w:rPr>
              <w:t>Je loopt de kans op een nieuwe baan mis</w:t>
            </w:r>
          </w:p>
          <w:p w14:paraId="5D4511D7" w14:textId="3DCA5114" w:rsidR="0013613B" w:rsidRPr="00341ED3" w:rsidRDefault="0013613B" w:rsidP="0013613B">
            <w:pPr>
              <w:rPr>
                <w:rFonts w:cstheme="minorHAnsi"/>
                <w:iCs/>
                <w:lang w:val="nl-NL"/>
              </w:rPr>
            </w:pPr>
          </w:p>
          <w:p w14:paraId="15953C4B" w14:textId="1936BC6D" w:rsidR="0013613B" w:rsidRPr="00341ED3" w:rsidRDefault="0013613B" w:rsidP="0013613B">
            <w:pPr>
              <w:rPr>
                <w:rFonts w:cstheme="minorHAnsi"/>
                <w:iCs/>
                <w:lang w:val="nl-NL"/>
              </w:rPr>
            </w:pPr>
          </w:p>
          <w:p w14:paraId="3CE39E54" w14:textId="603BDF66" w:rsidR="0013613B" w:rsidRPr="001E7D36" w:rsidRDefault="0013613B" w:rsidP="00090695">
            <w:pPr>
              <w:rPr>
                <w:rFonts w:cstheme="minorHAnsi"/>
                <w:iCs/>
                <w:lang w:val="nl-NL"/>
              </w:rPr>
            </w:pPr>
          </w:p>
        </w:tc>
      </w:tr>
      <w:tr w:rsidR="0013613B" w:rsidRPr="00D27E52" w14:paraId="00430651" w14:textId="77777777" w:rsidTr="00341ED3">
        <w:tc>
          <w:tcPr>
            <w:tcW w:w="0" w:type="auto"/>
          </w:tcPr>
          <w:p w14:paraId="09EDAA89" w14:textId="5D1EBDFA" w:rsidR="0013613B" w:rsidRPr="001E7D36" w:rsidRDefault="00090695" w:rsidP="0013613B">
            <w:pPr>
              <w:rPr>
                <w:rFonts w:cstheme="minorHAnsi"/>
                <w:lang w:val="en-GB"/>
              </w:rPr>
            </w:pPr>
            <w:r w:rsidRPr="001E7D36">
              <w:rPr>
                <w:rFonts w:cstheme="minorHAnsi"/>
                <w:lang w:val="en-GB"/>
              </w:rPr>
              <w:t>Text link to the training portal</w:t>
            </w:r>
          </w:p>
        </w:tc>
        <w:tc>
          <w:tcPr>
            <w:tcW w:w="0" w:type="auto"/>
          </w:tcPr>
          <w:p w14:paraId="7DB412D2" w14:textId="562FC1EE" w:rsidR="0013613B" w:rsidRPr="001E7D36" w:rsidRDefault="00090695" w:rsidP="0013613B">
            <w:pPr>
              <w:rPr>
                <w:rFonts w:cstheme="minorHAnsi"/>
                <w:iCs/>
                <w:lang w:val="nl-NL"/>
              </w:rPr>
            </w:pPr>
            <w:r w:rsidRPr="00341ED3">
              <w:rPr>
                <w:rFonts w:cstheme="minorHAnsi"/>
                <w:b/>
                <w:bCs/>
                <w:iCs/>
                <w:lang w:val="nl-NL"/>
              </w:rPr>
              <w:t xml:space="preserve">Mis niets en klik </w:t>
            </w:r>
            <w:r w:rsidRPr="00341ED3">
              <w:rPr>
                <w:rFonts w:cstheme="minorHAnsi"/>
                <w:b/>
                <w:bCs/>
                <w:iCs/>
                <w:u w:val="single"/>
                <w:lang w:val="nl-NL"/>
              </w:rPr>
              <w:t>hier</w:t>
            </w:r>
            <w:r w:rsidRPr="00341ED3">
              <w:rPr>
                <w:rFonts w:cstheme="minorHAnsi"/>
                <w:b/>
                <w:bCs/>
                <w:iCs/>
                <w:lang w:val="nl-NL"/>
              </w:rPr>
              <w:t xml:space="preserve"> </w:t>
            </w:r>
            <w:r w:rsidRPr="00341ED3">
              <w:rPr>
                <w:rFonts w:cstheme="minorHAnsi"/>
                <w:iCs/>
                <w:lang w:val="nl-NL"/>
              </w:rPr>
              <w:t xml:space="preserve">om ons trainingsaanbod te bekijken. Veel daarvan is gratis en/of online.  </w:t>
            </w:r>
          </w:p>
        </w:tc>
      </w:tr>
    </w:tbl>
    <w:p w14:paraId="57210BC0" w14:textId="2F4E39A1" w:rsidR="00EB278C" w:rsidRPr="00322A66" w:rsidRDefault="00EB278C" w:rsidP="00551536">
      <w:pPr>
        <w:rPr>
          <w:lang w:val="nl-NL"/>
        </w:rPr>
      </w:pPr>
    </w:p>
    <w:sectPr w:rsidR="00EB278C" w:rsidRPr="00322A66" w:rsidSect="00565FA2">
      <w:headerReference w:type="default" r:id="rId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CFD01" w14:textId="77777777" w:rsidR="002D5BB5" w:rsidRDefault="002D5BB5" w:rsidP="002D5BB5">
      <w:pPr>
        <w:spacing w:after="0" w:line="240" w:lineRule="auto"/>
      </w:pPr>
      <w:r>
        <w:separator/>
      </w:r>
    </w:p>
  </w:endnote>
  <w:endnote w:type="continuationSeparator" w:id="0">
    <w:p w14:paraId="58BFACC5" w14:textId="77777777" w:rsidR="002D5BB5" w:rsidRDefault="002D5BB5" w:rsidP="002D5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881E4" w14:textId="77777777" w:rsidR="002D5BB5" w:rsidRDefault="002D5BB5" w:rsidP="002D5BB5">
      <w:pPr>
        <w:spacing w:after="0" w:line="240" w:lineRule="auto"/>
      </w:pPr>
      <w:r>
        <w:separator/>
      </w:r>
    </w:p>
  </w:footnote>
  <w:footnote w:type="continuationSeparator" w:id="0">
    <w:p w14:paraId="74A01840" w14:textId="77777777" w:rsidR="002D5BB5" w:rsidRDefault="002D5BB5" w:rsidP="002D5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B44AC" w14:textId="302A26BB" w:rsidR="002D5BB5" w:rsidRDefault="00565FA2">
    <w:pPr>
      <w:pStyle w:val="Header"/>
    </w:pPr>
    <w:r>
      <w:t>Text – First Randstad email – Information intervention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3F8E"/>
    <w:multiLevelType w:val="hybridMultilevel"/>
    <w:tmpl w:val="D48CA05E"/>
    <w:lvl w:ilvl="0" w:tplc="C1AEAB8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08CC"/>
    <w:multiLevelType w:val="hybridMultilevel"/>
    <w:tmpl w:val="61A093BA"/>
    <w:lvl w:ilvl="0" w:tplc="38B4A5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90B54"/>
    <w:multiLevelType w:val="hybridMultilevel"/>
    <w:tmpl w:val="F858F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93080"/>
    <w:multiLevelType w:val="hybridMultilevel"/>
    <w:tmpl w:val="C374C33E"/>
    <w:lvl w:ilvl="0" w:tplc="C1AEAB8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00DD6"/>
    <w:multiLevelType w:val="hybridMultilevel"/>
    <w:tmpl w:val="E646B6DE"/>
    <w:lvl w:ilvl="0" w:tplc="5B2C2BA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3F2FFE"/>
    <w:multiLevelType w:val="hybridMultilevel"/>
    <w:tmpl w:val="C6A2C7F8"/>
    <w:lvl w:ilvl="0" w:tplc="08C4BB42">
      <w:start w:val="1"/>
      <w:numFmt w:val="bullet"/>
      <w:lvlText w:val="•"/>
      <w:lvlJc w:val="left"/>
      <w:pPr>
        <w:tabs>
          <w:tab w:val="num" w:pos="720"/>
        </w:tabs>
        <w:ind w:left="720" w:hanging="360"/>
      </w:pPr>
      <w:rPr>
        <w:rFonts w:ascii="Arial" w:hAnsi="Arial" w:hint="default"/>
      </w:rPr>
    </w:lvl>
    <w:lvl w:ilvl="1" w:tplc="83AE5078" w:tentative="1">
      <w:start w:val="1"/>
      <w:numFmt w:val="bullet"/>
      <w:lvlText w:val="•"/>
      <w:lvlJc w:val="left"/>
      <w:pPr>
        <w:tabs>
          <w:tab w:val="num" w:pos="1440"/>
        </w:tabs>
        <w:ind w:left="1440" w:hanging="360"/>
      </w:pPr>
      <w:rPr>
        <w:rFonts w:ascii="Arial" w:hAnsi="Arial" w:hint="default"/>
      </w:rPr>
    </w:lvl>
    <w:lvl w:ilvl="2" w:tplc="61F0B6E8" w:tentative="1">
      <w:start w:val="1"/>
      <w:numFmt w:val="bullet"/>
      <w:lvlText w:val="•"/>
      <w:lvlJc w:val="left"/>
      <w:pPr>
        <w:tabs>
          <w:tab w:val="num" w:pos="2160"/>
        </w:tabs>
        <w:ind w:left="2160" w:hanging="360"/>
      </w:pPr>
      <w:rPr>
        <w:rFonts w:ascii="Arial" w:hAnsi="Arial" w:hint="default"/>
      </w:rPr>
    </w:lvl>
    <w:lvl w:ilvl="3" w:tplc="582E4032" w:tentative="1">
      <w:start w:val="1"/>
      <w:numFmt w:val="bullet"/>
      <w:lvlText w:val="•"/>
      <w:lvlJc w:val="left"/>
      <w:pPr>
        <w:tabs>
          <w:tab w:val="num" w:pos="2880"/>
        </w:tabs>
        <w:ind w:left="2880" w:hanging="360"/>
      </w:pPr>
      <w:rPr>
        <w:rFonts w:ascii="Arial" w:hAnsi="Arial" w:hint="default"/>
      </w:rPr>
    </w:lvl>
    <w:lvl w:ilvl="4" w:tplc="402655DC" w:tentative="1">
      <w:start w:val="1"/>
      <w:numFmt w:val="bullet"/>
      <w:lvlText w:val="•"/>
      <w:lvlJc w:val="left"/>
      <w:pPr>
        <w:tabs>
          <w:tab w:val="num" w:pos="3600"/>
        </w:tabs>
        <w:ind w:left="3600" w:hanging="360"/>
      </w:pPr>
      <w:rPr>
        <w:rFonts w:ascii="Arial" w:hAnsi="Arial" w:hint="default"/>
      </w:rPr>
    </w:lvl>
    <w:lvl w:ilvl="5" w:tplc="3DF0A33C" w:tentative="1">
      <w:start w:val="1"/>
      <w:numFmt w:val="bullet"/>
      <w:lvlText w:val="•"/>
      <w:lvlJc w:val="left"/>
      <w:pPr>
        <w:tabs>
          <w:tab w:val="num" w:pos="4320"/>
        </w:tabs>
        <w:ind w:left="4320" w:hanging="360"/>
      </w:pPr>
      <w:rPr>
        <w:rFonts w:ascii="Arial" w:hAnsi="Arial" w:hint="default"/>
      </w:rPr>
    </w:lvl>
    <w:lvl w:ilvl="6" w:tplc="9D26231E" w:tentative="1">
      <w:start w:val="1"/>
      <w:numFmt w:val="bullet"/>
      <w:lvlText w:val="•"/>
      <w:lvlJc w:val="left"/>
      <w:pPr>
        <w:tabs>
          <w:tab w:val="num" w:pos="5040"/>
        </w:tabs>
        <w:ind w:left="5040" w:hanging="360"/>
      </w:pPr>
      <w:rPr>
        <w:rFonts w:ascii="Arial" w:hAnsi="Arial" w:hint="default"/>
      </w:rPr>
    </w:lvl>
    <w:lvl w:ilvl="7" w:tplc="B9348E88" w:tentative="1">
      <w:start w:val="1"/>
      <w:numFmt w:val="bullet"/>
      <w:lvlText w:val="•"/>
      <w:lvlJc w:val="left"/>
      <w:pPr>
        <w:tabs>
          <w:tab w:val="num" w:pos="5760"/>
        </w:tabs>
        <w:ind w:left="5760" w:hanging="360"/>
      </w:pPr>
      <w:rPr>
        <w:rFonts w:ascii="Arial" w:hAnsi="Arial" w:hint="default"/>
      </w:rPr>
    </w:lvl>
    <w:lvl w:ilvl="8" w:tplc="8A5C60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E76B35"/>
    <w:multiLevelType w:val="hybridMultilevel"/>
    <w:tmpl w:val="29D8D264"/>
    <w:lvl w:ilvl="0" w:tplc="DB3880E0">
      <w:start w:val="1"/>
      <w:numFmt w:val="bullet"/>
      <w:lvlText w:val=""/>
      <w:lvlJc w:val="left"/>
      <w:pPr>
        <w:tabs>
          <w:tab w:val="num" w:pos="720"/>
        </w:tabs>
        <w:ind w:left="720" w:hanging="360"/>
      </w:pPr>
      <w:rPr>
        <w:rFonts w:ascii="Wingdings" w:hAnsi="Wingdings" w:hint="default"/>
      </w:rPr>
    </w:lvl>
    <w:lvl w:ilvl="1" w:tplc="A8E4BA1A" w:tentative="1">
      <w:start w:val="1"/>
      <w:numFmt w:val="bullet"/>
      <w:lvlText w:val=""/>
      <w:lvlJc w:val="left"/>
      <w:pPr>
        <w:tabs>
          <w:tab w:val="num" w:pos="1440"/>
        </w:tabs>
        <w:ind w:left="1440" w:hanging="360"/>
      </w:pPr>
      <w:rPr>
        <w:rFonts w:ascii="Wingdings" w:hAnsi="Wingdings" w:hint="default"/>
      </w:rPr>
    </w:lvl>
    <w:lvl w:ilvl="2" w:tplc="020622B4" w:tentative="1">
      <w:start w:val="1"/>
      <w:numFmt w:val="bullet"/>
      <w:lvlText w:val=""/>
      <w:lvlJc w:val="left"/>
      <w:pPr>
        <w:tabs>
          <w:tab w:val="num" w:pos="2160"/>
        </w:tabs>
        <w:ind w:left="2160" w:hanging="360"/>
      </w:pPr>
      <w:rPr>
        <w:rFonts w:ascii="Wingdings" w:hAnsi="Wingdings" w:hint="default"/>
      </w:rPr>
    </w:lvl>
    <w:lvl w:ilvl="3" w:tplc="99524A40" w:tentative="1">
      <w:start w:val="1"/>
      <w:numFmt w:val="bullet"/>
      <w:lvlText w:val=""/>
      <w:lvlJc w:val="left"/>
      <w:pPr>
        <w:tabs>
          <w:tab w:val="num" w:pos="2880"/>
        </w:tabs>
        <w:ind w:left="2880" w:hanging="360"/>
      </w:pPr>
      <w:rPr>
        <w:rFonts w:ascii="Wingdings" w:hAnsi="Wingdings" w:hint="default"/>
      </w:rPr>
    </w:lvl>
    <w:lvl w:ilvl="4" w:tplc="EFDA3E7A" w:tentative="1">
      <w:start w:val="1"/>
      <w:numFmt w:val="bullet"/>
      <w:lvlText w:val=""/>
      <w:lvlJc w:val="left"/>
      <w:pPr>
        <w:tabs>
          <w:tab w:val="num" w:pos="3600"/>
        </w:tabs>
        <w:ind w:left="3600" w:hanging="360"/>
      </w:pPr>
      <w:rPr>
        <w:rFonts w:ascii="Wingdings" w:hAnsi="Wingdings" w:hint="default"/>
      </w:rPr>
    </w:lvl>
    <w:lvl w:ilvl="5" w:tplc="1C5E8364" w:tentative="1">
      <w:start w:val="1"/>
      <w:numFmt w:val="bullet"/>
      <w:lvlText w:val=""/>
      <w:lvlJc w:val="left"/>
      <w:pPr>
        <w:tabs>
          <w:tab w:val="num" w:pos="4320"/>
        </w:tabs>
        <w:ind w:left="4320" w:hanging="360"/>
      </w:pPr>
      <w:rPr>
        <w:rFonts w:ascii="Wingdings" w:hAnsi="Wingdings" w:hint="default"/>
      </w:rPr>
    </w:lvl>
    <w:lvl w:ilvl="6" w:tplc="37A2B0AC" w:tentative="1">
      <w:start w:val="1"/>
      <w:numFmt w:val="bullet"/>
      <w:lvlText w:val=""/>
      <w:lvlJc w:val="left"/>
      <w:pPr>
        <w:tabs>
          <w:tab w:val="num" w:pos="5040"/>
        </w:tabs>
        <w:ind w:left="5040" w:hanging="360"/>
      </w:pPr>
      <w:rPr>
        <w:rFonts w:ascii="Wingdings" w:hAnsi="Wingdings" w:hint="default"/>
      </w:rPr>
    </w:lvl>
    <w:lvl w:ilvl="7" w:tplc="5B960D72" w:tentative="1">
      <w:start w:val="1"/>
      <w:numFmt w:val="bullet"/>
      <w:lvlText w:val=""/>
      <w:lvlJc w:val="left"/>
      <w:pPr>
        <w:tabs>
          <w:tab w:val="num" w:pos="5760"/>
        </w:tabs>
        <w:ind w:left="5760" w:hanging="360"/>
      </w:pPr>
      <w:rPr>
        <w:rFonts w:ascii="Wingdings" w:hAnsi="Wingdings" w:hint="default"/>
      </w:rPr>
    </w:lvl>
    <w:lvl w:ilvl="8" w:tplc="37ECA4E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FD33F5"/>
    <w:multiLevelType w:val="hybridMultilevel"/>
    <w:tmpl w:val="EFE2315E"/>
    <w:lvl w:ilvl="0" w:tplc="4928FF94">
      <w:start w:val="1"/>
      <w:numFmt w:val="bullet"/>
      <w:lvlText w:val=""/>
      <w:lvlJc w:val="left"/>
      <w:pPr>
        <w:tabs>
          <w:tab w:val="num" w:pos="720"/>
        </w:tabs>
        <w:ind w:left="720" w:hanging="360"/>
      </w:pPr>
      <w:rPr>
        <w:rFonts w:ascii="Wingdings" w:hAnsi="Wingdings" w:hint="default"/>
      </w:rPr>
    </w:lvl>
    <w:lvl w:ilvl="1" w:tplc="9F3AE1BC" w:tentative="1">
      <w:start w:val="1"/>
      <w:numFmt w:val="bullet"/>
      <w:lvlText w:val=""/>
      <w:lvlJc w:val="left"/>
      <w:pPr>
        <w:tabs>
          <w:tab w:val="num" w:pos="1440"/>
        </w:tabs>
        <w:ind w:left="1440" w:hanging="360"/>
      </w:pPr>
      <w:rPr>
        <w:rFonts w:ascii="Wingdings" w:hAnsi="Wingdings" w:hint="default"/>
      </w:rPr>
    </w:lvl>
    <w:lvl w:ilvl="2" w:tplc="92AAF2B6" w:tentative="1">
      <w:start w:val="1"/>
      <w:numFmt w:val="bullet"/>
      <w:lvlText w:val=""/>
      <w:lvlJc w:val="left"/>
      <w:pPr>
        <w:tabs>
          <w:tab w:val="num" w:pos="2160"/>
        </w:tabs>
        <w:ind w:left="2160" w:hanging="360"/>
      </w:pPr>
      <w:rPr>
        <w:rFonts w:ascii="Wingdings" w:hAnsi="Wingdings" w:hint="default"/>
      </w:rPr>
    </w:lvl>
    <w:lvl w:ilvl="3" w:tplc="E2D80DCE" w:tentative="1">
      <w:start w:val="1"/>
      <w:numFmt w:val="bullet"/>
      <w:lvlText w:val=""/>
      <w:lvlJc w:val="left"/>
      <w:pPr>
        <w:tabs>
          <w:tab w:val="num" w:pos="2880"/>
        </w:tabs>
        <w:ind w:left="2880" w:hanging="360"/>
      </w:pPr>
      <w:rPr>
        <w:rFonts w:ascii="Wingdings" w:hAnsi="Wingdings" w:hint="default"/>
      </w:rPr>
    </w:lvl>
    <w:lvl w:ilvl="4" w:tplc="F5BAA372" w:tentative="1">
      <w:start w:val="1"/>
      <w:numFmt w:val="bullet"/>
      <w:lvlText w:val=""/>
      <w:lvlJc w:val="left"/>
      <w:pPr>
        <w:tabs>
          <w:tab w:val="num" w:pos="3600"/>
        </w:tabs>
        <w:ind w:left="3600" w:hanging="360"/>
      </w:pPr>
      <w:rPr>
        <w:rFonts w:ascii="Wingdings" w:hAnsi="Wingdings" w:hint="default"/>
      </w:rPr>
    </w:lvl>
    <w:lvl w:ilvl="5" w:tplc="F1E462CA" w:tentative="1">
      <w:start w:val="1"/>
      <w:numFmt w:val="bullet"/>
      <w:lvlText w:val=""/>
      <w:lvlJc w:val="left"/>
      <w:pPr>
        <w:tabs>
          <w:tab w:val="num" w:pos="4320"/>
        </w:tabs>
        <w:ind w:left="4320" w:hanging="360"/>
      </w:pPr>
      <w:rPr>
        <w:rFonts w:ascii="Wingdings" w:hAnsi="Wingdings" w:hint="default"/>
      </w:rPr>
    </w:lvl>
    <w:lvl w:ilvl="6" w:tplc="7124E0D6" w:tentative="1">
      <w:start w:val="1"/>
      <w:numFmt w:val="bullet"/>
      <w:lvlText w:val=""/>
      <w:lvlJc w:val="left"/>
      <w:pPr>
        <w:tabs>
          <w:tab w:val="num" w:pos="5040"/>
        </w:tabs>
        <w:ind w:left="5040" w:hanging="360"/>
      </w:pPr>
      <w:rPr>
        <w:rFonts w:ascii="Wingdings" w:hAnsi="Wingdings" w:hint="default"/>
      </w:rPr>
    </w:lvl>
    <w:lvl w:ilvl="7" w:tplc="17F2EBE0" w:tentative="1">
      <w:start w:val="1"/>
      <w:numFmt w:val="bullet"/>
      <w:lvlText w:val=""/>
      <w:lvlJc w:val="left"/>
      <w:pPr>
        <w:tabs>
          <w:tab w:val="num" w:pos="5760"/>
        </w:tabs>
        <w:ind w:left="5760" w:hanging="360"/>
      </w:pPr>
      <w:rPr>
        <w:rFonts w:ascii="Wingdings" w:hAnsi="Wingdings" w:hint="default"/>
      </w:rPr>
    </w:lvl>
    <w:lvl w:ilvl="8" w:tplc="766A5A8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E109DF"/>
    <w:multiLevelType w:val="hybridMultilevel"/>
    <w:tmpl w:val="C07A8E06"/>
    <w:lvl w:ilvl="0" w:tplc="C1AEAB8A">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5232B9"/>
    <w:multiLevelType w:val="hybridMultilevel"/>
    <w:tmpl w:val="3F54D336"/>
    <w:lvl w:ilvl="0" w:tplc="65E20CBE">
      <w:start w:val="1"/>
      <w:numFmt w:val="bullet"/>
      <w:lvlText w:val="•"/>
      <w:lvlJc w:val="left"/>
      <w:pPr>
        <w:tabs>
          <w:tab w:val="num" w:pos="720"/>
        </w:tabs>
        <w:ind w:left="720" w:hanging="360"/>
      </w:pPr>
      <w:rPr>
        <w:rFonts w:ascii="Arial" w:hAnsi="Arial" w:hint="default"/>
      </w:rPr>
    </w:lvl>
    <w:lvl w:ilvl="1" w:tplc="11C06448" w:tentative="1">
      <w:start w:val="1"/>
      <w:numFmt w:val="bullet"/>
      <w:lvlText w:val="•"/>
      <w:lvlJc w:val="left"/>
      <w:pPr>
        <w:tabs>
          <w:tab w:val="num" w:pos="1440"/>
        </w:tabs>
        <w:ind w:left="1440" w:hanging="360"/>
      </w:pPr>
      <w:rPr>
        <w:rFonts w:ascii="Arial" w:hAnsi="Arial" w:hint="default"/>
      </w:rPr>
    </w:lvl>
    <w:lvl w:ilvl="2" w:tplc="7B249DEE" w:tentative="1">
      <w:start w:val="1"/>
      <w:numFmt w:val="bullet"/>
      <w:lvlText w:val="•"/>
      <w:lvlJc w:val="left"/>
      <w:pPr>
        <w:tabs>
          <w:tab w:val="num" w:pos="2160"/>
        </w:tabs>
        <w:ind w:left="2160" w:hanging="360"/>
      </w:pPr>
      <w:rPr>
        <w:rFonts w:ascii="Arial" w:hAnsi="Arial" w:hint="default"/>
      </w:rPr>
    </w:lvl>
    <w:lvl w:ilvl="3" w:tplc="3C0AC1FE" w:tentative="1">
      <w:start w:val="1"/>
      <w:numFmt w:val="bullet"/>
      <w:lvlText w:val="•"/>
      <w:lvlJc w:val="left"/>
      <w:pPr>
        <w:tabs>
          <w:tab w:val="num" w:pos="2880"/>
        </w:tabs>
        <w:ind w:left="2880" w:hanging="360"/>
      </w:pPr>
      <w:rPr>
        <w:rFonts w:ascii="Arial" w:hAnsi="Arial" w:hint="default"/>
      </w:rPr>
    </w:lvl>
    <w:lvl w:ilvl="4" w:tplc="C02C1190" w:tentative="1">
      <w:start w:val="1"/>
      <w:numFmt w:val="bullet"/>
      <w:lvlText w:val="•"/>
      <w:lvlJc w:val="left"/>
      <w:pPr>
        <w:tabs>
          <w:tab w:val="num" w:pos="3600"/>
        </w:tabs>
        <w:ind w:left="3600" w:hanging="360"/>
      </w:pPr>
      <w:rPr>
        <w:rFonts w:ascii="Arial" w:hAnsi="Arial" w:hint="default"/>
      </w:rPr>
    </w:lvl>
    <w:lvl w:ilvl="5" w:tplc="16B44AEE" w:tentative="1">
      <w:start w:val="1"/>
      <w:numFmt w:val="bullet"/>
      <w:lvlText w:val="•"/>
      <w:lvlJc w:val="left"/>
      <w:pPr>
        <w:tabs>
          <w:tab w:val="num" w:pos="4320"/>
        </w:tabs>
        <w:ind w:left="4320" w:hanging="360"/>
      </w:pPr>
      <w:rPr>
        <w:rFonts w:ascii="Arial" w:hAnsi="Arial" w:hint="default"/>
      </w:rPr>
    </w:lvl>
    <w:lvl w:ilvl="6" w:tplc="1FB8561E" w:tentative="1">
      <w:start w:val="1"/>
      <w:numFmt w:val="bullet"/>
      <w:lvlText w:val="•"/>
      <w:lvlJc w:val="left"/>
      <w:pPr>
        <w:tabs>
          <w:tab w:val="num" w:pos="5040"/>
        </w:tabs>
        <w:ind w:left="5040" w:hanging="360"/>
      </w:pPr>
      <w:rPr>
        <w:rFonts w:ascii="Arial" w:hAnsi="Arial" w:hint="default"/>
      </w:rPr>
    </w:lvl>
    <w:lvl w:ilvl="7" w:tplc="3076722C" w:tentative="1">
      <w:start w:val="1"/>
      <w:numFmt w:val="bullet"/>
      <w:lvlText w:val="•"/>
      <w:lvlJc w:val="left"/>
      <w:pPr>
        <w:tabs>
          <w:tab w:val="num" w:pos="5760"/>
        </w:tabs>
        <w:ind w:left="5760" w:hanging="360"/>
      </w:pPr>
      <w:rPr>
        <w:rFonts w:ascii="Arial" w:hAnsi="Arial" w:hint="default"/>
      </w:rPr>
    </w:lvl>
    <w:lvl w:ilvl="8" w:tplc="7F1A77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135756"/>
    <w:multiLevelType w:val="hybridMultilevel"/>
    <w:tmpl w:val="6BD67350"/>
    <w:lvl w:ilvl="0" w:tplc="24461420">
      <w:start w:val="1"/>
      <w:numFmt w:val="bullet"/>
      <w:lvlText w:val=""/>
      <w:lvlJc w:val="left"/>
      <w:pPr>
        <w:tabs>
          <w:tab w:val="num" w:pos="720"/>
        </w:tabs>
        <w:ind w:left="720" w:hanging="360"/>
      </w:pPr>
      <w:rPr>
        <w:rFonts w:ascii="Wingdings" w:hAnsi="Wingdings" w:hint="default"/>
      </w:rPr>
    </w:lvl>
    <w:lvl w:ilvl="1" w:tplc="5AD4DB88" w:tentative="1">
      <w:start w:val="1"/>
      <w:numFmt w:val="bullet"/>
      <w:lvlText w:val=""/>
      <w:lvlJc w:val="left"/>
      <w:pPr>
        <w:tabs>
          <w:tab w:val="num" w:pos="1440"/>
        </w:tabs>
        <w:ind w:left="1440" w:hanging="360"/>
      </w:pPr>
      <w:rPr>
        <w:rFonts w:ascii="Wingdings" w:hAnsi="Wingdings" w:hint="default"/>
      </w:rPr>
    </w:lvl>
    <w:lvl w:ilvl="2" w:tplc="6BF62EDC" w:tentative="1">
      <w:start w:val="1"/>
      <w:numFmt w:val="bullet"/>
      <w:lvlText w:val=""/>
      <w:lvlJc w:val="left"/>
      <w:pPr>
        <w:tabs>
          <w:tab w:val="num" w:pos="2160"/>
        </w:tabs>
        <w:ind w:left="2160" w:hanging="360"/>
      </w:pPr>
      <w:rPr>
        <w:rFonts w:ascii="Wingdings" w:hAnsi="Wingdings" w:hint="default"/>
      </w:rPr>
    </w:lvl>
    <w:lvl w:ilvl="3" w:tplc="3CB8EEFC" w:tentative="1">
      <w:start w:val="1"/>
      <w:numFmt w:val="bullet"/>
      <w:lvlText w:val=""/>
      <w:lvlJc w:val="left"/>
      <w:pPr>
        <w:tabs>
          <w:tab w:val="num" w:pos="2880"/>
        </w:tabs>
        <w:ind w:left="2880" w:hanging="360"/>
      </w:pPr>
      <w:rPr>
        <w:rFonts w:ascii="Wingdings" w:hAnsi="Wingdings" w:hint="default"/>
      </w:rPr>
    </w:lvl>
    <w:lvl w:ilvl="4" w:tplc="E1C261A0" w:tentative="1">
      <w:start w:val="1"/>
      <w:numFmt w:val="bullet"/>
      <w:lvlText w:val=""/>
      <w:lvlJc w:val="left"/>
      <w:pPr>
        <w:tabs>
          <w:tab w:val="num" w:pos="3600"/>
        </w:tabs>
        <w:ind w:left="3600" w:hanging="360"/>
      </w:pPr>
      <w:rPr>
        <w:rFonts w:ascii="Wingdings" w:hAnsi="Wingdings" w:hint="default"/>
      </w:rPr>
    </w:lvl>
    <w:lvl w:ilvl="5" w:tplc="95DA50BA" w:tentative="1">
      <w:start w:val="1"/>
      <w:numFmt w:val="bullet"/>
      <w:lvlText w:val=""/>
      <w:lvlJc w:val="left"/>
      <w:pPr>
        <w:tabs>
          <w:tab w:val="num" w:pos="4320"/>
        </w:tabs>
        <w:ind w:left="4320" w:hanging="360"/>
      </w:pPr>
      <w:rPr>
        <w:rFonts w:ascii="Wingdings" w:hAnsi="Wingdings" w:hint="default"/>
      </w:rPr>
    </w:lvl>
    <w:lvl w:ilvl="6" w:tplc="7FA45BAE" w:tentative="1">
      <w:start w:val="1"/>
      <w:numFmt w:val="bullet"/>
      <w:lvlText w:val=""/>
      <w:lvlJc w:val="left"/>
      <w:pPr>
        <w:tabs>
          <w:tab w:val="num" w:pos="5040"/>
        </w:tabs>
        <w:ind w:left="5040" w:hanging="360"/>
      </w:pPr>
      <w:rPr>
        <w:rFonts w:ascii="Wingdings" w:hAnsi="Wingdings" w:hint="default"/>
      </w:rPr>
    </w:lvl>
    <w:lvl w:ilvl="7" w:tplc="95F8DA22" w:tentative="1">
      <w:start w:val="1"/>
      <w:numFmt w:val="bullet"/>
      <w:lvlText w:val=""/>
      <w:lvlJc w:val="left"/>
      <w:pPr>
        <w:tabs>
          <w:tab w:val="num" w:pos="5760"/>
        </w:tabs>
        <w:ind w:left="5760" w:hanging="360"/>
      </w:pPr>
      <w:rPr>
        <w:rFonts w:ascii="Wingdings" w:hAnsi="Wingdings" w:hint="default"/>
      </w:rPr>
    </w:lvl>
    <w:lvl w:ilvl="8" w:tplc="D18A525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712DB9"/>
    <w:multiLevelType w:val="hybridMultilevel"/>
    <w:tmpl w:val="1534A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1F07BB"/>
    <w:multiLevelType w:val="hybridMultilevel"/>
    <w:tmpl w:val="A4FCCB62"/>
    <w:lvl w:ilvl="0" w:tplc="039E2D56">
      <w:start w:val="1"/>
      <w:numFmt w:val="bullet"/>
      <w:lvlText w:val=""/>
      <w:lvlJc w:val="left"/>
      <w:pPr>
        <w:tabs>
          <w:tab w:val="num" w:pos="720"/>
        </w:tabs>
        <w:ind w:left="720" w:hanging="360"/>
      </w:pPr>
      <w:rPr>
        <w:rFonts w:ascii="Wingdings" w:hAnsi="Wingdings" w:hint="default"/>
      </w:rPr>
    </w:lvl>
    <w:lvl w:ilvl="1" w:tplc="BD4CBF62" w:tentative="1">
      <w:start w:val="1"/>
      <w:numFmt w:val="bullet"/>
      <w:lvlText w:val=""/>
      <w:lvlJc w:val="left"/>
      <w:pPr>
        <w:tabs>
          <w:tab w:val="num" w:pos="1440"/>
        </w:tabs>
        <w:ind w:left="1440" w:hanging="360"/>
      </w:pPr>
      <w:rPr>
        <w:rFonts w:ascii="Wingdings" w:hAnsi="Wingdings" w:hint="default"/>
      </w:rPr>
    </w:lvl>
    <w:lvl w:ilvl="2" w:tplc="9B188D24" w:tentative="1">
      <w:start w:val="1"/>
      <w:numFmt w:val="bullet"/>
      <w:lvlText w:val=""/>
      <w:lvlJc w:val="left"/>
      <w:pPr>
        <w:tabs>
          <w:tab w:val="num" w:pos="2160"/>
        </w:tabs>
        <w:ind w:left="2160" w:hanging="360"/>
      </w:pPr>
      <w:rPr>
        <w:rFonts w:ascii="Wingdings" w:hAnsi="Wingdings" w:hint="default"/>
      </w:rPr>
    </w:lvl>
    <w:lvl w:ilvl="3" w:tplc="21D0ADFE" w:tentative="1">
      <w:start w:val="1"/>
      <w:numFmt w:val="bullet"/>
      <w:lvlText w:val=""/>
      <w:lvlJc w:val="left"/>
      <w:pPr>
        <w:tabs>
          <w:tab w:val="num" w:pos="2880"/>
        </w:tabs>
        <w:ind w:left="2880" w:hanging="360"/>
      </w:pPr>
      <w:rPr>
        <w:rFonts w:ascii="Wingdings" w:hAnsi="Wingdings" w:hint="default"/>
      </w:rPr>
    </w:lvl>
    <w:lvl w:ilvl="4" w:tplc="9B1AA018" w:tentative="1">
      <w:start w:val="1"/>
      <w:numFmt w:val="bullet"/>
      <w:lvlText w:val=""/>
      <w:lvlJc w:val="left"/>
      <w:pPr>
        <w:tabs>
          <w:tab w:val="num" w:pos="3600"/>
        </w:tabs>
        <w:ind w:left="3600" w:hanging="360"/>
      </w:pPr>
      <w:rPr>
        <w:rFonts w:ascii="Wingdings" w:hAnsi="Wingdings" w:hint="default"/>
      </w:rPr>
    </w:lvl>
    <w:lvl w:ilvl="5" w:tplc="674A1C2A" w:tentative="1">
      <w:start w:val="1"/>
      <w:numFmt w:val="bullet"/>
      <w:lvlText w:val=""/>
      <w:lvlJc w:val="left"/>
      <w:pPr>
        <w:tabs>
          <w:tab w:val="num" w:pos="4320"/>
        </w:tabs>
        <w:ind w:left="4320" w:hanging="360"/>
      </w:pPr>
      <w:rPr>
        <w:rFonts w:ascii="Wingdings" w:hAnsi="Wingdings" w:hint="default"/>
      </w:rPr>
    </w:lvl>
    <w:lvl w:ilvl="6" w:tplc="FAF2C344" w:tentative="1">
      <w:start w:val="1"/>
      <w:numFmt w:val="bullet"/>
      <w:lvlText w:val=""/>
      <w:lvlJc w:val="left"/>
      <w:pPr>
        <w:tabs>
          <w:tab w:val="num" w:pos="5040"/>
        </w:tabs>
        <w:ind w:left="5040" w:hanging="360"/>
      </w:pPr>
      <w:rPr>
        <w:rFonts w:ascii="Wingdings" w:hAnsi="Wingdings" w:hint="default"/>
      </w:rPr>
    </w:lvl>
    <w:lvl w:ilvl="7" w:tplc="A31E67FC" w:tentative="1">
      <w:start w:val="1"/>
      <w:numFmt w:val="bullet"/>
      <w:lvlText w:val=""/>
      <w:lvlJc w:val="left"/>
      <w:pPr>
        <w:tabs>
          <w:tab w:val="num" w:pos="5760"/>
        </w:tabs>
        <w:ind w:left="5760" w:hanging="360"/>
      </w:pPr>
      <w:rPr>
        <w:rFonts w:ascii="Wingdings" w:hAnsi="Wingdings" w:hint="default"/>
      </w:rPr>
    </w:lvl>
    <w:lvl w:ilvl="8" w:tplc="BA4C666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996A31"/>
    <w:multiLevelType w:val="hybridMultilevel"/>
    <w:tmpl w:val="34528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D013EF"/>
    <w:multiLevelType w:val="hybridMultilevel"/>
    <w:tmpl w:val="F30CB626"/>
    <w:lvl w:ilvl="0" w:tplc="C1AEAB8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2E09F4"/>
    <w:multiLevelType w:val="hybridMultilevel"/>
    <w:tmpl w:val="F9583ED4"/>
    <w:lvl w:ilvl="0" w:tplc="08090001">
      <w:start w:val="1"/>
      <w:numFmt w:val="bullet"/>
      <w:lvlText w:val=""/>
      <w:lvlJc w:val="left"/>
      <w:pPr>
        <w:tabs>
          <w:tab w:val="num" w:pos="720"/>
        </w:tabs>
        <w:ind w:left="720" w:hanging="360"/>
      </w:pPr>
      <w:rPr>
        <w:rFonts w:ascii="Symbol" w:hAnsi="Symbol" w:hint="default"/>
      </w:rPr>
    </w:lvl>
    <w:lvl w:ilvl="1" w:tplc="5A2A7446" w:tentative="1">
      <w:start w:val="1"/>
      <w:numFmt w:val="bullet"/>
      <w:lvlText w:val=""/>
      <w:lvlJc w:val="left"/>
      <w:pPr>
        <w:tabs>
          <w:tab w:val="num" w:pos="1440"/>
        </w:tabs>
        <w:ind w:left="1440" w:hanging="360"/>
      </w:pPr>
      <w:rPr>
        <w:rFonts w:ascii="Wingdings" w:hAnsi="Wingdings" w:hint="default"/>
      </w:rPr>
    </w:lvl>
    <w:lvl w:ilvl="2" w:tplc="04A2F506" w:tentative="1">
      <w:start w:val="1"/>
      <w:numFmt w:val="bullet"/>
      <w:lvlText w:val=""/>
      <w:lvlJc w:val="left"/>
      <w:pPr>
        <w:tabs>
          <w:tab w:val="num" w:pos="2160"/>
        </w:tabs>
        <w:ind w:left="2160" w:hanging="360"/>
      </w:pPr>
      <w:rPr>
        <w:rFonts w:ascii="Wingdings" w:hAnsi="Wingdings" w:hint="default"/>
      </w:rPr>
    </w:lvl>
    <w:lvl w:ilvl="3" w:tplc="A1A23E60" w:tentative="1">
      <w:start w:val="1"/>
      <w:numFmt w:val="bullet"/>
      <w:lvlText w:val=""/>
      <w:lvlJc w:val="left"/>
      <w:pPr>
        <w:tabs>
          <w:tab w:val="num" w:pos="2880"/>
        </w:tabs>
        <w:ind w:left="2880" w:hanging="360"/>
      </w:pPr>
      <w:rPr>
        <w:rFonts w:ascii="Wingdings" w:hAnsi="Wingdings" w:hint="default"/>
      </w:rPr>
    </w:lvl>
    <w:lvl w:ilvl="4" w:tplc="7B32B19C" w:tentative="1">
      <w:start w:val="1"/>
      <w:numFmt w:val="bullet"/>
      <w:lvlText w:val=""/>
      <w:lvlJc w:val="left"/>
      <w:pPr>
        <w:tabs>
          <w:tab w:val="num" w:pos="3600"/>
        </w:tabs>
        <w:ind w:left="3600" w:hanging="360"/>
      </w:pPr>
      <w:rPr>
        <w:rFonts w:ascii="Wingdings" w:hAnsi="Wingdings" w:hint="default"/>
      </w:rPr>
    </w:lvl>
    <w:lvl w:ilvl="5" w:tplc="5CBAD6E4" w:tentative="1">
      <w:start w:val="1"/>
      <w:numFmt w:val="bullet"/>
      <w:lvlText w:val=""/>
      <w:lvlJc w:val="left"/>
      <w:pPr>
        <w:tabs>
          <w:tab w:val="num" w:pos="4320"/>
        </w:tabs>
        <w:ind w:left="4320" w:hanging="360"/>
      </w:pPr>
      <w:rPr>
        <w:rFonts w:ascii="Wingdings" w:hAnsi="Wingdings" w:hint="default"/>
      </w:rPr>
    </w:lvl>
    <w:lvl w:ilvl="6" w:tplc="68AC14E8" w:tentative="1">
      <w:start w:val="1"/>
      <w:numFmt w:val="bullet"/>
      <w:lvlText w:val=""/>
      <w:lvlJc w:val="left"/>
      <w:pPr>
        <w:tabs>
          <w:tab w:val="num" w:pos="5040"/>
        </w:tabs>
        <w:ind w:left="5040" w:hanging="360"/>
      </w:pPr>
      <w:rPr>
        <w:rFonts w:ascii="Wingdings" w:hAnsi="Wingdings" w:hint="default"/>
      </w:rPr>
    </w:lvl>
    <w:lvl w:ilvl="7" w:tplc="8BF48B8C" w:tentative="1">
      <w:start w:val="1"/>
      <w:numFmt w:val="bullet"/>
      <w:lvlText w:val=""/>
      <w:lvlJc w:val="left"/>
      <w:pPr>
        <w:tabs>
          <w:tab w:val="num" w:pos="5760"/>
        </w:tabs>
        <w:ind w:left="5760" w:hanging="360"/>
      </w:pPr>
      <w:rPr>
        <w:rFonts w:ascii="Wingdings" w:hAnsi="Wingdings" w:hint="default"/>
      </w:rPr>
    </w:lvl>
    <w:lvl w:ilvl="8" w:tplc="10A0207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E27FFE"/>
    <w:multiLevelType w:val="hybridMultilevel"/>
    <w:tmpl w:val="33128DF0"/>
    <w:lvl w:ilvl="0" w:tplc="CF36D48A">
      <w:start w:val="1"/>
      <w:numFmt w:val="bullet"/>
      <w:lvlText w:val=""/>
      <w:lvlJc w:val="left"/>
      <w:pPr>
        <w:tabs>
          <w:tab w:val="num" w:pos="720"/>
        </w:tabs>
        <w:ind w:left="720" w:hanging="360"/>
      </w:pPr>
      <w:rPr>
        <w:rFonts w:ascii="Wingdings" w:hAnsi="Wingdings" w:hint="default"/>
      </w:rPr>
    </w:lvl>
    <w:lvl w:ilvl="1" w:tplc="5A2A7446" w:tentative="1">
      <w:start w:val="1"/>
      <w:numFmt w:val="bullet"/>
      <w:lvlText w:val=""/>
      <w:lvlJc w:val="left"/>
      <w:pPr>
        <w:tabs>
          <w:tab w:val="num" w:pos="1440"/>
        </w:tabs>
        <w:ind w:left="1440" w:hanging="360"/>
      </w:pPr>
      <w:rPr>
        <w:rFonts w:ascii="Wingdings" w:hAnsi="Wingdings" w:hint="default"/>
      </w:rPr>
    </w:lvl>
    <w:lvl w:ilvl="2" w:tplc="04A2F506" w:tentative="1">
      <w:start w:val="1"/>
      <w:numFmt w:val="bullet"/>
      <w:lvlText w:val=""/>
      <w:lvlJc w:val="left"/>
      <w:pPr>
        <w:tabs>
          <w:tab w:val="num" w:pos="2160"/>
        </w:tabs>
        <w:ind w:left="2160" w:hanging="360"/>
      </w:pPr>
      <w:rPr>
        <w:rFonts w:ascii="Wingdings" w:hAnsi="Wingdings" w:hint="default"/>
      </w:rPr>
    </w:lvl>
    <w:lvl w:ilvl="3" w:tplc="A1A23E60" w:tentative="1">
      <w:start w:val="1"/>
      <w:numFmt w:val="bullet"/>
      <w:lvlText w:val=""/>
      <w:lvlJc w:val="left"/>
      <w:pPr>
        <w:tabs>
          <w:tab w:val="num" w:pos="2880"/>
        </w:tabs>
        <w:ind w:left="2880" w:hanging="360"/>
      </w:pPr>
      <w:rPr>
        <w:rFonts w:ascii="Wingdings" w:hAnsi="Wingdings" w:hint="default"/>
      </w:rPr>
    </w:lvl>
    <w:lvl w:ilvl="4" w:tplc="7B32B19C" w:tentative="1">
      <w:start w:val="1"/>
      <w:numFmt w:val="bullet"/>
      <w:lvlText w:val=""/>
      <w:lvlJc w:val="left"/>
      <w:pPr>
        <w:tabs>
          <w:tab w:val="num" w:pos="3600"/>
        </w:tabs>
        <w:ind w:left="3600" w:hanging="360"/>
      </w:pPr>
      <w:rPr>
        <w:rFonts w:ascii="Wingdings" w:hAnsi="Wingdings" w:hint="default"/>
      </w:rPr>
    </w:lvl>
    <w:lvl w:ilvl="5" w:tplc="5CBAD6E4" w:tentative="1">
      <w:start w:val="1"/>
      <w:numFmt w:val="bullet"/>
      <w:lvlText w:val=""/>
      <w:lvlJc w:val="left"/>
      <w:pPr>
        <w:tabs>
          <w:tab w:val="num" w:pos="4320"/>
        </w:tabs>
        <w:ind w:left="4320" w:hanging="360"/>
      </w:pPr>
      <w:rPr>
        <w:rFonts w:ascii="Wingdings" w:hAnsi="Wingdings" w:hint="default"/>
      </w:rPr>
    </w:lvl>
    <w:lvl w:ilvl="6" w:tplc="68AC14E8" w:tentative="1">
      <w:start w:val="1"/>
      <w:numFmt w:val="bullet"/>
      <w:lvlText w:val=""/>
      <w:lvlJc w:val="left"/>
      <w:pPr>
        <w:tabs>
          <w:tab w:val="num" w:pos="5040"/>
        </w:tabs>
        <w:ind w:left="5040" w:hanging="360"/>
      </w:pPr>
      <w:rPr>
        <w:rFonts w:ascii="Wingdings" w:hAnsi="Wingdings" w:hint="default"/>
      </w:rPr>
    </w:lvl>
    <w:lvl w:ilvl="7" w:tplc="8BF48B8C" w:tentative="1">
      <w:start w:val="1"/>
      <w:numFmt w:val="bullet"/>
      <w:lvlText w:val=""/>
      <w:lvlJc w:val="left"/>
      <w:pPr>
        <w:tabs>
          <w:tab w:val="num" w:pos="5760"/>
        </w:tabs>
        <w:ind w:left="5760" w:hanging="360"/>
      </w:pPr>
      <w:rPr>
        <w:rFonts w:ascii="Wingdings" w:hAnsi="Wingdings" w:hint="default"/>
      </w:rPr>
    </w:lvl>
    <w:lvl w:ilvl="8" w:tplc="10A0207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192E77"/>
    <w:multiLevelType w:val="hybridMultilevel"/>
    <w:tmpl w:val="CFB4ACFA"/>
    <w:lvl w:ilvl="0" w:tplc="38B4A5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79021B"/>
    <w:multiLevelType w:val="hybridMultilevel"/>
    <w:tmpl w:val="659EEF46"/>
    <w:lvl w:ilvl="0" w:tplc="C1AEAB8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E363DC"/>
    <w:multiLevelType w:val="hybridMultilevel"/>
    <w:tmpl w:val="6C44CD18"/>
    <w:lvl w:ilvl="0" w:tplc="D0B64D1A">
      <w:start w:val="1"/>
      <w:numFmt w:val="bullet"/>
      <w:lvlText w:val="•"/>
      <w:lvlJc w:val="left"/>
      <w:pPr>
        <w:tabs>
          <w:tab w:val="num" w:pos="720"/>
        </w:tabs>
        <w:ind w:left="720" w:hanging="360"/>
      </w:pPr>
      <w:rPr>
        <w:rFonts w:ascii="Arial" w:hAnsi="Arial" w:hint="default"/>
      </w:rPr>
    </w:lvl>
    <w:lvl w:ilvl="1" w:tplc="3BEC5FBC" w:tentative="1">
      <w:start w:val="1"/>
      <w:numFmt w:val="bullet"/>
      <w:lvlText w:val="•"/>
      <w:lvlJc w:val="left"/>
      <w:pPr>
        <w:tabs>
          <w:tab w:val="num" w:pos="1440"/>
        </w:tabs>
        <w:ind w:left="1440" w:hanging="360"/>
      </w:pPr>
      <w:rPr>
        <w:rFonts w:ascii="Arial" w:hAnsi="Arial" w:hint="default"/>
      </w:rPr>
    </w:lvl>
    <w:lvl w:ilvl="2" w:tplc="0C44ED3C" w:tentative="1">
      <w:start w:val="1"/>
      <w:numFmt w:val="bullet"/>
      <w:lvlText w:val="•"/>
      <w:lvlJc w:val="left"/>
      <w:pPr>
        <w:tabs>
          <w:tab w:val="num" w:pos="2160"/>
        </w:tabs>
        <w:ind w:left="2160" w:hanging="360"/>
      </w:pPr>
      <w:rPr>
        <w:rFonts w:ascii="Arial" w:hAnsi="Arial" w:hint="default"/>
      </w:rPr>
    </w:lvl>
    <w:lvl w:ilvl="3" w:tplc="C63A3EE0" w:tentative="1">
      <w:start w:val="1"/>
      <w:numFmt w:val="bullet"/>
      <w:lvlText w:val="•"/>
      <w:lvlJc w:val="left"/>
      <w:pPr>
        <w:tabs>
          <w:tab w:val="num" w:pos="2880"/>
        </w:tabs>
        <w:ind w:left="2880" w:hanging="360"/>
      </w:pPr>
      <w:rPr>
        <w:rFonts w:ascii="Arial" w:hAnsi="Arial" w:hint="default"/>
      </w:rPr>
    </w:lvl>
    <w:lvl w:ilvl="4" w:tplc="9C561B6E" w:tentative="1">
      <w:start w:val="1"/>
      <w:numFmt w:val="bullet"/>
      <w:lvlText w:val="•"/>
      <w:lvlJc w:val="left"/>
      <w:pPr>
        <w:tabs>
          <w:tab w:val="num" w:pos="3600"/>
        </w:tabs>
        <w:ind w:left="3600" w:hanging="360"/>
      </w:pPr>
      <w:rPr>
        <w:rFonts w:ascii="Arial" w:hAnsi="Arial" w:hint="default"/>
      </w:rPr>
    </w:lvl>
    <w:lvl w:ilvl="5" w:tplc="D5CA6002" w:tentative="1">
      <w:start w:val="1"/>
      <w:numFmt w:val="bullet"/>
      <w:lvlText w:val="•"/>
      <w:lvlJc w:val="left"/>
      <w:pPr>
        <w:tabs>
          <w:tab w:val="num" w:pos="4320"/>
        </w:tabs>
        <w:ind w:left="4320" w:hanging="360"/>
      </w:pPr>
      <w:rPr>
        <w:rFonts w:ascii="Arial" w:hAnsi="Arial" w:hint="default"/>
      </w:rPr>
    </w:lvl>
    <w:lvl w:ilvl="6" w:tplc="919ED7CC" w:tentative="1">
      <w:start w:val="1"/>
      <w:numFmt w:val="bullet"/>
      <w:lvlText w:val="•"/>
      <w:lvlJc w:val="left"/>
      <w:pPr>
        <w:tabs>
          <w:tab w:val="num" w:pos="5040"/>
        </w:tabs>
        <w:ind w:left="5040" w:hanging="360"/>
      </w:pPr>
      <w:rPr>
        <w:rFonts w:ascii="Arial" w:hAnsi="Arial" w:hint="default"/>
      </w:rPr>
    </w:lvl>
    <w:lvl w:ilvl="7" w:tplc="31B0B2C2" w:tentative="1">
      <w:start w:val="1"/>
      <w:numFmt w:val="bullet"/>
      <w:lvlText w:val="•"/>
      <w:lvlJc w:val="left"/>
      <w:pPr>
        <w:tabs>
          <w:tab w:val="num" w:pos="5760"/>
        </w:tabs>
        <w:ind w:left="5760" w:hanging="360"/>
      </w:pPr>
      <w:rPr>
        <w:rFonts w:ascii="Arial" w:hAnsi="Arial" w:hint="default"/>
      </w:rPr>
    </w:lvl>
    <w:lvl w:ilvl="8" w:tplc="3B3616A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7"/>
  </w:num>
  <w:num w:numId="3">
    <w:abstractNumId w:val="17"/>
  </w:num>
  <w:num w:numId="4">
    <w:abstractNumId w:val="1"/>
  </w:num>
  <w:num w:numId="5">
    <w:abstractNumId w:val="9"/>
  </w:num>
  <w:num w:numId="6">
    <w:abstractNumId w:val="11"/>
  </w:num>
  <w:num w:numId="7">
    <w:abstractNumId w:val="18"/>
  </w:num>
  <w:num w:numId="8">
    <w:abstractNumId w:val="3"/>
  </w:num>
  <w:num w:numId="9">
    <w:abstractNumId w:val="14"/>
  </w:num>
  <w:num w:numId="10">
    <w:abstractNumId w:val="8"/>
  </w:num>
  <w:num w:numId="11">
    <w:abstractNumId w:val="10"/>
  </w:num>
  <w:num w:numId="12">
    <w:abstractNumId w:val="12"/>
  </w:num>
  <w:num w:numId="13">
    <w:abstractNumId w:val="0"/>
  </w:num>
  <w:num w:numId="14">
    <w:abstractNumId w:val="2"/>
  </w:num>
  <w:num w:numId="15">
    <w:abstractNumId w:val="16"/>
  </w:num>
  <w:num w:numId="16">
    <w:abstractNumId w:val="15"/>
  </w:num>
  <w:num w:numId="17">
    <w:abstractNumId w:val="13"/>
  </w:num>
  <w:num w:numId="18">
    <w:abstractNumId w:val="4"/>
  </w:num>
  <w:num w:numId="19">
    <w:abstractNumId w:val="1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A66"/>
    <w:rsid w:val="00052E6A"/>
    <w:rsid w:val="00090695"/>
    <w:rsid w:val="000A6C80"/>
    <w:rsid w:val="0013613B"/>
    <w:rsid w:val="0018659B"/>
    <w:rsid w:val="001C69A7"/>
    <w:rsid w:val="001E7B93"/>
    <w:rsid w:val="001E7D36"/>
    <w:rsid w:val="002530F0"/>
    <w:rsid w:val="002B4BF9"/>
    <w:rsid w:val="002D5BB5"/>
    <w:rsid w:val="00322A66"/>
    <w:rsid w:val="00341ED3"/>
    <w:rsid w:val="00375B6A"/>
    <w:rsid w:val="003833F0"/>
    <w:rsid w:val="00392932"/>
    <w:rsid w:val="003D77FD"/>
    <w:rsid w:val="00423174"/>
    <w:rsid w:val="0045092A"/>
    <w:rsid w:val="004D5939"/>
    <w:rsid w:val="00533F04"/>
    <w:rsid w:val="00543B52"/>
    <w:rsid w:val="00551536"/>
    <w:rsid w:val="00561788"/>
    <w:rsid w:val="00565FA2"/>
    <w:rsid w:val="005D3918"/>
    <w:rsid w:val="00603BB2"/>
    <w:rsid w:val="006373B7"/>
    <w:rsid w:val="00694478"/>
    <w:rsid w:val="006A256C"/>
    <w:rsid w:val="006C7FF0"/>
    <w:rsid w:val="006D4319"/>
    <w:rsid w:val="00730B9C"/>
    <w:rsid w:val="00795204"/>
    <w:rsid w:val="007C7ADD"/>
    <w:rsid w:val="00810A80"/>
    <w:rsid w:val="00812C39"/>
    <w:rsid w:val="00A04574"/>
    <w:rsid w:val="00A41B6E"/>
    <w:rsid w:val="00A56D7F"/>
    <w:rsid w:val="00A879BB"/>
    <w:rsid w:val="00B415A3"/>
    <w:rsid w:val="00B8055F"/>
    <w:rsid w:val="00B87188"/>
    <w:rsid w:val="00B92B26"/>
    <w:rsid w:val="00BE1F2C"/>
    <w:rsid w:val="00BF08BE"/>
    <w:rsid w:val="00C54BE0"/>
    <w:rsid w:val="00C96543"/>
    <w:rsid w:val="00CE5792"/>
    <w:rsid w:val="00D24FD9"/>
    <w:rsid w:val="00D27E52"/>
    <w:rsid w:val="00D57187"/>
    <w:rsid w:val="00E34C2A"/>
    <w:rsid w:val="00E83C40"/>
    <w:rsid w:val="00EB278C"/>
    <w:rsid w:val="00F00BF8"/>
    <w:rsid w:val="00F1115C"/>
    <w:rsid w:val="00F86741"/>
    <w:rsid w:val="00FD264A"/>
    <w:rsid w:val="00FE5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E99B"/>
  <w15:chartTrackingRefBased/>
  <w15:docId w15:val="{95F6A506-023F-4A94-8571-2C36DE5C6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9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2A66"/>
    <w:rPr>
      <w:sz w:val="16"/>
      <w:szCs w:val="16"/>
    </w:rPr>
  </w:style>
  <w:style w:type="paragraph" w:styleId="CommentText">
    <w:name w:val="annotation text"/>
    <w:basedOn w:val="Normal"/>
    <w:link w:val="CommentTextChar"/>
    <w:uiPriority w:val="99"/>
    <w:semiHidden/>
    <w:unhideWhenUsed/>
    <w:rsid w:val="00322A66"/>
    <w:pPr>
      <w:spacing w:line="240" w:lineRule="auto"/>
    </w:pPr>
    <w:rPr>
      <w:sz w:val="20"/>
      <w:szCs w:val="20"/>
    </w:rPr>
  </w:style>
  <w:style w:type="character" w:customStyle="1" w:styleId="CommentTextChar">
    <w:name w:val="Comment Text Char"/>
    <w:basedOn w:val="DefaultParagraphFont"/>
    <w:link w:val="CommentText"/>
    <w:uiPriority w:val="99"/>
    <w:semiHidden/>
    <w:rsid w:val="00322A66"/>
    <w:rPr>
      <w:sz w:val="20"/>
      <w:szCs w:val="20"/>
    </w:rPr>
  </w:style>
  <w:style w:type="paragraph" w:styleId="BalloonText">
    <w:name w:val="Balloon Text"/>
    <w:basedOn w:val="Normal"/>
    <w:link w:val="BalloonTextChar"/>
    <w:uiPriority w:val="99"/>
    <w:semiHidden/>
    <w:unhideWhenUsed/>
    <w:rsid w:val="00322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A66"/>
    <w:rPr>
      <w:rFonts w:ascii="Segoe UI" w:hAnsi="Segoe UI" w:cs="Segoe UI"/>
      <w:sz w:val="18"/>
      <w:szCs w:val="18"/>
    </w:rPr>
  </w:style>
  <w:style w:type="paragraph" w:styleId="ListParagraph">
    <w:name w:val="List Paragraph"/>
    <w:basedOn w:val="Normal"/>
    <w:uiPriority w:val="34"/>
    <w:qFormat/>
    <w:rsid w:val="00322A66"/>
    <w:pPr>
      <w:ind w:left="720"/>
      <w:contextualSpacing/>
    </w:pPr>
  </w:style>
  <w:style w:type="paragraph" w:styleId="CommentSubject">
    <w:name w:val="annotation subject"/>
    <w:basedOn w:val="CommentText"/>
    <w:next w:val="CommentText"/>
    <w:link w:val="CommentSubjectChar"/>
    <w:uiPriority w:val="99"/>
    <w:semiHidden/>
    <w:unhideWhenUsed/>
    <w:rsid w:val="003833F0"/>
    <w:rPr>
      <w:b/>
      <w:bCs/>
    </w:rPr>
  </w:style>
  <w:style w:type="character" w:customStyle="1" w:styleId="CommentSubjectChar">
    <w:name w:val="Comment Subject Char"/>
    <w:basedOn w:val="CommentTextChar"/>
    <w:link w:val="CommentSubject"/>
    <w:uiPriority w:val="99"/>
    <w:semiHidden/>
    <w:rsid w:val="003833F0"/>
    <w:rPr>
      <w:b/>
      <w:bCs/>
      <w:sz w:val="20"/>
      <w:szCs w:val="20"/>
    </w:rPr>
  </w:style>
  <w:style w:type="paragraph" w:styleId="NormalWeb">
    <w:name w:val="Normal (Web)"/>
    <w:basedOn w:val="Normal"/>
    <w:uiPriority w:val="99"/>
    <w:semiHidden/>
    <w:unhideWhenUsed/>
    <w:rsid w:val="002D5BB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2D5B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BB5"/>
  </w:style>
  <w:style w:type="paragraph" w:styleId="Footer">
    <w:name w:val="footer"/>
    <w:basedOn w:val="Normal"/>
    <w:link w:val="FooterChar"/>
    <w:uiPriority w:val="99"/>
    <w:unhideWhenUsed/>
    <w:rsid w:val="002D5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BB5"/>
  </w:style>
  <w:style w:type="paragraph" w:customStyle="1" w:styleId="Default">
    <w:name w:val="Default"/>
    <w:rsid w:val="00E83C40"/>
    <w:pPr>
      <w:autoSpaceDE w:val="0"/>
      <w:autoSpaceDN w:val="0"/>
      <w:adjustRightInd w:val="0"/>
      <w:spacing w:after="0" w:line="240" w:lineRule="auto"/>
    </w:pPr>
    <w:rPr>
      <w:rFonts w:ascii="Segoe UI Symbol" w:hAnsi="Segoe UI Symbol" w:cs="Segoe UI Symbol"/>
      <w:color w:val="000000"/>
      <w:sz w:val="24"/>
      <w:szCs w:val="24"/>
      <w:lang w:val="en-GB"/>
    </w:rPr>
  </w:style>
  <w:style w:type="table" w:styleId="TableGrid">
    <w:name w:val="Table Grid"/>
    <w:basedOn w:val="TableNormal"/>
    <w:uiPriority w:val="39"/>
    <w:rsid w:val="00FD2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E7D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5399">
      <w:bodyDiv w:val="1"/>
      <w:marLeft w:val="0"/>
      <w:marRight w:val="0"/>
      <w:marTop w:val="0"/>
      <w:marBottom w:val="0"/>
      <w:divBdr>
        <w:top w:val="none" w:sz="0" w:space="0" w:color="auto"/>
        <w:left w:val="none" w:sz="0" w:space="0" w:color="auto"/>
        <w:bottom w:val="none" w:sz="0" w:space="0" w:color="auto"/>
        <w:right w:val="none" w:sz="0" w:space="0" w:color="auto"/>
      </w:divBdr>
    </w:div>
    <w:div w:id="251934564">
      <w:bodyDiv w:val="1"/>
      <w:marLeft w:val="0"/>
      <w:marRight w:val="0"/>
      <w:marTop w:val="0"/>
      <w:marBottom w:val="0"/>
      <w:divBdr>
        <w:top w:val="none" w:sz="0" w:space="0" w:color="auto"/>
        <w:left w:val="none" w:sz="0" w:space="0" w:color="auto"/>
        <w:bottom w:val="none" w:sz="0" w:space="0" w:color="auto"/>
        <w:right w:val="none" w:sz="0" w:space="0" w:color="auto"/>
      </w:divBdr>
    </w:div>
    <w:div w:id="364720562">
      <w:bodyDiv w:val="1"/>
      <w:marLeft w:val="0"/>
      <w:marRight w:val="0"/>
      <w:marTop w:val="0"/>
      <w:marBottom w:val="0"/>
      <w:divBdr>
        <w:top w:val="none" w:sz="0" w:space="0" w:color="auto"/>
        <w:left w:val="none" w:sz="0" w:space="0" w:color="auto"/>
        <w:bottom w:val="none" w:sz="0" w:space="0" w:color="auto"/>
        <w:right w:val="none" w:sz="0" w:space="0" w:color="auto"/>
      </w:divBdr>
      <w:divsChild>
        <w:div w:id="807671403">
          <w:marLeft w:val="720"/>
          <w:marRight w:val="0"/>
          <w:marTop w:val="0"/>
          <w:marBottom w:val="0"/>
          <w:divBdr>
            <w:top w:val="none" w:sz="0" w:space="0" w:color="auto"/>
            <w:left w:val="none" w:sz="0" w:space="0" w:color="auto"/>
            <w:bottom w:val="none" w:sz="0" w:space="0" w:color="auto"/>
            <w:right w:val="none" w:sz="0" w:space="0" w:color="auto"/>
          </w:divBdr>
        </w:div>
        <w:div w:id="317080320">
          <w:marLeft w:val="720"/>
          <w:marRight w:val="0"/>
          <w:marTop w:val="0"/>
          <w:marBottom w:val="0"/>
          <w:divBdr>
            <w:top w:val="none" w:sz="0" w:space="0" w:color="auto"/>
            <w:left w:val="none" w:sz="0" w:space="0" w:color="auto"/>
            <w:bottom w:val="none" w:sz="0" w:space="0" w:color="auto"/>
            <w:right w:val="none" w:sz="0" w:space="0" w:color="auto"/>
          </w:divBdr>
        </w:div>
        <w:div w:id="628168971">
          <w:marLeft w:val="720"/>
          <w:marRight w:val="0"/>
          <w:marTop w:val="0"/>
          <w:marBottom w:val="0"/>
          <w:divBdr>
            <w:top w:val="none" w:sz="0" w:space="0" w:color="auto"/>
            <w:left w:val="none" w:sz="0" w:space="0" w:color="auto"/>
            <w:bottom w:val="none" w:sz="0" w:space="0" w:color="auto"/>
            <w:right w:val="none" w:sz="0" w:space="0" w:color="auto"/>
          </w:divBdr>
        </w:div>
        <w:div w:id="231086325">
          <w:marLeft w:val="720"/>
          <w:marRight w:val="0"/>
          <w:marTop w:val="0"/>
          <w:marBottom w:val="0"/>
          <w:divBdr>
            <w:top w:val="none" w:sz="0" w:space="0" w:color="auto"/>
            <w:left w:val="none" w:sz="0" w:space="0" w:color="auto"/>
            <w:bottom w:val="none" w:sz="0" w:space="0" w:color="auto"/>
            <w:right w:val="none" w:sz="0" w:space="0" w:color="auto"/>
          </w:divBdr>
        </w:div>
        <w:div w:id="1805535995">
          <w:marLeft w:val="720"/>
          <w:marRight w:val="0"/>
          <w:marTop w:val="0"/>
          <w:marBottom w:val="160"/>
          <w:divBdr>
            <w:top w:val="none" w:sz="0" w:space="0" w:color="auto"/>
            <w:left w:val="none" w:sz="0" w:space="0" w:color="auto"/>
            <w:bottom w:val="none" w:sz="0" w:space="0" w:color="auto"/>
            <w:right w:val="none" w:sz="0" w:space="0" w:color="auto"/>
          </w:divBdr>
        </w:div>
      </w:divsChild>
    </w:div>
    <w:div w:id="485050695">
      <w:bodyDiv w:val="1"/>
      <w:marLeft w:val="0"/>
      <w:marRight w:val="0"/>
      <w:marTop w:val="0"/>
      <w:marBottom w:val="0"/>
      <w:divBdr>
        <w:top w:val="none" w:sz="0" w:space="0" w:color="auto"/>
        <w:left w:val="none" w:sz="0" w:space="0" w:color="auto"/>
        <w:bottom w:val="none" w:sz="0" w:space="0" w:color="auto"/>
        <w:right w:val="none" w:sz="0" w:space="0" w:color="auto"/>
      </w:divBdr>
    </w:div>
    <w:div w:id="538279736">
      <w:bodyDiv w:val="1"/>
      <w:marLeft w:val="0"/>
      <w:marRight w:val="0"/>
      <w:marTop w:val="0"/>
      <w:marBottom w:val="0"/>
      <w:divBdr>
        <w:top w:val="none" w:sz="0" w:space="0" w:color="auto"/>
        <w:left w:val="none" w:sz="0" w:space="0" w:color="auto"/>
        <w:bottom w:val="none" w:sz="0" w:space="0" w:color="auto"/>
        <w:right w:val="none" w:sz="0" w:space="0" w:color="auto"/>
      </w:divBdr>
    </w:div>
    <w:div w:id="544411837">
      <w:bodyDiv w:val="1"/>
      <w:marLeft w:val="0"/>
      <w:marRight w:val="0"/>
      <w:marTop w:val="0"/>
      <w:marBottom w:val="0"/>
      <w:divBdr>
        <w:top w:val="none" w:sz="0" w:space="0" w:color="auto"/>
        <w:left w:val="none" w:sz="0" w:space="0" w:color="auto"/>
        <w:bottom w:val="none" w:sz="0" w:space="0" w:color="auto"/>
        <w:right w:val="none" w:sz="0" w:space="0" w:color="auto"/>
      </w:divBdr>
    </w:div>
    <w:div w:id="634142847">
      <w:bodyDiv w:val="1"/>
      <w:marLeft w:val="0"/>
      <w:marRight w:val="0"/>
      <w:marTop w:val="0"/>
      <w:marBottom w:val="0"/>
      <w:divBdr>
        <w:top w:val="none" w:sz="0" w:space="0" w:color="auto"/>
        <w:left w:val="none" w:sz="0" w:space="0" w:color="auto"/>
        <w:bottom w:val="none" w:sz="0" w:space="0" w:color="auto"/>
        <w:right w:val="none" w:sz="0" w:space="0" w:color="auto"/>
      </w:divBdr>
      <w:divsChild>
        <w:div w:id="612398526">
          <w:marLeft w:val="720"/>
          <w:marRight w:val="0"/>
          <w:marTop w:val="0"/>
          <w:marBottom w:val="0"/>
          <w:divBdr>
            <w:top w:val="none" w:sz="0" w:space="0" w:color="auto"/>
            <w:left w:val="none" w:sz="0" w:space="0" w:color="auto"/>
            <w:bottom w:val="none" w:sz="0" w:space="0" w:color="auto"/>
            <w:right w:val="none" w:sz="0" w:space="0" w:color="auto"/>
          </w:divBdr>
        </w:div>
        <w:div w:id="801073118">
          <w:marLeft w:val="720"/>
          <w:marRight w:val="0"/>
          <w:marTop w:val="0"/>
          <w:marBottom w:val="0"/>
          <w:divBdr>
            <w:top w:val="none" w:sz="0" w:space="0" w:color="auto"/>
            <w:left w:val="none" w:sz="0" w:space="0" w:color="auto"/>
            <w:bottom w:val="none" w:sz="0" w:space="0" w:color="auto"/>
            <w:right w:val="none" w:sz="0" w:space="0" w:color="auto"/>
          </w:divBdr>
        </w:div>
        <w:div w:id="2020541637">
          <w:marLeft w:val="720"/>
          <w:marRight w:val="0"/>
          <w:marTop w:val="0"/>
          <w:marBottom w:val="0"/>
          <w:divBdr>
            <w:top w:val="none" w:sz="0" w:space="0" w:color="auto"/>
            <w:left w:val="none" w:sz="0" w:space="0" w:color="auto"/>
            <w:bottom w:val="none" w:sz="0" w:space="0" w:color="auto"/>
            <w:right w:val="none" w:sz="0" w:space="0" w:color="auto"/>
          </w:divBdr>
        </w:div>
        <w:div w:id="1324241530">
          <w:marLeft w:val="720"/>
          <w:marRight w:val="0"/>
          <w:marTop w:val="0"/>
          <w:marBottom w:val="0"/>
          <w:divBdr>
            <w:top w:val="none" w:sz="0" w:space="0" w:color="auto"/>
            <w:left w:val="none" w:sz="0" w:space="0" w:color="auto"/>
            <w:bottom w:val="none" w:sz="0" w:space="0" w:color="auto"/>
            <w:right w:val="none" w:sz="0" w:space="0" w:color="auto"/>
          </w:divBdr>
        </w:div>
        <w:div w:id="834880020">
          <w:marLeft w:val="720"/>
          <w:marRight w:val="0"/>
          <w:marTop w:val="0"/>
          <w:marBottom w:val="160"/>
          <w:divBdr>
            <w:top w:val="none" w:sz="0" w:space="0" w:color="auto"/>
            <w:left w:val="none" w:sz="0" w:space="0" w:color="auto"/>
            <w:bottom w:val="none" w:sz="0" w:space="0" w:color="auto"/>
            <w:right w:val="none" w:sz="0" w:space="0" w:color="auto"/>
          </w:divBdr>
        </w:div>
      </w:divsChild>
    </w:div>
    <w:div w:id="653727940">
      <w:bodyDiv w:val="1"/>
      <w:marLeft w:val="0"/>
      <w:marRight w:val="0"/>
      <w:marTop w:val="0"/>
      <w:marBottom w:val="0"/>
      <w:divBdr>
        <w:top w:val="none" w:sz="0" w:space="0" w:color="auto"/>
        <w:left w:val="none" w:sz="0" w:space="0" w:color="auto"/>
        <w:bottom w:val="none" w:sz="0" w:space="0" w:color="auto"/>
        <w:right w:val="none" w:sz="0" w:space="0" w:color="auto"/>
      </w:divBdr>
      <w:divsChild>
        <w:div w:id="1218666779">
          <w:marLeft w:val="720"/>
          <w:marRight w:val="0"/>
          <w:marTop w:val="0"/>
          <w:marBottom w:val="0"/>
          <w:divBdr>
            <w:top w:val="none" w:sz="0" w:space="0" w:color="auto"/>
            <w:left w:val="none" w:sz="0" w:space="0" w:color="auto"/>
            <w:bottom w:val="none" w:sz="0" w:space="0" w:color="auto"/>
            <w:right w:val="none" w:sz="0" w:space="0" w:color="auto"/>
          </w:divBdr>
        </w:div>
        <w:div w:id="446658703">
          <w:marLeft w:val="720"/>
          <w:marRight w:val="0"/>
          <w:marTop w:val="0"/>
          <w:marBottom w:val="0"/>
          <w:divBdr>
            <w:top w:val="none" w:sz="0" w:space="0" w:color="auto"/>
            <w:left w:val="none" w:sz="0" w:space="0" w:color="auto"/>
            <w:bottom w:val="none" w:sz="0" w:space="0" w:color="auto"/>
            <w:right w:val="none" w:sz="0" w:space="0" w:color="auto"/>
          </w:divBdr>
        </w:div>
        <w:div w:id="325788596">
          <w:marLeft w:val="720"/>
          <w:marRight w:val="0"/>
          <w:marTop w:val="0"/>
          <w:marBottom w:val="0"/>
          <w:divBdr>
            <w:top w:val="none" w:sz="0" w:space="0" w:color="auto"/>
            <w:left w:val="none" w:sz="0" w:space="0" w:color="auto"/>
            <w:bottom w:val="none" w:sz="0" w:space="0" w:color="auto"/>
            <w:right w:val="none" w:sz="0" w:space="0" w:color="auto"/>
          </w:divBdr>
        </w:div>
        <w:div w:id="404450136">
          <w:marLeft w:val="720"/>
          <w:marRight w:val="0"/>
          <w:marTop w:val="0"/>
          <w:marBottom w:val="0"/>
          <w:divBdr>
            <w:top w:val="none" w:sz="0" w:space="0" w:color="auto"/>
            <w:left w:val="none" w:sz="0" w:space="0" w:color="auto"/>
            <w:bottom w:val="none" w:sz="0" w:space="0" w:color="auto"/>
            <w:right w:val="none" w:sz="0" w:space="0" w:color="auto"/>
          </w:divBdr>
        </w:div>
        <w:div w:id="621762517">
          <w:marLeft w:val="720"/>
          <w:marRight w:val="0"/>
          <w:marTop w:val="0"/>
          <w:marBottom w:val="160"/>
          <w:divBdr>
            <w:top w:val="none" w:sz="0" w:space="0" w:color="auto"/>
            <w:left w:val="none" w:sz="0" w:space="0" w:color="auto"/>
            <w:bottom w:val="none" w:sz="0" w:space="0" w:color="auto"/>
            <w:right w:val="none" w:sz="0" w:space="0" w:color="auto"/>
          </w:divBdr>
        </w:div>
      </w:divsChild>
    </w:div>
    <w:div w:id="682320887">
      <w:bodyDiv w:val="1"/>
      <w:marLeft w:val="0"/>
      <w:marRight w:val="0"/>
      <w:marTop w:val="0"/>
      <w:marBottom w:val="0"/>
      <w:divBdr>
        <w:top w:val="none" w:sz="0" w:space="0" w:color="auto"/>
        <w:left w:val="none" w:sz="0" w:space="0" w:color="auto"/>
        <w:bottom w:val="none" w:sz="0" w:space="0" w:color="auto"/>
        <w:right w:val="none" w:sz="0" w:space="0" w:color="auto"/>
      </w:divBdr>
    </w:div>
    <w:div w:id="872381045">
      <w:bodyDiv w:val="1"/>
      <w:marLeft w:val="0"/>
      <w:marRight w:val="0"/>
      <w:marTop w:val="0"/>
      <w:marBottom w:val="0"/>
      <w:divBdr>
        <w:top w:val="none" w:sz="0" w:space="0" w:color="auto"/>
        <w:left w:val="none" w:sz="0" w:space="0" w:color="auto"/>
        <w:bottom w:val="none" w:sz="0" w:space="0" w:color="auto"/>
        <w:right w:val="none" w:sz="0" w:space="0" w:color="auto"/>
      </w:divBdr>
    </w:div>
    <w:div w:id="961227278">
      <w:bodyDiv w:val="1"/>
      <w:marLeft w:val="0"/>
      <w:marRight w:val="0"/>
      <w:marTop w:val="0"/>
      <w:marBottom w:val="0"/>
      <w:divBdr>
        <w:top w:val="none" w:sz="0" w:space="0" w:color="auto"/>
        <w:left w:val="none" w:sz="0" w:space="0" w:color="auto"/>
        <w:bottom w:val="none" w:sz="0" w:space="0" w:color="auto"/>
        <w:right w:val="none" w:sz="0" w:space="0" w:color="auto"/>
      </w:divBdr>
    </w:div>
    <w:div w:id="982849063">
      <w:bodyDiv w:val="1"/>
      <w:marLeft w:val="0"/>
      <w:marRight w:val="0"/>
      <w:marTop w:val="0"/>
      <w:marBottom w:val="0"/>
      <w:divBdr>
        <w:top w:val="none" w:sz="0" w:space="0" w:color="auto"/>
        <w:left w:val="none" w:sz="0" w:space="0" w:color="auto"/>
        <w:bottom w:val="none" w:sz="0" w:space="0" w:color="auto"/>
        <w:right w:val="none" w:sz="0" w:space="0" w:color="auto"/>
      </w:divBdr>
    </w:div>
    <w:div w:id="1101989460">
      <w:bodyDiv w:val="1"/>
      <w:marLeft w:val="0"/>
      <w:marRight w:val="0"/>
      <w:marTop w:val="0"/>
      <w:marBottom w:val="0"/>
      <w:divBdr>
        <w:top w:val="none" w:sz="0" w:space="0" w:color="auto"/>
        <w:left w:val="none" w:sz="0" w:space="0" w:color="auto"/>
        <w:bottom w:val="none" w:sz="0" w:space="0" w:color="auto"/>
        <w:right w:val="none" w:sz="0" w:space="0" w:color="auto"/>
      </w:divBdr>
    </w:div>
    <w:div w:id="1109005319">
      <w:bodyDiv w:val="1"/>
      <w:marLeft w:val="0"/>
      <w:marRight w:val="0"/>
      <w:marTop w:val="0"/>
      <w:marBottom w:val="0"/>
      <w:divBdr>
        <w:top w:val="none" w:sz="0" w:space="0" w:color="auto"/>
        <w:left w:val="none" w:sz="0" w:space="0" w:color="auto"/>
        <w:bottom w:val="none" w:sz="0" w:space="0" w:color="auto"/>
        <w:right w:val="none" w:sz="0" w:space="0" w:color="auto"/>
      </w:divBdr>
      <w:divsChild>
        <w:div w:id="1608808837">
          <w:marLeft w:val="720"/>
          <w:marRight w:val="0"/>
          <w:marTop w:val="0"/>
          <w:marBottom w:val="0"/>
          <w:divBdr>
            <w:top w:val="none" w:sz="0" w:space="0" w:color="auto"/>
            <w:left w:val="none" w:sz="0" w:space="0" w:color="auto"/>
            <w:bottom w:val="none" w:sz="0" w:space="0" w:color="auto"/>
            <w:right w:val="none" w:sz="0" w:space="0" w:color="auto"/>
          </w:divBdr>
        </w:div>
        <w:div w:id="604073785">
          <w:marLeft w:val="720"/>
          <w:marRight w:val="0"/>
          <w:marTop w:val="0"/>
          <w:marBottom w:val="0"/>
          <w:divBdr>
            <w:top w:val="none" w:sz="0" w:space="0" w:color="auto"/>
            <w:left w:val="none" w:sz="0" w:space="0" w:color="auto"/>
            <w:bottom w:val="none" w:sz="0" w:space="0" w:color="auto"/>
            <w:right w:val="none" w:sz="0" w:space="0" w:color="auto"/>
          </w:divBdr>
        </w:div>
        <w:div w:id="540170434">
          <w:marLeft w:val="720"/>
          <w:marRight w:val="0"/>
          <w:marTop w:val="0"/>
          <w:marBottom w:val="0"/>
          <w:divBdr>
            <w:top w:val="none" w:sz="0" w:space="0" w:color="auto"/>
            <w:left w:val="none" w:sz="0" w:space="0" w:color="auto"/>
            <w:bottom w:val="none" w:sz="0" w:space="0" w:color="auto"/>
            <w:right w:val="none" w:sz="0" w:space="0" w:color="auto"/>
          </w:divBdr>
        </w:div>
        <w:div w:id="1449158263">
          <w:marLeft w:val="720"/>
          <w:marRight w:val="0"/>
          <w:marTop w:val="0"/>
          <w:marBottom w:val="0"/>
          <w:divBdr>
            <w:top w:val="none" w:sz="0" w:space="0" w:color="auto"/>
            <w:left w:val="none" w:sz="0" w:space="0" w:color="auto"/>
            <w:bottom w:val="none" w:sz="0" w:space="0" w:color="auto"/>
            <w:right w:val="none" w:sz="0" w:space="0" w:color="auto"/>
          </w:divBdr>
        </w:div>
        <w:div w:id="374741219">
          <w:marLeft w:val="720"/>
          <w:marRight w:val="0"/>
          <w:marTop w:val="0"/>
          <w:marBottom w:val="160"/>
          <w:divBdr>
            <w:top w:val="none" w:sz="0" w:space="0" w:color="auto"/>
            <w:left w:val="none" w:sz="0" w:space="0" w:color="auto"/>
            <w:bottom w:val="none" w:sz="0" w:space="0" w:color="auto"/>
            <w:right w:val="none" w:sz="0" w:space="0" w:color="auto"/>
          </w:divBdr>
        </w:div>
      </w:divsChild>
    </w:div>
    <w:div w:id="1119762747">
      <w:bodyDiv w:val="1"/>
      <w:marLeft w:val="0"/>
      <w:marRight w:val="0"/>
      <w:marTop w:val="0"/>
      <w:marBottom w:val="0"/>
      <w:divBdr>
        <w:top w:val="none" w:sz="0" w:space="0" w:color="auto"/>
        <w:left w:val="none" w:sz="0" w:space="0" w:color="auto"/>
        <w:bottom w:val="none" w:sz="0" w:space="0" w:color="auto"/>
        <w:right w:val="none" w:sz="0" w:space="0" w:color="auto"/>
      </w:divBdr>
      <w:divsChild>
        <w:div w:id="1899586277">
          <w:marLeft w:val="720"/>
          <w:marRight w:val="0"/>
          <w:marTop w:val="0"/>
          <w:marBottom w:val="0"/>
          <w:divBdr>
            <w:top w:val="none" w:sz="0" w:space="0" w:color="auto"/>
            <w:left w:val="none" w:sz="0" w:space="0" w:color="auto"/>
            <w:bottom w:val="none" w:sz="0" w:space="0" w:color="auto"/>
            <w:right w:val="none" w:sz="0" w:space="0" w:color="auto"/>
          </w:divBdr>
        </w:div>
        <w:div w:id="1419791101">
          <w:marLeft w:val="720"/>
          <w:marRight w:val="0"/>
          <w:marTop w:val="0"/>
          <w:marBottom w:val="0"/>
          <w:divBdr>
            <w:top w:val="none" w:sz="0" w:space="0" w:color="auto"/>
            <w:left w:val="none" w:sz="0" w:space="0" w:color="auto"/>
            <w:bottom w:val="none" w:sz="0" w:space="0" w:color="auto"/>
            <w:right w:val="none" w:sz="0" w:space="0" w:color="auto"/>
          </w:divBdr>
        </w:div>
        <w:div w:id="986738912">
          <w:marLeft w:val="720"/>
          <w:marRight w:val="0"/>
          <w:marTop w:val="0"/>
          <w:marBottom w:val="0"/>
          <w:divBdr>
            <w:top w:val="none" w:sz="0" w:space="0" w:color="auto"/>
            <w:left w:val="none" w:sz="0" w:space="0" w:color="auto"/>
            <w:bottom w:val="none" w:sz="0" w:space="0" w:color="auto"/>
            <w:right w:val="none" w:sz="0" w:space="0" w:color="auto"/>
          </w:divBdr>
        </w:div>
        <w:div w:id="1957443311">
          <w:marLeft w:val="720"/>
          <w:marRight w:val="0"/>
          <w:marTop w:val="0"/>
          <w:marBottom w:val="0"/>
          <w:divBdr>
            <w:top w:val="none" w:sz="0" w:space="0" w:color="auto"/>
            <w:left w:val="none" w:sz="0" w:space="0" w:color="auto"/>
            <w:bottom w:val="none" w:sz="0" w:space="0" w:color="auto"/>
            <w:right w:val="none" w:sz="0" w:space="0" w:color="auto"/>
          </w:divBdr>
        </w:div>
        <w:div w:id="1957324352">
          <w:marLeft w:val="720"/>
          <w:marRight w:val="0"/>
          <w:marTop w:val="0"/>
          <w:marBottom w:val="160"/>
          <w:divBdr>
            <w:top w:val="none" w:sz="0" w:space="0" w:color="auto"/>
            <w:left w:val="none" w:sz="0" w:space="0" w:color="auto"/>
            <w:bottom w:val="none" w:sz="0" w:space="0" w:color="auto"/>
            <w:right w:val="none" w:sz="0" w:space="0" w:color="auto"/>
          </w:divBdr>
        </w:div>
      </w:divsChild>
    </w:div>
    <w:div w:id="1124008595">
      <w:bodyDiv w:val="1"/>
      <w:marLeft w:val="0"/>
      <w:marRight w:val="0"/>
      <w:marTop w:val="0"/>
      <w:marBottom w:val="0"/>
      <w:divBdr>
        <w:top w:val="none" w:sz="0" w:space="0" w:color="auto"/>
        <w:left w:val="none" w:sz="0" w:space="0" w:color="auto"/>
        <w:bottom w:val="none" w:sz="0" w:space="0" w:color="auto"/>
        <w:right w:val="none" w:sz="0" w:space="0" w:color="auto"/>
      </w:divBdr>
    </w:div>
    <w:div w:id="1134760692">
      <w:bodyDiv w:val="1"/>
      <w:marLeft w:val="0"/>
      <w:marRight w:val="0"/>
      <w:marTop w:val="0"/>
      <w:marBottom w:val="0"/>
      <w:divBdr>
        <w:top w:val="none" w:sz="0" w:space="0" w:color="auto"/>
        <w:left w:val="none" w:sz="0" w:space="0" w:color="auto"/>
        <w:bottom w:val="none" w:sz="0" w:space="0" w:color="auto"/>
        <w:right w:val="none" w:sz="0" w:space="0" w:color="auto"/>
      </w:divBdr>
    </w:div>
    <w:div w:id="1215891068">
      <w:bodyDiv w:val="1"/>
      <w:marLeft w:val="0"/>
      <w:marRight w:val="0"/>
      <w:marTop w:val="0"/>
      <w:marBottom w:val="0"/>
      <w:divBdr>
        <w:top w:val="none" w:sz="0" w:space="0" w:color="auto"/>
        <w:left w:val="none" w:sz="0" w:space="0" w:color="auto"/>
        <w:bottom w:val="none" w:sz="0" w:space="0" w:color="auto"/>
        <w:right w:val="none" w:sz="0" w:space="0" w:color="auto"/>
      </w:divBdr>
    </w:div>
    <w:div w:id="1260137678">
      <w:bodyDiv w:val="1"/>
      <w:marLeft w:val="0"/>
      <w:marRight w:val="0"/>
      <w:marTop w:val="0"/>
      <w:marBottom w:val="0"/>
      <w:divBdr>
        <w:top w:val="none" w:sz="0" w:space="0" w:color="auto"/>
        <w:left w:val="none" w:sz="0" w:space="0" w:color="auto"/>
        <w:bottom w:val="none" w:sz="0" w:space="0" w:color="auto"/>
        <w:right w:val="none" w:sz="0" w:space="0" w:color="auto"/>
      </w:divBdr>
    </w:div>
    <w:div w:id="1479610434">
      <w:bodyDiv w:val="1"/>
      <w:marLeft w:val="0"/>
      <w:marRight w:val="0"/>
      <w:marTop w:val="0"/>
      <w:marBottom w:val="0"/>
      <w:divBdr>
        <w:top w:val="none" w:sz="0" w:space="0" w:color="auto"/>
        <w:left w:val="none" w:sz="0" w:space="0" w:color="auto"/>
        <w:bottom w:val="none" w:sz="0" w:space="0" w:color="auto"/>
        <w:right w:val="none" w:sz="0" w:space="0" w:color="auto"/>
      </w:divBdr>
    </w:div>
    <w:div w:id="1588491358">
      <w:bodyDiv w:val="1"/>
      <w:marLeft w:val="0"/>
      <w:marRight w:val="0"/>
      <w:marTop w:val="0"/>
      <w:marBottom w:val="0"/>
      <w:divBdr>
        <w:top w:val="none" w:sz="0" w:space="0" w:color="auto"/>
        <w:left w:val="none" w:sz="0" w:space="0" w:color="auto"/>
        <w:bottom w:val="none" w:sz="0" w:space="0" w:color="auto"/>
        <w:right w:val="none" w:sz="0" w:space="0" w:color="auto"/>
      </w:divBdr>
    </w:div>
    <w:div w:id="1603106769">
      <w:bodyDiv w:val="1"/>
      <w:marLeft w:val="0"/>
      <w:marRight w:val="0"/>
      <w:marTop w:val="0"/>
      <w:marBottom w:val="0"/>
      <w:divBdr>
        <w:top w:val="none" w:sz="0" w:space="0" w:color="auto"/>
        <w:left w:val="none" w:sz="0" w:space="0" w:color="auto"/>
        <w:bottom w:val="none" w:sz="0" w:space="0" w:color="auto"/>
        <w:right w:val="none" w:sz="0" w:space="0" w:color="auto"/>
      </w:divBdr>
      <w:divsChild>
        <w:div w:id="1906528318">
          <w:marLeft w:val="720"/>
          <w:marRight w:val="0"/>
          <w:marTop w:val="0"/>
          <w:marBottom w:val="0"/>
          <w:divBdr>
            <w:top w:val="none" w:sz="0" w:space="0" w:color="auto"/>
            <w:left w:val="none" w:sz="0" w:space="0" w:color="auto"/>
            <w:bottom w:val="none" w:sz="0" w:space="0" w:color="auto"/>
            <w:right w:val="none" w:sz="0" w:space="0" w:color="auto"/>
          </w:divBdr>
        </w:div>
        <w:div w:id="731928402">
          <w:marLeft w:val="720"/>
          <w:marRight w:val="0"/>
          <w:marTop w:val="0"/>
          <w:marBottom w:val="0"/>
          <w:divBdr>
            <w:top w:val="none" w:sz="0" w:space="0" w:color="auto"/>
            <w:left w:val="none" w:sz="0" w:space="0" w:color="auto"/>
            <w:bottom w:val="none" w:sz="0" w:space="0" w:color="auto"/>
            <w:right w:val="none" w:sz="0" w:space="0" w:color="auto"/>
          </w:divBdr>
        </w:div>
        <w:div w:id="423037492">
          <w:marLeft w:val="720"/>
          <w:marRight w:val="0"/>
          <w:marTop w:val="0"/>
          <w:marBottom w:val="0"/>
          <w:divBdr>
            <w:top w:val="none" w:sz="0" w:space="0" w:color="auto"/>
            <w:left w:val="none" w:sz="0" w:space="0" w:color="auto"/>
            <w:bottom w:val="none" w:sz="0" w:space="0" w:color="auto"/>
            <w:right w:val="none" w:sz="0" w:space="0" w:color="auto"/>
          </w:divBdr>
        </w:div>
        <w:div w:id="750544993">
          <w:marLeft w:val="720"/>
          <w:marRight w:val="0"/>
          <w:marTop w:val="0"/>
          <w:marBottom w:val="0"/>
          <w:divBdr>
            <w:top w:val="none" w:sz="0" w:space="0" w:color="auto"/>
            <w:left w:val="none" w:sz="0" w:space="0" w:color="auto"/>
            <w:bottom w:val="none" w:sz="0" w:space="0" w:color="auto"/>
            <w:right w:val="none" w:sz="0" w:space="0" w:color="auto"/>
          </w:divBdr>
        </w:div>
        <w:div w:id="1078862409">
          <w:marLeft w:val="720"/>
          <w:marRight w:val="0"/>
          <w:marTop w:val="0"/>
          <w:marBottom w:val="160"/>
          <w:divBdr>
            <w:top w:val="none" w:sz="0" w:space="0" w:color="auto"/>
            <w:left w:val="none" w:sz="0" w:space="0" w:color="auto"/>
            <w:bottom w:val="none" w:sz="0" w:space="0" w:color="auto"/>
            <w:right w:val="none" w:sz="0" w:space="0" w:color="auto"/>
          </w:divBdr>
        </w:div>
      </w:divsChild>
    </w:div>
    <w:div w:id="1788305412">
      <w:bodyDiv w:val="1"/>
      <w:marLeft w:val="0"/>
      <w:marRight w:val="0"/>
      <w:marTop w:val="0"/>
      <w:marBottom w:val="0"/>
      <w:divBdr>
        <w:top w:val="none" w:sz="0" w:space="0" w:color="auto"/>
        <w:left w:val="none" w:sz="0" w:space="0" w:color="auto"/>
        <w:bottom w:val="none" w:sz="0" w:space="0" w:color="auto"/>
        <w:right w:val="none" w:sz="0" w:space="0" w:color="auto"/>
      </w:divBdr>
    </w:div>
    <w:div w:id="1816070176">
      <w:bodyDiv w:val="1"/>
      <w:marLeft w:val="0"/>
      <w:marRight w:val="0"/>
      <w:marTop w:val="0"/>
      <w:marBottom w:val="0"/>
      <w:divBdr>
        <w:top w:val="none" w:sz="0" w:space="0" w:color="auto"/>
        <w:left w:val="none" w:sz="0" w:space="0" w:color="auto"/>
        <w:bottom w:val="none" w:sz="0" w:space="0" w:color="auto"/>
        <w:right w:val="none" w:sz="0" w:space="0" w:color="auto"/>
      </w:divBdr>
    </w:div>
    <w:div w:id="1829635270">
      <w:bodyDiv w:val="1"/>
      <w:marLeft w:val="0"/>
      <w:marRight w:val="0"/>
      <w:marTop w:val="0"/>
      <w:marBottom w:val="0"/>
      <w:divBdr>
        <w:top w:val="none" w:sz="0" w:space="0" w:color="auto"/>
        <w:left w:val="none" w:sz="0" w:space="0" w:color="auto"/>
        <w:bottom w:val="none" w:sz="0" w:space="0" w:color="auto"/>
        <w:right w:val="none" w:sz="0" w:space="0" w:color="auto"/>
      </w:divBdr>
    </w:div>
    <w:div w:id="1863857057">
      <w:bodyDiv w:val="1"/>
      <w:marLeft w:val="0"/>
      <w:marRight w:val="0"/>
      <w:marTop w:val="0"/>
      <w:marBottom w:val="0"/>
      <w:divBdr>
        <w:top w:val="none" w:sz="0" w:space="0" w:color="auto"/>
        <w:left w:val="none" w:sz="0" w:space="0" w:color="auto"/>
        <w:bottom w:val="none" w:sz="0" w:space="0" w:color="auto"/>
        <w:right w:val="none" w:sz="0" w:space="0" w:color="auto"/>
      </w:divBdr>
      <w:divsChild>
        <w:div w:id="557087152">
          <w:marLeft w:val="720"/>
          <w:marRight w:val="0"/>
          <w:marTop w:val="0"/>
          <w:marBottom w:val="160"/>
          <w:divBdr>
            <w:top w:val="none" w:sz="0" w:space="0" w:color="auto"/>
            <w:left w:val="none" w:sz="0" w:space="0" w:color="auto"/>
            <w:bottom w:val="none" w:sz="0" w:space="0" w:color="auto"/>
            <w:right w:val="none" w:sz="0" w:space="0" w:color="auto"/>
          </w:divBdr>
        </w:div>
        <w:div w:id="1444836420">
          <w:marLeft w:val="720"/>
          <w:marRight w:val="0"/>
          <w:marTop w:val="0"/>
          <w:marBottom w:val="0"/>
          <w:divBdr>
            <w:top w:val="none" w:sz="0" w:space="0" w:color="auto"/>
            <w:left w:val="none" w:sz="0" w:space="0" w:color="auto"/>
            <w:bottom w:val="none" w:sz="0" w:space="0" w:color="auto"/>
            <w:right w:val="none" w:sz="0" w:space="0" w:color="auto"/>
          </w:divBdr>
        </w:div>
        <w:div w:id="591821397">
          <w:marLeft w:val="720"/>
          <w:marRight w:val="0"/>
          <w:marTop w:val="0"/>
          <w:marBottom w:val="0"/>
          <w:divBdr>
            <w:top w:val="none" w:sz="0" w:space="0" w:color="auto"/>
            <w:left w:val="none" w:sz="0" w:space="0" w:color="auto"/>
            <w:bottom w:val="none" w:sz="0" w:space="0" w:color="auto"/>
            <w:right w:val="none" w:sz="0" w:space="0" w:color="auto"/>
          </w:divBdr>
        </w:div>
        <w:div w:id="1614627350">
          <w:marLeft w:val="720"/>
          <w:marRight w:val="0"/>
          <w:marTop w:val="0"/>
          <w:marBottom w:val="0"/>
          <w:divBdr>
            <w:top w:val="none" w:sz="0" w:space="0" w:color="auto"/>
            <w:left w:val="none" w:sz="0" w:space="0" w:color="auto"/>
            <w:bottom w:val="none" w:sz="0" w:space="0" w:color="auto"/>
            <w:right w:val="none" w:sz="0" w:space="0" w:color="auto"/>
          </w:divBdr>
        </w:div>
      </w:divsChild>
    </w:div>
    <w:div w:id="1916167446">
      <w:bodyDiv w:val="1"/>
      <w:marLeft w:val="0"/>
      <w:marRight w:val="0"/>
      <w:marTop w:val="0"/>
      <w:marBottom w:val="0"/>
      <w:divBdr>
        <w:top w:val="none" w:sz="0" w:space="0" w:color="auto"/>
        <w:left w:val="none" w:sz="0" w:space="0" w:color="auto"/>
        <w:bottom w:val="none" w:sz="0" w:space="0" w:color="auto"/>
        <w:right w:val="none" w:sz="0" w:space="0" w:color="auto"/>
      </w:divBdr>
      <w:divsChild>
        <w:div w:id="1494838423">
          <w:marLeft w:val="720"/>
          <w:marRight w:val="0"/>
          <w:marTop w:val="0"/>
          <w:marBottom w:val="0"/>
          <w:divBdr>
            <w:top w:val="none" w:sz="0" w:space="0" w:color="auto"/>
            <w:left w:val="none" w:sz="0" w:space="0" w:color="auto"/>
            <w:bottom w:val="none" w:sz="0" w:space="0" w:color="auto"/>
            <w:right w:val="none" w:sz="0" w:space="0" w:color="auto"/>
          </w:divBdr>
        </w:div>
        <w:div w:id="131287843">
          <w:marLeft w:val="720"/>
          <w:marRight w:val="0"/>
          <w:marTop w:val="0"/>
          <w:marBottom w:val="0"/>
          <w:divBdr>
            <w:top w:val="none" w:sz="0" w:space="0" w:color="auto"/>
            <w:left w:val="none" w:sz="0" w:space="0" w:color="auto"/>
            <w:bottom w:val="none" w:sz="0" w:space="0" w:color="auto"/>
            <w:right w:val="none" w:sz="0" w:space="0" w:color="auto"/>
          </w:divBdr>
        </w:div>
        <w:div w:id="600845503">
          <w:marLeft w:val="720"/>
          <w:marRight w:val="0"/>
          <w:marTop w:val="0"/>
          <w:marBottom w:val="0"/>
          <w:divBdr>
            <w:top w:val="none" w:sz="0" w:space="0" w:color="auto"/>
            <w:left w:val="none" w:sz="0" w:space="0" w:color="auto"/>
            <w:bottom w:val="none" w:sz="0" w:space="0" w:color="auto"/>
            <w:right w:val="none" w:sz="0" w:space="0" w:color="auto"/>
          </w:divBdr>
        </w:div>
        <w:div w:id="1811168875">
          <w:marLeft w:val="720"/>
          <w:marRight w:val="0"/>
          <w:marTop w:val="0"/>
          <w:marBottom w:val="0"/>
          <w:divBdr>
            <w:top w:val="none" w:sz="0" w:space="0" w:color="auto"/>
            <w:left w:val="none" w:sz="0" w:space="0" w:color="auto"/>
            <w:bottom w:val="none" w:sz="0" w:space="0" w:color="auto"/>
            <w:right w:val="none" w:sz="0" w:space="0" w:color="auto"/>
          </w:divBdr>
        </w:div>
        <w:div w:id="1667052854">
          <w:marLeft w:val="720"/>
          <w:marRight w:val="0"/>
          <w:marTop w:val="0"/>
          <w:marBottom w:val="160"/>
          <w:divBdr>
            <w:top w:val="none" w:sz="0" w:space="0" w:color="auto"/>
            <w:left w:val="none" w:sz="0" w:space="0" w:color="auto"/>
            <w:bottom w:val="none" w:sz="0" w:space="0" w:color="auto"/>
            <w:right w:val="none" w:sz="0" w:space="0" w:color="auto"/>
          </w:divBdr>
        </w:div>
      </w:divsChild>
    </w:div>
    <w:div w:id="1919630454">
      <w:bodyDiv w:val="1"/>
      <w:marLeft w:val="0"/>
      <w:marRight w:val="0"/>
      <w:marTop w:val="0"/>
      <w:marBottom w:val="0"/>
      <w:divBdr>
        <w:top w:val="none" w:sz="0" w:space="0" w:color="auto"/>
        <w:left w:val="none" w:sz="0" w:space="0" w:color="auto"/>
        <w:bottom w:val="none" w:sz="0" w:space="0" w:color="auto"/>
        <w:right w:val="none" w:sz="0" w:space="0" w:color="auto"/>
      </w:divBdr>
    </w:div>
    <w:div w:id="2077699179">
      <w:bodyDiv w:val="1"/>
      <w:marLeft w:val="0"/>
      <w:marRight w:val="0"/>
      <w:marTop w:val="0"/>
      <w:marBottom w:val="0"/>
      <w:divBdr>
        <w:top w:val="none" w:sz="0" w:space="0" w:color="auto"/>
        <w:left w:val="none" w:sz="0" w:space="0" w:color="auto"/>
        <w:bottom w:val="none" w:sz="0" w:space="0" w:color="auto"/>
        <w:right w:val="none" w:sz="0" w:space="0" w:color="auto"/>
      </w:divBdr>
    </w:div>
    <w:div w:id="2118863747">
      <w:bodyDiv w:val="1"/>
      <w:marLeft w:val="0"/>
      <w:marRight w:val="0"/>
      <w:marTop w:val="0"/>
      <w:marBottom w:val="0"/>
      <w:divBdr>
        <w:top w:val="none" w:sz="0" w:space="0" w:color="auto"/>
        <w:left w:val="none" w:sz="0" w:space="0" w:color="auto"/>
        <w:bottom w:val="none" w:sz="0" w:space="0" w:color="auto"/>
        <w:right w:val="none" w:sz="0" w:space="0" w:color="auto"/>
      </w:divBdr>
    </w:div>
    <w:div w:id="214330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049D6-F047-4056-923B-884413B95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Wittich, Anna (ROA)</dc:creator>
  <cp:keywords/>
  <dc:description/>
  <cp:lastModifiedBy>Wittich, Anna (ROA)</cp:lastModifiedBy>
  <cp:revision>3</cp:revision>
  <dcterms:created xsi:type="dcterms:W3CDTF">2023-10-12T08:24:00Z</dcterms:created>
  <dcterms:modified xsi:type="dcterms:W3CDTF">2023-10-15T14:52:00Z</dcterms:modified>
</cp:coreProperties>
</file>