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A3923" w14:textId="77777777" w:rsidR="00F10275" w:rsidRDefault="00000000">
      <w:pPr>
        <w:pStyle w:val="Title"/>
        <w:pBdr>
          <w:top w:val="nil"/>
          <w:left w:val="nil"/>
          <w:bottom w:val="nil"/>
          <w:right w:val="nil"/>
          <w:between w:val="nil"/>
        </w:pBdr>
        <w:spacing w:after="0"/>
      </w:pPr>
      <w:bookmarkStart w:id="0" w:name="_p9bv54vbzw1p" w:colFirst="0" w:colLast="0"/>
      <w:bookmarkEnd w:id="0"/>
      <w:r>
        <w:t>World Bicycle Relief Randomized Controlled Trial: Pre-Analysis Plan</w:t>
      </w:r>
    </w:p>
    <w:p w14:paraId="147EB3B5" w14:textId="77777777" w:rsidR="00F10275" w:rsidRDefault="00000000">
      <w:pPr>
        <w:spacing w:after="0"/>
        <w:jc w:val="right"/>
        <w:rPr>
          <w:i/>
        </w:rPr>
      </w:pPr>
      <w:r>
        <w:rPr>
          <w:i/>
        </w:rPr>
        <w:t xml:space="preserve">22 March 2024 </w:t>
      </w:r>
    </w:p>
    <w:p w14:paraId="5BC0DEE0" w14:textId="77777777" w:rsidR="00F10275" w:rsidRDefault="00000000">
      <w:pPr>
        <w:pStyle w:val="Heading1"/>
      </w:pPr>
      <w:bookmarkStart w:id="1" w:name="_9okr7xa3pjj5" w:colFirst="0" w:colLast="0"/>
      <w:bookmarkEnd w:id="1"/>
      <w:r>
        <w:t xml:space="preserve">Summary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10275" w14:paraId="6F70196B" w14:textId="77777777">
        <w:tc>
          <w:tcPr>
            <w:tcW w:w="9360" w:type="dxa"/>
            <w:shd w:val="clear" w:color="auto" w:fill="1C2F62"/>
            <w:tcMar>
              <w:top w:w="100" w:type="dxa"/>
              <w:left w:w="100" w:type="dxa"/>
              <w:bottom w:w="100" w:type="dxa"/>
              <w:right w:w="100" w:type="dxa"/>
            </w:tcMar>
          </w:tcPr>
          <w:p w14:paraId="11331317" w14:textId="77777777" w:rsidR="00F10275" w:rsidRDefault="00000000">
            <w:pPr>
              <w:widowControl w:val="0"/>
              <w:spacing w:before="0" w:after="0"/>
              <w:ind w:right="60"/>
              <w:rPr>
                <w:color w:val="FFFFFF"/>
              </w:rPr>
            </w:pPr>
            <w:r>
              <w:rPr>
                <w:color w:val="FFFFFF"/>
              </w:rPr>
              <w:t>IDinsight prepared this pre-analysis plan in collaboration with World Bicycle Relief (WBR) to describe how the research team will analyze the data in the randomized controlled trial (RCT) of the Mobilized Communities program. This version has been prepared after random assignment of groups, bicycle distribution, and early monitoring by WBR, and after baseline data collection, but before 1-year follow-up data collection. We provide background on World Bicycle Relief, a description of the evaluation, a list of our main outcomes, our chosen analytical model,  potential limitations &amp; corresponding mitigation strategies, and summary statistics from the baseline data.</w:t>
            </w:r>
          </w:p>
        </w:tc>
      </w:tr>
    </w:tbl>
    <w:p w14:paraId="3A8C0353" w14:textId="77777777" w:rsidR="00F10275" w:rsidRDefault="00F10275">
      <w:pPr>
        <w:pStyle w:val="Heading3"/>
      </w:pPr>
      <w:bookmarkStart w:id="2" w:name="_hb8rvbpfflnz" w:colFirst="0" w:colLast="0"/>
      <w:bookmarkEnd w:id="2"/>
    </w:p>
    <w:p w14:paraId="28685EBF" w14:textId="77777777" w:rsidR="00F10275" w:rsidRDefault="00000000">
      <w:pPr>
        <w:pStyle w:val="Heading1"/>
      </w:pPr>
      <w:bookmarkStart w:id="3" w:name="_vsql1noydxt6" w:colFirst="0" w:colLast="0"/>
      <w:bookmarkEnd w:id="3"/>
      <w:r>
        <w:t>Background on WBR and the MC program</w:t>
      </w:r>
    </w:p>
    <w:p w14:paraId="470785D3" w14:textId="77777777" w:rsidR="00F10275" w:rsidRDefault="00000000">
      <w:r>
        <w:t xml:space="preserve">World Bicycle Relief (WBR) is a 501(c)3 not-for-profit that owns 100% of Buffalo Bicycle Limited, a for-profit social enterprise with a retail network in Colombia, Kenya, Malawi, Zambia, and Zimbabwe. WBR partners with people in rural communities to expand access to education, markets, health facilities, and vital services by providing bicycles. WBR provides Buffalo Bicycles to students, health workers, and entrepreneurs in low-income regions. </w:t>
      </w:r>
    </w:p>
    <w:p w14:paraId="06A5D196" w14:textId="77777777" w:rsidR="00F10275" w:rsidRDefault="00000000">
      <w:r>
        <w:t>WBR has operated in Zambia since 2007. With 40+ full-time staff, a Lusaka-based warehouse and distribution center, and 16 social enterprise locations throughout the country, WBR has distributed 210,535 bicycles and trained 1,188 mechanics. In addition, WBR’s social enterprise retail shop in Mumbwa has operated for three years and distributed bicycles to USAID, UNICEF, and other bilateral and multilateral-supported programs, and collaborated with local and international partners in Zambia, including PATH, Churches Health Association of Zambia (CHAZ), and Zambia’s Ministry of Health.</w:t>
      </w:r>
    </w:p>
    <w:p w14:paraId="22662A7B" w14:textId="77777777" w:rsidR="00F10275" w:rsidRDefault="00000000">
      <w:r>
        <w:t xml:space="preserve">WBR started implementing the five-year Mobilized Communities (MC) program in Mumbwa District, Zambia, in 2021. The MC program is designed to support communities in sustainably increasing access to education, healthcare, and livelihoods. The MC program aims to provide Buffalo Bicycles </w:t>
      </w:r>
      <w:r>
        <w:lastRenderedPageBreak/>
        <w:t>to approximately 14,000 households over five years.</w:t>
      </w:r>
      <w:r>
        <w:rPr>
          <w:highlight w:val="white"/>
        </w:rPr>
        <w:t xml:space="preserve"> </w:t>
      </w:r>
      <w:r>
        <w:t xml:space="preserve">The program has a particular focus on women and girls and building a sustainable bicycle ecosystem to support long-term community impact.  </w:t>
      </w:r>
    </w:p>
    <w:p w14:paraId="447872FF" w14:textId="77777777" w:rsidR="00F10275" w:rsidRDefault="00000000">
      <w:r>
        <w:t>In past programs, WBR has usually targeted schoolchildren to increase school attendance. The MC program is a new program being piloted by WBR, in which they identify all types of individuals who may face mobility challenges (including school children, but also other groups such as small business owners and community health workers), provide bicycles to those individuals, and build a local bicycle ecosystem such that the community can manage the program, monitor program recipients, and provide trained repair services.</w:t>
      </w:r>
    </w:p>
    <w:p w14:paraId="5BE070F5" w14:textId="77777777" w:rsidR="00F10275" w:rsidRDefault="00000000">
      <w:pPr>
        <w:pStyle w:val="Heading1"/>
      </w:pPr>
      <w:bookmarkStart w:id="4" w:name="_ngk6fpgrpfg6" w:colFirst="0" w:colLast="0"/>
      <w:bookmarkEnd w:id="4"/>
      <w:r>
        <w:t xml:space="preserve">The Evaluation </w:t>
      </w:r>
    </w:p>
    <w:p w14:paraId="4C5A5C6B" w14:textId="77777777" w:rsidR="00F10275" w:rsidRDefault="00000000">
      <w:r>
        <w:t>WBR and IDinsight are partnering to conduct an RCT to estimate the causal impact of the MC program on mobility, and economic outcomes, including household consumption, asset value, income, savings, improved productivity, and empowerment measures.</w:t>
      </w:r>
    </w:p>
    <w:p w14:paraId="4198408D" w14:textId="77777777" w:rsidR="00F10275" w:rsidRDefault="00000000">
      <w:pPr>
        <w:pStyle w:val="Heading2"/>
      </w:pPr>
      <w:bookmarkStart w:id="5" w:name="_b9i0b1ro6du0" w:colFirst="0" w:colLast="0"/>
      <w:bookmarkEnd w:id="5"/>
      <w:r>
        <w:t>Research Questions</w:t>
      </w:r>
    </w:p>
    <w:p w14:paraId="08F1263C" w14:textId="77777777" w:rsidR="00F10275" w:rsidRDefault="00000000">
      <w:r>
        <w:t>Our research questions are:</w:t>
      </w:r>
    </w:p>
    <w:p w14:paraId="26548A70" w14:textId="77777777" w:rsidR="00F10275" w:rsidRDefault="00000000">
      <w:pPr>
        <w:numPr>
          <w:ilvl w:val="0"/>
          <w:numId w:val="2"/>
        </w:numPr>
        <w:spacing w:after="0"/>
        <w:rPr>
          <w:i/>
        </w:rPr>
      </w:pPr>
      <w:r>
        <w:rPr>
          <w:i/>
        </w:rPr>
        <w:t>What is the causal impact of the MC program on household welfare and the well-being of program recipients?</w:t>
      </w:r>
    </w:p>
    <w:p w14:paraId="144FBED6" w14:textId="77777777" w:rsidR="00F10275" w:rsidRDefault="00000000">
      <w:pPr>
        <w:numPr>
          <w:ilvl w:val="0"/>
          <w:numId w:val="2"/>
        </w:numPr>
        <w:spacing w:before="0" w:after="0"/>
        <w:rPr>
          <w:i/>
        </w:rPr>
      </w:pPr>
      <w:r>
        <w:rPr>
          <w:i/>
        </w:rPr>
        <w:t>What is the causal impact of the MC program on household access to services and livelihood-enhancing activities?</w:t>
      </w:r>
    </w:p>
    <w:p w14:paraId="5258CA8B" w14:textId="77777777" w:rsidR="00F10275" w:rsidRDefault="00000000">
      <w:pPr>
        <w:numPr>
          <w:ilvl w:val="0"/>
          <w:numId w:val="2"/>
        </w:numPr>
        <w:spacing w:before="0" w:after="0"/>
        <w:rPr>
          <w:i/>
        </w:rPr>
      </w:pPr>
      <w:r>
        <w:rPr>
          <w:i/>
        </w:rPr>
        <w:t>What is the causal impact of the MC program on social norms and women’s empowerment, including gender norms, locus of control, and self-esteem?</w:t>
      </w:r>
    </w:p>
    <w:p w14:paraId="335F162E" w14:textId="77777777" w:rsidR="00F10275" w:rsidRDefault="00000000">
      <w:pPr>
        <w:numPr>
          <w:ilvl w:val="0"/>
          <w:numId w:val="2"/>
        </w:numPr>
        <w:spacing w:before="0" w:after="0"/>
        <w:rPr>
          <w:i/>
        </w:rPr>
      </w:pPr>
      <w:r>
        <w:rPr>
          <w:i/>
        </w:rPr>
        <w:t>How do treatment effects of the MC program vary by subgroups of interest, such as gender, being a livelihoods group member or community service worker, or age?</w:t>
      </w:r>
    </w:p>
    <w:p w14:paraId="61E2BAD3" w14:textId="77777777" w:rsidR="00F10275" w:rsidRDefault="00000000">
      <w:pPr>
        <w:rPr>
          <w:i/>
        </w:rPr>
      </w:pPr>
      <w:r>
        <w:t xml:space="preserve">Our household survey elicits detailed measures for household consumption, asset, and mobility patterns to answer these research questions. We also include questions measuring common inputs and outputs for livelihoods group members, community service workers, and households involved in microenterprises.  </w:t>
      </w:r>
    </w:p>
    <w:p w14:paraId="522621DE" w14:textId="77777777" w:rsidR="00F10275" w:rsidRDefault="00000000">
      <w:pPr>
        <w:pStyle w:val="Heading2"/>
      </w:pPr>
      <w:bookmarkStart w:id="6" w:name="_7vzn94k0zm7c" w:colFirst="0" w:colLast="0"/>
      <w:bookmarkEnd w:id="6"/>
      <w:r>
        <w:t>Randomization and Sampling Procedure</w:t>
      </w:r>
    </w:p>
    <w:p w14:paraId="1BEE2D19" w14:textId="77777777" w:rsidR="00F10275" w:rsidRDefault="00000000">
      <w:pPr>
        <w:widowControl w:val="0"/>
        <w:spacing w:before="0" w:after="150" w:line="300" w:lineRule="auto"/>
      </w:pPr>
      <w:r>
        <w:t xml:space="preserve">Our evaluation will focus on the MC program's impact on adults eligible to receive bicycles in WBR’s 2023 distribution in the Mumbwa district of Central Province, Zambia. In consultation with WBR, we identified livelihoods groups (including savings groups, cooperatives groups, women's groups, and other types of village livelihood groups) and individual community service workers as the most viable units of treatment assignment. </w:t>
      </w:r>
    </w:p>
    <w:p w14:paraId="1B44DDB1" w14:textId="77777777" w:rsidR="00F10275" w:rsidRDefault="00000000">
      <w:pPr>
        <w:widowControl w:val="0"/>
        <w:spacing w:before="0" w:after="150" w:line="300" w:lineRule="auto"/>
      </w:pPr>
      <w:r>
        <w:lastRenderedPageBreak/>
        <w:t>This evaluation is being carried out in rural areas of Mumbwa district, specifically within the following 19 communities: Chibuluma, Chibusa, Chiwena, Kabalwa, Kabwanga, Kantengwa, Kanwanzhiba, Kapepe, Kawena, Lukanga, Maimwene, Mituntu, Moomba, Muyoba, Mwamba Nzovu, Nakabu, Nakasaka, Nangoma, Nkolola. Within these 19 communities, WBR identified 185 eligible livelihoods groups covering 2,827 members and 324 community service workers (CSW).</w:t>
      </w:r>
    </w:p>
    <w:p w14:paraId="3BF99F53" w14:textId="77777777" w:rsidR="00F10275" w:rsidRDefault="00000000">
      <w:pPr>
        <w:widowControl w:val="0"/>
        <w:spacing w:before="0" w:after="150" w:line="300" w:lineRule="auto"/>
      </w:pPr>
      <w:r>
        <w:t xml:space="preserve">We calculated that we needed 120 livelihoods groups and approximately 10 members per livelihoods group to participate in the baseline and endline survey in order to detect effect sizes of 0.20 to 0.30 standard deviations, which are moderate effect sizes for economic outcomes (our CSW sample, though smaller, is randomized at the individual level, and thus has similar statistical power as the livelihoods group sample). Our power calculations are described further in </w:t>
      </w:r>
      <w:r>
        <w:rPr>
          <w:b/>
        </w:rPr>
        <w:t>Appendix A.</w:t>
      </w:r>
      <w:r>
        <w:t xml:space="preserve"> </w:t>
      </w:r>
    </w:p>
    <w:p w14:paraId="72620CB0" w14:textId="77777777" w:rsidR="00F10275" w:rsidRDefault="00000000">
      <w:pPr>
        <w:widowControl w:val="0"/>
        <w:spacing w:before="0" w:after="150" w:line="300" w:lineRule="auto"/>
      </w:pPr>
      <w:r>
        <w:t>Based on these power calculations, we selected 120 of the 185 eligible livelihoods groups, removing groups from the sampling frame that were very small (fewer than 10 eligible participants) or very large (more than 30 eligible participants) to reduce the likelihood of differently-sized treatment and control groups and to facilitate survey and program logistics. Following WBR’s guidance, we removed ineligible members from this list, including members who were over 75 years old, members who were also in our CSW sample, members who were part of the bicycle supervisory committee (BSC), members who were listed under multiple names, and households that were listed in multiple livelihoods groups. We sampled up to 12 members per livelihoods group from the remaining list to participate in the baseline survey. If a livelihoods group had fewer than 12 eligible members, we sampled them all. We designated any remaining members as replacements and randomized the order in which they should be used to replace sampled respondents. We included the full list of 324 CSWs in our baseline sample.</w:t>
      </w:r>
    </w:p>
    <w:p w14:paraId="368DBE77" w14:textId="77777777" w:rsidR="00F10275" w:rsidRDefault="00000000">
      <w:pPr>
        <w:widowControl w:val="0"/>
        <w:spacing w:before="0" w:after="150" w:line="300" w:lineRule="auto"/>
      </w:pPr>
      <w:r>
        <w:t>During baseline data collection, we identified additional ineligible participants, including households relocated from the study area and households with BSCs not identified in the original sampling frame. Our final survey sample includes 1,297 Livelihoods group members (LGM) from 120 livelihoods groups and 273 CSWs, or 1,570 total respondents.</w:t>
      </w:r>
    </w:p>
    <w:p w14:paraId="76D09EBD" w14:textId="77777777" w:rsidR="00F10275" w:rsidRDefault="00000000">
      <w:pPr>
        <w:widowControl w:val="0"/>
        <w:spacing w:before="0" w:after="150" w:line="300" w:lineRule="auto"/>
      </w:pPr>
      <w:r>
        <w:t xml:space="preserve">After baseline data collection, we randomized survey respondents into treatment and control arms. We randomized 120 livelihoods groups into 60 treatment livelihoods groups (comprising 640 members surveyed at baseline) and 60 control livelihoods groups (comprising 657 members surveyed at baseline), stratifying on livelihoods group type (savings, women/gender, cooperative &amp; multipurpose, and youth groups) and average reported distance that members had to travel to the group. We separately randomized the 273 surveyed CSWs into 137 treatment CSWs and 136 control CSWs, stratifying on the sector (health, livelihoods, and environment) and gender. </w:t>
      </w:r>
      <w:r>
        <w:rPr>
          <w:b/>
        </w:rPr>
        <w:t>Figure 1</w:t>
      </w:r>
      <w:r>
        <w:t xml:space="preserve"> summarizes the sampling and randomization process for LGMs and CSWs, while </w:t>
      </w:r>
      <w:r>
        <w:rPr>
          <w:b/>
        </w:rPr>
        <w:t>Figure 2</w:t>
      </w:r>
      <w:r>
        <w:t xml:space="preserve"> shows the location of sampled households within the study region. </w:t>
      </w:r>
    </w:p>
    <w:p w14:paraId="3C66ABC0" w14:textId="77777777" w:rsidR="00F10275" w:rsidRDefault="00000000">
      <w:pPr>
        <w:pStyle w:val="Heading3"/>
        <w:widowControl w:val="0"/>
        <w:spacing w:before="0" w:after="150" w:line="300" w:lineRule="auto"/>
        <w:ind w:right="850"/>
      </w:pPr>
      <w:bookmarkStart w:id="7" w:name="_f45ojixlau4r" w:colFirst="0" w:colLast="0"/>
      <w:bookmarkEnd w:id="7"/>
      <w:r>
        <w:rPr>
          <w:b/>
        </w:rPr>
        <w:lastRenderedPageBreak/>
        <w:t>Figure 1:</w:t>
      </w:r>
      <w:r>
        <w:t xml:space="preserve"> Sampling &amp; randomization flowcharts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10275" w14:paraId="29B7960F" w14:textId="77777777">
        <w:trPr>
          <w:trHeight w:val="3740"/>
        </w:trPr>
        <w:tc>
          <w:tcPr>
            <w:tcW w:w="4680" w:type="dxa"/>
            <w:shd w:val="clear" w:color="auto" w:fill="auto"/>
            <w:tcMar>
              <w:top w:w="100" w:type="dxa"/>
              <w:left w:w="100" w:type="dxa"/>
              <w:bottom w:w="100" w:type="dxa"/>
              <w:right w:w="100" w:type="dxa"/>
            </w:tcMar>
          </w:tcPr>
          <w:p w14:paraId="49D7BE97" w14:textId="77777777" w:rsidR="00F10275" w:rsidRDefault="00000000">
            <w:pPr>
              <w:widowControl w:val="0"/>
              <w:spacing w:before="0" w:after="0" w:line="240" w:lineRule="auto"/>
              <w:jc w:val="center"/>
              <w:rPr>
                <w:b/>
                <w:i/>
                <w:sz w:val="21"/>
                <w:szCs w:val="21"/>
              </w:rPr>
            </w:pPr>
            <w:r>
              <w:rPr>
                <w:b/>
                <w:i/>
                <w:sz w:val="21"/>
                <w:szCs w:val="21"/>
              </w:rPr>
              <w:t>Livelihoods groups members</w:t>
            </w:r>
          </w:p>
          <w:p w14:paraId="74B77886" w14:textId="77777777" w:rsidR="00F10275" w:rsidRDefault="00000000">
            <w:pPr>
              <w:widowControl w:val="0"/>
              <w:spacing w:before="0" w:after="0" w:line="240" w:lineRule="auto"/>
              <w:jc w:val="center"/>
              <w:rPr>
                <w:b/>
                <w:i/>
                <w:sz w:val="21"/>
                <w:szCs w:val="21"/>
              </w:rPr>
            </w:pPr>
            <w:r>
              <w:rPr>
                <w:b/>
                <w:i/>
                <w:noProof/>
                <w:sz w:val="21"/>
                <w:szCs w:val="21"/>
              </w:rPr>
              <w:drawing>
                <wp:inline distT="114300" distB="114300" distL="114300" distR="114300" wp14:anchorId="143548FA" wp14:editId="5B3D5C7C">
                  <wp:extent cx="2676525" cy="23495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676525" cy="23495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14:paraId="3D97AC6F" w14:textId="77777777" w:rsidR="00F10275" w:rsidRDefault="00000000">
            <w:pPr>
              <w:widowControl w:val="0"/>
              <w:spacing w:before="0" w:after="0" w:line="240" w:lineRule="auto"/>
              <w:jc w:val="center"/>
              <w:rPr>
                <w:b/>
                <w:i/>
                <w:sz w:val="21"/>
                <w:szCs w:val="21"/>
              </w:rPr>
            </w:pPr>
            <w:r>
              <w:rPr>
                <w:b/>
                <w:i/>
                <w:sz w:val="21"/>
                <w:szCs w:val="21"/>
              </w:rPr>
              <w:t>Community service workers</w:t>
            </w:r>
          </w:p>
          <w:p w14:paraId="7EBEEC9F" w14:textId="77777777" w:rsidR="00F10275" w:rsidRDefault="00000000">
            <w:pPr>
              <w:widowControl w:val="0"/>
              <w:spacing w:before="0" w:after="0" w:line="240" w:lineRule="auto"/>
              <w:jc w:val="center"/>
              <w:rPr>
                <w:b/>
                <w:i/>
                <w:sz w:val="21"/>
                <w:szCs w:val="21"/>
              </w:rPr>
            </w:pPr>
            <w:r>
              <w:rPr>
                <w:b/>
                <w:i/>
                <w:noProof/>
                <w:sz w:val="21"/>
                <w:szCs w:val="21"/>
              </w:rPr>
              <w:drawing>
                <wp:inline distT="114300" distB="114300" distL="114300" distR="114300" wp14:anchorId="5C11EDB1" wp14:editId="36D887AD">
                  <wp:extent cx="2676525" cy="17145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676525" cy="1714500"/>
                          </a:xfrm>
                          <a:prstGeom prst="rect">
                            <a:avLst/>
                          </a:prstGeom>
                          <a:ln/>
                        </pic:spPr>
                      </pic:pic>
                    </a:graphicData>
                  </a:graphic>
                </wp:inline>
              </w:drawing>
            </w:r>
          </w:p>
          <w:p w14:paraId="7D8888D8" w14:textId="77777777" w:rsidR="00F10275" w:rsidRDefault="00F10275">
            <w:pPr>
              <w:widowControl w:val="0"/>
              <w:spacing w:before="0" w:after="0" w:line="240" w:lineRule="auto"/>
              <w:jc w:val="center"/>
              <w:rPr>
                <w:b/>
                <w:i/>
                <w:sz w:val="21"/>
                <w:szCs w:val="21"/>
              </w:rPr>
            </w:pPr>
          </w:p>
          <w:p w14:paraId="79F6B4AF" w14:textId="77777777" w:rsidR="00F10275" w:rsidRDefault="00F10275">
            <w:pPr>
              <w:widowControl w:val="0"/>
              <w:spacing w:before="0" w:after="0" w:line="240" w:lineRule="auto"/>
              <w:jc w:val="center"/>
              <w:rPr>
                <w:b/>
                <w:i/>
                <w:sz w:val="21"/>
                <w:szCs w:val="21"/>
              </w:rPr>
            </w:pPr>
          </w:p>
          <w:p w14:paraId="087EA546" w14:textId="77777777" w:rsidR="00F10275" w:rsidRDefault="00F10275">
            <w:pPr>
              <w:widowControl w:val="0"/>
              <w:spacing w:before="0" w:after="0" w:line="240" w:lineRule="auto"/>
              <w:jc w:val="center"/>
              <w:rPr>
                <w:b/>
                <w:i/>
                <w:sz w:val="21"/>
                <w:szCs w:val="21"/>
              </w:rPr>
            </w:pPr>
          </w:p>
          <w:p w14:paraId="7D97201B" w14:textId="77777777" w:rsidR="00F10275" w:rsidRDefault="00F10275">
            <w:pPr>
              <w:widowControl w:val="0"/>
              <w:spacing w:before="0" w:after="0" w:line="240" w:lineRule="auto"/>
              <w:jc w:val="left"/>
              <w:rPr>
                <w:b/>
                <w:i/>
                <w:sz w:val="21"/>
                <w:szCs w:val="21"/>
              </w:rPr>
            </w:pPr>
          </w:p>
        </w:tc>
      </w:tr>
    </w:tbl>
    <w:p w14:paraId="030486A9" w14:textId="77777777" w:rsidR="00F10275" w:rsidRDefault="00F10275">
      <w:pPr>
        <w:keepNext/>
        <w:widowControl w:val="0"/>
        <w:spacing w:before="0" w:after="150" w:line="300" w:lineRule="auto"/>
        <w:ind w:right="850"/>
        <w:rPr>
          <w:b/>
          <w:color w:val="1C2E61"/>
          <w:sz w:val="21"/>
          <w:szCs w:val="21"/>
        </w:rPr>
      </w:pPr>
    </w:p>
    <w:p w14:paraId="5FAEA043" w14:textId="77777777" w:rsidR="00F10275" w:rsidRDefault="00000000">
      <w:pPr>
        <w:pStyle w:val="Heading3"/>
        <w:widowControl w:val="0"/>
        <w:spacing w:before="0" w:after="150" w:line="300" w:lineRule="auto"/>
        <w:ind w:right="850"/>
      </w:pPr>
      <w:bookmarkStart w:id="8" w:name="_qlnzf4upqo59" w:colFirst="0" w:colLast="0"/>
      <w:bookmarkEnd w:id="8"/>
      <w:r>
        <w:rPr>
          <w:b/>
        </w:rPr>
        <w:t>Figure 2:</w:t>
      </w:r>
      <w:r>
        <w:t xml:space="preserve"> Map of study region, with T &amp; C HHs pinpointed in different colors</w:t>
      </w:r>
    </w:p>
    <w:p w14:paraId="49472440" w14:textId="77777777" w:rsidR="00F10275" w:rsidRDefault="00000000">
      <w:pPr>
        <w:widowControl w:val="0"/>
        <w:spacing w:before="0" w:after="150" w:line="300" w:lineRule="auto"/>
        <w:ind w:right="850"/>
        <w:jc w:val="center"/>
        <w:rPr>
          <w:sz w:val="21"/>
          <w:szCs w:val="21"/>
        </w:rPr>
      </w:pPr>
      <w:r>
        <w:rPr>
          <w:noProof/>
          <w:color w:val="1C2E61"/>
          <w:sz w:val="21"/>
          <w:szCs w:val="21"/>
        </w:rPr>
        <w:drawing>
          <wp:inline distT="114300" distB="114300" distL="114300" distR="114300" wp14:anchorId="2BD9D2AA" wp14:editId="5E737CED">
            <wp:extent cx="4937450" cy="3457966"/>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937450" cy="3457966"/>
                    </a:xfrm>
                    <a:prstGeom prst="rect">
                      <a:avLst/>
                    </a:prstGeom>
                    <a:ln/>
                  </pic:spPr>
                </pic:pic>
              </a:graphicData>
            </a:graphic>
          </wp:inline>
        </w:drawing>
      </w:r>
    </w:p>
    <w:p w14:paraId="49468A09" w14:textId="77777777" w:rsidR="00F10275" w:rsidRDefault="00000000">
      <w:pPr>
        <w:pStyle w:val="Heading1"/>
      </w:pPr>
      <w:bookmarkStart w:id="9" w:name="_6wvprs4tuvpd" w:colFirst="0" w:colLast="0"/>
      <w:bookmarkEnd w:id="9"/>
      <w:r>
        <w:lastRenderedPageBreak/>
        <w:t>Outcomes</w:t>
      </w:r>
    </w:p>
    <w:p w14:paraId="322A4C7E" w14:textId="77777777" w:rsidR="00F10275" w:rsidRDefault="00000000">
      <w:pPr>
        <w:spacing w:after="0"/>
        <w:rPr>
          <w:color w:val="0E101A"/>
        </w:rPr>
      </w:pPr>
      <w:r>
        <w:rPr>
          <w:color w:val="0E101A"/>
        </w:rPr>
        <w:t>This evaluation will seek to measure the effect of the Mobilized Communities program on the following outcomes:</w:t>
      </w:r>
    </w:p>
    <w:p w14:paraId="1BC553B8" w14:textId="77777777" w:rsidR="00F10275" w:rsidRDefault="00000000">
      <w:pPr>
        <w:spacing w:before="0" w:after="0"/>
        <w:ind w:left="1440" w:right="860" w:hanging="360"/>
        <w:rPr>
          <w:color w:val="0E101A"/>
        </w:rPr>
      </w:pPr>
      <w:r>
        <w:t>i.</w:t>
      </w:r>
      <w:r>
        <w:rPr>
          <w:sz w:val="14"/>
          <w:szCs w:val="14"/>
        </w:rPr>
        <w:t xml:space="preserve">        </w:t>
      </w:r>
      <w:r>
        <w:rPr>
          <w:color w:val="0E101A"/>
        </w:rPr>
        <w:t>Household welfare &amp; wellbeing.</w:t>
      </w:r>
    </w:p>
    <w:p w14:paraId="7C297A6E" w14:textId="77777777" w:rsidR="00F10275" w:rsidRDefault="00000000">
      <w:pPr>
        <w:spacing w:before="0" w:after="0"/>
        <w:ind w:left="1440" w:right="860" w:hanging="360"/>
        <w:rPr>
          <w:color w:val="0E101A"/>
        </w:rPr>
      </w:pPr>
      <w:r>
        <w:t>ii.</w:t>
      </w:r>
      <w:r>
        <w:rPr>
          <w:sz w:val="14"/>
          <w:szCs w:val="14"/>
        </w:rPr>
        <w:t xml:space="preserve">      </w:t>
      </w:r>
      <w:r>
        <w:rPr>
          <w:color w:val="0E101A"/>
        </w:rPr>
        <w:t>Individual and household productivity.</w:t>
      </w:r>
    </w:p>
    <w:p w14:paraId="5E4ABDD4" w14:textId="77777777" w:rsidR="00F10275" w:rsidRDefault="00000000">
      <w:pPr>
        <w:spacing w:before="0" w:after="0"/>
        <w:ind w:left="1440" w:right="860" w:hanging="360"/>
        <w:rPr>
          <w:color w:val="0E101A"/>
        </w:rPr>
      </w:pPr>
      <w:r>
        <w:t>iii.</w:t>
      </w:r>
      <w:r>
        <w:rPr>
          <w:sz w:val="14"/>
          <w:szCs w:val="14"/>
        </w:rPr>
        <w:t xml:space="preserve">     </w:t>
      </w:r>
      <w:r>
        <w:rPr>
          <w:color w:val="0E101A"/>
        </w:rPr>
        <w:t>Access to health services, and other livelihood-enhancing activities.</w:t>
      </w:r>
    </w:p>
    <w:p w14:paraId="74614F32" w14:textId="77777777" w:rsidR="00F10275" w:rsidRDefault="00000000">
      <w:pPr>
        <w:spacing w:before="0" w:after="0"/>
        <w:ind w:left="1440" w:right="860" w:hanging="360"/>
        <w:rPr>
          <w:color w:val="0E101A"/>
        </w:rPr>
      </w:pPr>
      <w:r>
        <w:t>iv.</w:t>
      </w:r>
      <w:r>
        <w:rPr>
          <w:sz w:val="14"/>
          <w:szCs w:val="14"/>
        </w:rPr>
        <w:t xml:space="preserve">     </w:t>
      </w:r>
      <w:r>
        <w:rPr>
          <w:color w:val="0E101A"/>
        </w:rPr>
        <w:t>Empowerment and social capital of girls and women</w:t>
      </w:r>
    </w:p>
    <w:p w14:paraId="5428218E" w14:textId="77777777" w:rsidR="00F10275" w:rsidRDefault="00F10275">
      <w:pPr>
        <w:spacing w:before="0" w:after="0"/>
        <w:ind w:right="860"/>
      </w:pPr>
    </w:p>
    <w:p w14:paraId="229C301C" w14:textId="77777777" w:rsidR="00F10275" w:rsidRDefault="00000000">
      <w:pPr>
        <w:spacing w:before="0" w:after="0"/>
      </w:pPr>
      <w:r>
        <w:t>Table 1 defines our key outcomes. We present results from our baseline data collection for all of these outcomes in the appendix</w:t>
      </w:r>
    </w:p>
    <w:p w14:paraId="5CEE6EBF" w14:textId="77777777" w:rsidR="00F10275" w:rsidRDefault="00000000">
      <w:pPr>
        <w:rPr>
          <w:b/>
        </w:rPr>
      </w:pPr>
      <w:r>
        <w:rPr>
          <w:b/>
        </w:rPr>
        <w:t>Table 1: Key variables at baseline</w:t>
      </w:r>
    </w:p>
    <w:tbl>
      <w:tblPr>
        <w:tblStyle w:val="a1"/>
        <w:tblW w:w="9150" w:type="dxa"/>
        <w:tblBorders>
          <w:top w:val="nil"/>
          <w:left w:val="nil"/>
          <w:bottom w:val="nil"/>
          <w:right w:val="nil"/>
          <w:insideH w:val="nil"/>
          <w:insideV w:val="nil"/>
        </w:tblBorders>
        <w:tblLayout w:type="fixed"/>
        <w:tblLook w:val="0600" w:firstRow="0" w:lastRow="0" w:firstColumn="0" w:lastColumn="0" w:noHBand="1" w:noVBand="1"/>
      </w:tblPr>
      <w:tblGrid>
        <w:gridCol w:w="2535"/>
        <w:gridCol w:w="2580"/>
        <w:gridCol w:w="4035"/>
      </w:tblGrid>
      <w:tr w:rsidR="00F10275" w14:paraId="2797D9D6" w14:textId="77777777">
        <w:trPr>
          <w:trHeight w:val="465"/>
        </w:trPr>
        <w:tc>
          <w:tcPr>
            <w:tcW w:w="253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21B87A7" w14:textId="77777777" w:rsidR="00F10275" w:rsidRDefault="00000000">
            <w:pPr>
              <w:spacing w:after="160" w:line="300" w:lineRule="auto"/>
              <w:rPr>
                <w:b/>
              </w:rPr>
            </w:pPr>
            <w:r>
              <w:rPr>
                <w:b/>
              </w:rPr>
              <w:t>Outcome category</w:t>
            </w:r>
          </w:p>
        </w:tc>
        <w:tc>
          <w:tcPr>
            <w:tcW w:w="2580"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352FEB95" w14:textId="77777777" w:rsidR="00F10275" w:rsidRDefault="00000000">
            <w:pPr>
              <w:spacing w:after="160" w:line="300" w:lineRule="auto"/>
              <w:rPr>
                <w:b/>
              </w:rPr>
            </w:pPr>
            <w:r>
              <w:rPr>
                <w:b/>
              </w:rPr>
              <w:t>Survey module name</w:t>
            </w:r>
          </w:p>
        </w:tc>
        <w:tc>
          <w:tcPr>
            <w:tcW w:w="4035" w:type="dxa"/>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0A6D8BC6" w14:textId="77777777" w:rsidR="00F10275" w:rsidRDefault="00000000">
            <w:pPr>
              <w:spacing w:after="160" w:line="300" w:lineRule="auto"/>
              <w:rPr>
                <w:b/>
              </w:rPr>
            </w:pPr>
            <w:r>
              <w:rPr>
                <w:b/>
              </w:rPr>
              <w:t>Description</w:t>
            </w:r>
          </w:p>
        </w:tc>
      </w:tr>
      <w:tr w:rsidR="00F10275" w14:paraId="3A796819" w14:textId="77777777">
        <w:tc>
          <w:tcPr>
            <w:tcW w:w="2535" w:type="dxa"/>
            <w:vMerge w:val="restart"/>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078CB559" w14:textId="77777777" w:rsidR="00F10275" w:rsidRDefault="00000000">
            <w:pPr>
              <w:spacing w:after="160" w:line="300" w:lineRule="auto"/>
              <w:jc w:val="left"/>
              <w:rPr>
                <w:b/>
              </w:rPr>
            </w:pPr>
            <w:r>
              <w:rPr>
                <w:b/>
              </w:rPr>
              <w:t>Household welfare &amp; wellbeing</w:t>
            </w:r>
          </w:p>
        </w:tc>
        <w:tc>
          <w:tcPr>
            <w:tcW w:w="2580" w:type="dxa"/>
            <w:tcBorders>
              <w:top w:val="nil"/>
              <w:left w:val="nil"/>
              <w:bottom w:val="single" w:sz="7" w:space="0" w:color="000000"/>
              <w:right w:val="single" w:sz="7" w:space="0" w:color="000000"/>
            </w:tcBorders>
            <w:tcMar>
              <w:top w:w="0" w:type="dxa"/>
              <w:left w:w="100" w:type="dxa"/>
              <w:bottom w:w="0" w:type="dxa"/>
              <w:right w:w="100" w:type="dxa"/>
            </w:tcMar>
          </w:tcPr>
          <w:p w14:paraId="3C15B933" w14:textId="77777777" w:rsidR="00F10275" w:rsidRDefault="00000000">
            <w:pPr>
              <w:spacing w:after="160" w:line="300" w:lineRule="auto"/>
              <w:jc w:val="left"/>
            </w:pPr>
            <w:r>
              <w:t>Income (monthly)</w:t>
            </w:r>
          </w:p>
        </w:tc>
        <w:tc>
          <w:tcPr>
            <w:tcW w:w="4035" w:type="dxa"/>
            <w:tcBorders>
              <w:top w:val="nil"/>
              <w:left w:val="nil"/>
              <w:bottom w:val="single" w:sz="7" w:space="0" w:color="000000"/>
              <w:right w:val="single" w:sz="7" w:space="0" w:color="000000"/>
            </w:tcBorders>
            <w:tcMar>
              <w:top w:w="0" w:type="dxa"/>
              <w:left w:w="100" w:type="dxa"/>
              <w:bottom w:w="0" w:type="dxa"/>
              <w:right w:w="100" w:type="dxa"/>
            </w:tcMar>
          </w:tcPr>
          <w:p w14:paraId="286EB744" w14:textId="77777777" w:rsidR="00F10275" w:rsidRDefault="00000000">
            <w:pPr>
              <w:spacing w:after="160" w:line="300" w:lineRule="auto"/>
              <w:jc w:val="left"/>
            </w:pPr>
            <w:r>
              <w:t>The total monthly household income. This includes income for all individuals in the households, including from employment, farm activities, social transfers, and enterprises among others.</w:t>
            </w:r>
          </w:p>
        </w:tc>
      </w:tr>
      <w:tr w:rsidR="00F10275" w14:paraId="143AA22A"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5E9B49FE"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67276FC" w14:textId="77777777" w:rsidR="00F10275" w:rsidRDefault="00000000">
            <w:pPr>
              <w:spacing w:after="0"/>
              <w:jc w:val="left"/>
            </w:pPr>
            <w:r>
              <w:t>Income Diversity</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04B4FA0" w14:textId="77777777" w:rsidR="00F10275" w:rsidRDefault="00000000">
            <w:pPr>
              <w:spacing w:after="0"/>
              <w:jc w:val="left"/>
            </w:pPr>
            <w:r>
              <w:t>The number of sources of income in the households</w:t>
            </w:r>
          </w:p>
        </w:tc>
      </w:tr>
      <w:tr w:rsidR="00F10275" w14:paraId="18DB424C"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86BF475"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08E061E" w14:textId="77777777" w:rsidR="00F10275" w:rsidRDefault="00000000">
            <w:pPr>
              <w:spacing w:after="0"/>
              <w:jc w:val="left"/>
            </w:pPr>
            <w:r>
              <w:t>Business Activity</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38D9007" w14:textId="77777777" w:rsidR="00F10275" w:rsidRDefault="00000000">
            <w:pPr>
              <w:spacing w:after="0"/>
              <w:jc w:val="left"/>
            </w:pPr>
            <w:r>
              <w:t>Household involvement in a business and its corresponding output (recipients reached, revenue)</w:t>
            </w:r>
          </w:p>
        </w:tc>
      </w:tr>
      <w:tr w:rsidR="00F10275" w14:paraId="6952E660"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E8B2AB6"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BF25E70" w14:textId="77777777" w:rsidR="00F10275" w:rsidRDefault="00000000">
            <w:pPr>
              <w:spacing w:after="160" w:line="300" w:lineRule="auto"/>
              <w:jc w:val="left"/>
            </w:pPr>
            <w:r>
              <w:t>Total household consumption (monthly)</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C1DABC2" w14:textId="77777777" w:rsidR="00F10275" w:rsidRDefault="00000000">
            <w:pPr>
              <w:spacing w:after="160" w:line="300" w:lineRule="auto"/>
              <w:jc w:val="left"/>
            </w:pPr>
            <w:r>
              <w:t>This is the sum of all spending on food and non-food items incurred by the household.</w:t>
            </w:r>
            <w:r>
              <w:rPr>
                <w:vertAlign w:val="superscript"/>
              </w:rPr>
              <w:footnoteReference w:id="1"/>
            </w:r>
          </w:p>
        </w:tc>
      </w:tr>
      <w:tr w:rsidR="00F10275" w14:paraId="6D8F61E9"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C5CD3DB"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0385061" w14:textId="77777777" w:rsidR="00F10275" w:rsidRDefault="00000000">
            <w:pPr>
              <w:spacing w:after="160" w:line="300" w:lineRule="auto"/>
              <w:jc w:val="left"/>
            </w:pPr>
            <w:r>
              <w:t>Total household asset value</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B704839" w14:textId="77777777" w:rsidR="00F10275" w:rsidRDefault="00000000">
            <w:pPr>
              <w:spacing w:after="160" w:line="300" w:lineRule="auto"/>
              <w:jc w:val="left"/>
            </w:pPr>
            <w:r>
              <w:t>The sum of valuation of a set of common durable and agricultural assets owned by the household</w:t>
            </w:r>
          </w:p>
        </w:tc>
      </w:tr>
      <w:tr w:rsidR="00F10275" w14:paraId="7DD24F1F"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30AC207F"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667723D" w14:textId="77777777" w:rsidR="00F10275" w:rsidRDefault="00000000">
            <w:pPr>
              <w:spacing w:after="160" w:line="300" w:lineRule="auto"/>
              <w:jc w:val="left"/>
            </w:pPr>
            <w:r>
              <w:t>Total transportation expenditure</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99680A6" w14:textId="77777777" w:rsidR="00F10275" w:rsidRDefault="00000000">
            <w:pPr>
              <w:spacing w:after="160" w:line="300" w:lineRule="auto"/>
              <w:jc w:val="left"/>
            </w:pPr>
            <w:r>
              <w:t>Total amount of money spent by household on transportation per month.</w:t>
            </w:r>
          </w:p>
        </w:tc>
      </w:tr>
      <w:tr w:rsidR="00F10275" w14:paraId="7D663938"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08324AE8"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C705650" w14:textId="77777777" w:rsidR="00F10275" w:rsidRDefault="00000000">
            <w:pPr>
              <w:spacing w:after="160" w:line="300" w:lineRule="auto"/>
              <w:jc w:val="left"/>
            </w:pPr>
            <w:r>
              <w:t>Savings and Loans</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CABFF19" w14:textId="77777777" w:rsidR="00F10275" w:rsidRDefault="00000000">
            <w:pPr>
              <w:spacing w:after="160" w:line="300" w:lineRule="auto"/>
              <w:jc w:val="left"/>
            </w:pPr>
            <w:r>
              <w:t>% of households that saved income in the last 30 days and amount spent on loans annually.</w:t>
            </w:r>
          </w:p>
        </w:tc>
      </w:tr>
      <w:tr w:rsidR="00F10275" w14:paraId="47C8E516" w14:textId="77777777">
        <w:tc>
          <w:tcPr>
            <w:tcW w:w="2535"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5AE2310" w14:textId="77777777" w:rsidR="00F10275" w:rsidRDefault="00000000">
            <w:pPr>
              <w:spacing w:after="160" w:line="300" w:lineRule="auto"/>
              <w:jc w:val="left"/>
              <w:rPr>
                <w:b/>
              </w:rPr>
            </w:pPr>
            <w:r>
              <w:rPr>
                <w:b/>
              </w:rPr>
              <w:t>Individual and household productivity</w:t>
            </w: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483F11C" w14:textId="77777777" w:rsidR="00F10275" w:rsidRDefault="00000000">
            <w:pPr>
              <w:spacing w:after="160" w:line="300" w:lineRule="auto"/>
              <w:jc w:val="left"/>
            </w:pPr>
            <w:r>
              <w:t>Time traveled to places of interest</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4C57FE9" w14:textId="77777777" w:rsidR="00F10275" w:rsidRDefault="00000000">
            <w:pPr>
              <w:spacing w:after="160" w:line="300" w:lineRule="auto"/>
              <w:jc w:val="left"/>
            </w:pPr>
            <w:r>
              <w:t>Time spent traveling to places of interest over a 7-day period. Places of interest include markets, public transport station, church, community meeting center, farming field, school, health center, place of voluntary work, place of work, and bank/mobile money agent.</w:t>
            </w:r>
          </w:p>
        </w:tc>
      </w:tr>
      <w:tr w:rsidR="00F10275" w14:paraId="09E14E98" w14:textId="77777777">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010955DC" w14:textId="77777777" w:rsidR="00F10275" w:rsidRDefault="00F10275"/>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E2F9CBB" w14:textId="77777777" w:rsidR="00F10275" w:rsidRDefault="00000000">
            <w:pPr>
              <w:spacing w:after="160" w:line="300" w:lineRule="auto"/>
              <w:jc w:val="left"/>
            </w:pPr>
            <w:r>
              <w:t>Distance traveled to places of interest</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39C9A88" w14:textId="77777777" w:rsidR="00F10275" w:rsidRDefault="00000000">
            <w:pPr>
              <w:spacing w:after="160" w:line="300" w:lineRule="auto"/>
              <w:jc w:val="left"/>
            </w:pPr>
            <w:r>
              <w:t>Average distance traveled to places of interest over a 7-day period.</w:t>
            </w:r>
          </w:p>
        </w:tc>
      </w:tr>
      <w:tr w:rsidR="00F10275" w14:paraId="7F54F755" w14:textId="77777777">
        <w:trPr>
          <w:trHeight w:val="200"/>
        </w:trPr>
        <w:tc>
          <w:tcPr>
            <w:tcW w:w="2535"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390C203" w14:textId="77777777" w:rsidR="00F10275" w:rsidRDefault="00000000">
            <w:pPr>
              <w:spacing w:after="160" w:line="300" w:lineRule="auto"/>
              <w:jc w:val="left"/>
              <w:rPr>
                <w:b/>
              </w:rPr>
            </w:pPr>
            <w:r>
              <w:rPr>
                <w:b/>
              </w:rPr>
              <w:t>Access to health services, and other livelihood-enhancing activities</w:t>
            </w: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36FA7B0" w14:textId="77777777" w:rsidR="00F10275" w:rsidRDefault="00000000">
            <w:pPr>
              <w:spacing w:after="160" w:line="300" w:lineRule="auto"/>
              <w:jc w:val="left"/>
            </w:pPr>
            <w:r>
              <w:t>Service recipients</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D80C00F" w14:textId="77777777" w:rsidR="00F10275" w:rsidRDefault="00000000">
            <w:pPr>
              <w:spacing w:after="160" w:line="300" w:lineRule="auto"/>
              <w:jc w:val="left"/>
            </w:pPr>
            <w:r>
              <w:t>The total number of households that health volunteers report servicing per month</w:t>
            </w:r>
          </w:p>
        </w:tc>
      </w:tr>
      <w:tr w:rsidR="00F10275" w14:paraId="46811ED7" w14:textId="77777777">
        <w:trPr>
          <w:trHeight w:val="400"/>
        </w:trPr>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79A169B1" w14:textId="77777777" w:rsidR="00F10275" w:rsidRDefault="00F10275">
            <w:pPr>
              <w:spacing w:before="0" w:after="0" w:line="240" w:lineRule="auto"/>
            </w:pP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060A835" w14:textId="77777777" w:rsidR="00F10275" w:rsidRDefault="00000000">
            <w:pPr>
              <w:spacing w:after="160" w:line="300" w:lineRule="auto"/>
              <w:jc w:val="left"/>
            </w:pPr>
            <w:r>
              <w:t>Improved access to health services</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721CB4D" w14:textId="77777777" w:rsidR="00F10275" w:rsidRDefault="00000000">
            <w:pPr>
              <w:spacing w:after="160" w:line="300" w:lineRule="auto"/>
              <w:jc w:val="left"/>
            </w:pPr>
            <w:r>
              <w:t>% of households reporting improved access to health services</w:t>
            </w:r>
          </w:p>
        </w:tc>
      </w:tr>
      <w:tr w:rsidR="00F10275" w14:paraId="74AE1586" w14:textId="77777777">
        <w:trPr>
          <w:trHeight w:val="400"/>
        </w:trPr>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6288FE16" w14:textId="77777777" w:rsidR="00F10275" w:rsidRDefault="00F10275">
            <w:pPr>
              <w:spacing w:before="0" w:after="0" w:line="240" w:lineRule="auto"/>
            </w:pP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C8885FB" w14:textId="77777777" w:rsidR="00F10275" w:rsidRDefault="00000000">
            <w:pPr>
              <w:spacing w:after="160" w:line="300" w:lineRule="auto"/>
              <w:jc w:val="left"/>
            </w:pPr>
            <w:r>
              <w:t>Travel for business purposes</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C88CEEA" w14:textId="77777777" w:rsidR="00F10275" w:rsidRDefault="00000000">
            <w:pPr>
              <w:spacing w:after="160" w:line="300" w:lineRule="auto"/>
              <w:jc w:val="left"/>
            </w:pPr>
            <w:r>
              <w:t>Time and costs to access markets (customers) for business purposes</w:t>
            </w:r>
          </w:p>
          <w:p w14:paraId="0776D3F5" w14:textId="77777777" w:rsidR="00F10275" w:rsidRDefault="00000000">
            <w:pPr>
              <w:spacing w:after="160" w:line="300" w:lineRule="auto"/>
              <w:jc w:val="left"/>
            </w:pPr>
            <w:r>
              <w:t>Time and costs to source supplies for business purposes</w:t>
            </w:r>
          </w:p>
        </w:tc>
      </w:tr>
      <w:tr w:rsidR="00F10275" w14:paraId="0E511579" w14:textId="77777777">
        <w:trPr>
          <w:trHeight w:val="200"/>
        </w:trPr>
        <w:tc>
          <w:tcPr>
            <w:tcW w:w="2535"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57CA65F" w14:textId="77777777" w:rsidR="00F10275" w:rsidRDefault="00000000">
            <w:pPr>
              <w:spacing w:after="160" w:line="300" w:lineRule="auto"/>
              <w:jc w:val="left"/>
              <w:rPr>
                <w:b/>
              </w:rPr>
            </w:pPr>
            <w:r>
              <w:rPr>
                <w:b/>
              </w:rPr>
              <w:t>Empowerment and social capital of women</w:t>
            </w: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A076B8C" w14:textId="77777777" w:rsidR="00F10275" w:rsidRDefault="00000000">
            <w:pPr>
              <w:spacing w:after="160" w:line="300" w:lineRule="auto"/>
              <w:jc w:val="left"/>
            </w:pPr>
            <w:r>
              <w:t>Decision-making</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9B595F3" w14:textId="77777777" w:rsidR="00F10275" w:rsidRDefault="00000000">
            <w:pPr>
              <w:spacing w:after="160" w:line="300" w:lineRule="auto"/>
              <w:jc w:val="left"/>
            </w:pPr>
            <w:r>
              <w:t>% of females who are able to make decisions about general financial administration in the house</w:t>
            </w:r>
          </w:p>
          <w:p w14:paraId="46467F0B" w14:textId="77777777" w:rsidR="00F10275" w:rsidRDefault="00000000">
            <w:pPr>
              <w:spacing w:after="160" w:line="300" w:lineRule="auto"/>
              <w:jc w:val="left"/>
            </w:pPr>
            <w:r>
              <w:t>% of females who are able to voice out their opinions in community meetings</w:t>
            </w:r>
          </w:p>
          <w:p w14:paraId="198494E7" w14:textId="77777777" w:rsidR="00F10275" w:rsidRDefault="00000000">
            <w:pPr>
              <w:spacing w:after="160" w:line="300" w:lineRule="auto"/>
              <w:jc w:val="left"/>
            </w:pPr>
            <w:r>
              <w:t xml:space="preserve">% of females who are consulted by their partner when making household decisions </w:t>
            </w:r>
          </w:p>
        </w:tc>
      </w:tr>
      <w:tr w:rsidR="00F10275" w14:paraId="222F326B" w14:textId="77777777">
        <w:trPr>
          <w:trHeight w:val="400"/>
        </w:trPr>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57B1753C" w14:textId="77777777" w:rsidR="00F10275" w:rsidRDefault="00F10275">
            <w:pPr>
              <w:spacing w:before="0" w:after="0" w:line="240" w:lineRule="auto"/>
            </w:pP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DEB5411" w14:textId="77777777" w:rsidR="00F10275" w:rsidRDefault="00000000">
            <w:pPr>
              <w:spacing w:after="160" w:line="300" w:lineRule="auto"/>
              <w:jc w:val="left"/>
            </w:pPr>
            <w:r>
              <w:t>Self-esteem</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804DEC6" w14:textId="77777777" w:rsidR="00F10275" w:rsidRDefault="00000000">
            <w:pPr>
              <w:spacing w:after="160" w:line="300" w:lineRule="auto"/>
              <w:jc w:val="left"/>
            </w:pPr>
            <w:r>
              <w:t>% of females who value and perceive themselves  highly</w:t>
            </w:r>
          </w:p>
          <w:p w14:paraId="4DE34086" w14:textId="77777777" w:rsidR="00F10275" w:rsidRDefault="00000000">
            <w:pPr>
              <w:spacing w:after="160" w:line="300" w:lineRule="auto"/>
              <w:jc w:val="left"/>
            </w:pPr>
            <w:r>
              <w:t xml:space="preserve"> </w:t>
            </w:r>
          </w:p>
        </w:tc>
      </w:tr>
      <w:tr w:rsidR="00F10275" w14:paraId="685C8B77" w14:textId="77777777">
        <w:trPr>
          <w:trHeight w:val="400"/>
        </w:trPr>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07ADEF44" w14:textId="77777777" w:rsidR="00F10275" w:rsidRDefault="00F10275">
            <w:pPr>
              <w:spacing w:before="0" w:after="0" w:line="240" w:lineRule="auto"/>
            </w:pP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6C0C69D" w14:textId="77777777" w:rsidR="00F10275" w:rsidRDefault="00000000">
            <w:pPr>
              <w:spacing w:after="160" w:line="300" w:lineRule="auto"/>
              <w:jc w:val="left"/>
            </w:pPr>
            <w:r>
              <w:t>Locus of control</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C9056BE" w14:textId="77777777" w:rsidR="00F10275" w:rsidRDefault="00000000">
            <w:pPr>
              <w:spacing w:after="160" w:line="300" w:lineRule="auto"/>
              <w:jc w:val="left"/>
            </w:pPr>
            <w:r>
              <w:t>% of females  who feel they have control over their lives</w:t>
            </w:r>
          </w:p>
        </w:tc>
      </w:tr>
      <w:tr w:rsidR="00F10275" w14:paraId="7712EB8E" w14:textId="77777777">
        <w:trPr>
          <w:trHeight w:val="400"/>
        </w:trPr>
        <w:tc>
          <w:tcPr>
            <w:tcW w:w="253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415F4945" w14:textId="77777777" w:rsidR="00F10275" w:rsidRDefault="00F10275">
            <w:pPr>
              <w:spacing w:before="0" w:after="0" w:line="240" w:lineRule="auto"/>
            </w:pPr>
          </w:p>
        </w:tc>
        <w:tc>
          <w:tcPr>
            <w:tcW w:w="25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F8AAB43" w14:textId="77777777" w:rsidR="00F10275" w:rsidRDefault="00000000">
            <w:pPr>
              <w:spacing w:after="160" w:line="300" w:lineRule="auto"/>
              <w:jc w:val="left"/>
            </w:pPr>
            <w:r>
              <w:t>Gender norms</w:t>
            </w:r>
          </w:p>
        </w:tc>
        <w:tc>
          <w:tcPr>
            <w:tcW w:w="40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5D92952" w14:textId="77777777" w:rsidR="00F10275" w:rsidRDefault="00000000">
            <w:pPr>
              <w:spacing w:after="160" w:line="300" w:lineRule="auto"/>
              <w:jc w:val="left"/>
            </w:pPr>
            <w:r>
              <w:t>How respondents perceive gender norms such as “A wife should obey her husband, even if she disagrees”,  “It is better to be a man than to be a woman” etc.</w:t>
            </w:r>
          </w:p>
        </w:tc>
      </w:tr>
    </w:tbl>
    <w:p w14:paraId="2BE38C57" w14:textId="77777777" w:rsidR="00F10275" w:rsidRDefault="00F10275"/>
    <w:p w14:paraId="538BB2B5" w14:textId="77777777" w:rsidR="00F10275" w:rsidRDefault="00000000">
      <w:pPr>
        <w:pStyle w:val="Heading1"/>
      </w:pPr>
      <w:bookmarkStart w:id="10" w:name="_fk4csd5aljd1" w:colFirst="0" w:colLast="0"/>
      <w:bookmarkEnd w:id="10"/>
      <w:r>
        <w:t>Analytical Model</w:t>
      </w:r>
    </w:p>
    <w:p w14:paraId="3153A013" w14:textId="77777777" w:rsidR="00F10275" w:rsidRDefault="00000000">
      <w:pPr>
        <w:widowControl w:val="0"/>
        <w:spacing w:before="0" w:after="150" w:line="300" w:lineRule="auto"/>
      </w:pPr>
      <w:r>
        <w:t>The primary question of this study looks at changes in households' livelihood economic outcomes. The effect of the MC program on household mobility, consumption, income, savings, improved productivity, and empowerment measures will be estimated using the following Ordinary Least Squares model:</w:t>
      </w:r>
    </w:p>
    <w:p w14:paraId="7030B5F7" w14:textId="77777777" w:rsidR="00F10275" w:rsidRDefault="00000000">
      <w:pPr>
        <w:widowControl w:val="0"/>
        <w:spacing w:before="0" w:after="150" w:line="300" w:lineRule="auto"/>
        <w:jc w:val="center"/>
      </w:pPr>
      <w:r>
        <w:t>Y</w:t>
      </w:r>
      <w:r>
        <w:rPr>
          <w:vertAlign w:val="subscript"/>
        </w:rPr>
        <w:t>ij</w:t>
      </w:r>
      <w:r>
        <w:t>= β</w:t>
      </w:r>
      <w:r>
        <w:rPr>
          <w:vertAlign w:val="subscript"/>
        </w:rPr>
        <w:t>1</w:t>
      </w:r>
      <w:r>
        <w:t>T</w:t>
      </w:r>
      <w:r>
        <w:rPr>
          <w:vertAlign w:val="subscript"/>
        </w:rPr>
        <w:t>j</w:t>
      </w:r>
      <w:r>
        <w:t xml:space="preserve"> + X’</w:t>
      </w:r>
      <w:r>
        <w:rPr>
          <w:vertAlign w:val="subscript"/>
        </w:rPr>
        <w:t>ij</w:t>
      </w:r>
      <w:r>
        <w:t>γ + α’</w:t>
      </w:r>
      <w:r>
        <w:rPr>
          <w:vertAlign w:val="subscript"/>
        </w:rPr>
        <w:t>s</w:t>
      </w:r>
      <w:r>
        <w:t xml:space="preserve"> + ε</w:t>
      </w:r>
      <w:r>
        <w:rPr>
          <w:vertAlign w:val="subscript"/>
        </w:rPr>
        <w:t xml:space="preserve">ij </w:t>
      </w:r>
      <w:r>
        <w:t xml:space="preserve"> </w:t>
      </w:r>
    </w:p>
    <w:p w14:paraId="17C1C65C" w14:textId="77777777" w:rsidR="00F10275" w:rsidRDefault="00000000">
      <w:pPr>
        <w:widowControl w:val="0"/>
        <w:spacing w:before="0" w:after="150" w:line="300" w:lineRule="auto"/>
        <w:jc w:val="left"/>
      </w:pPr>
      <w:r>
        <w:t>Where:</w:t>
      </w:r>
    </w:p>
    <w:p w14:paraId="7FE37409" w14:textId="77777777" w:rsidR="00F10275" w:rsidRDefault="00000000">
      <w:pPr>
        <w:widowControl w:val="0"/>
        <w:numPr>
          <w:ilvl w:val="0"/>
          <w:numId w:val="1"/>
        </w:numPr>
        <w:spacing w:before="0" w:after="0" w:line="300" w:lineRule="auto"/>
        <w:jc w:val="left"/>
      </w:pPr>
      <w:r>
        <w:t>Y</w:t>
      </w:r>
      <w:r>
        <w:rPr>
          <w:vertAlign w:val="subscript"/>
        </w:rPr>
        <w:t>ij</w:t>
      </w:r>
      <w:r>
        <w:t xml:space="preserve"> denotes the outcome variable (household consumption, income, savings, improved productivity, and empowerment measures) for household</w:t>
      </w:r>
      <w:r>
        <w:rPr>
          <w:i/>
        </w:rPr>
        <w:t xml:space="preserve"> i </w:t>
      </w:r>
      <w:r>
        <w:t xml:space="preserve">in livelihood group </w:t>
      </w:r>
      <w:r>
        <w:rPr>
          <w:i/>
        </w:rPr>
        <w:t>j</w:t>
      </w:r>
    </w:p>
    <w:p w14:paraId="53E77B73" w14:textId="77777777" w:rsidR="00F10275" w:rsidRDefault="00000000">
      <w:pPr>
        <w:widowControl w:val="0"/>
        <w:numPr>
          <w:ilvl w:val="0"/>
          <w:numId w:val="1"/>
        </w:numPr>
        <w:spacing w:before="0" w:after="0" w:line="300" w:lineRule="auto"/>
        <w:jc w:val="left"/>
      </w:pPr>
      <w:r>
        <w:t>T</w:t>
      </w:r>
      <w:r>
        <w:rPr>
          <w:vertAlign w:val="subscript"/>
        </w:rPr>
        <w:t>j</w:t>
      </w:r>
      <w:r>
        <w:t xml:space="preserve"> denotes the treatment status of livelihood group </w:t>
      </w:r>
      <w:r>
        <w:rPr>
          <w:i/>
        </w:rPr>
        <w:t>j</w:t>
      </w:r>
      <w:r>
        <w:t xml:space="preserve"> (1 for treatment group; 0 for control group)</w:t>
      </w:r>
    </w:p>
    <w:p w14:paraId="7277C01E" w14:textId="77777777" w:rsidR="00F10275" w:rsidRDefault="00000000">
      <w:pPr>
        <w:widowControl w:val="0"/>
        <w:numPr>
          <w:ilvl w:val="0"/>
          <w:numId w:val="1"/>
        </w:numPr>
        <w:spacing w:before="0" w:after="0" w:line="300" w:lineRule="auto"/>
        <w:jc w:val="left"/>
      </w:pPr>
      <w:r>
        <w:t>β</w:t>
      </w:r>
      <w:r>
        <w:rPr>
          <w:vertAlign w:val="subscript"/>
        </w:rPr>
        <w:t>1</w:t>
      </w:r>
      <w:r>
        <w:t xml:space="preserve"> is the estimated treatment effect of MC compared to control</w:t>
      </w:r>
    </w:p>
    <w:p w14:paraId="77123AD4" w14:textId="77777777" w:rsidR="00F10275" w:rsidRDefault="00000000">
      <w:pPr>
        <w:widowControl w:val="0"/>
        <w:numPr>
          <w:ilvl w:val="0"/>
          <w:numId w:val="1"/>
        </w:numPr>
        <w:spacing w:before="0" w:after="0" w:line="300" w:lineRule="auto"/>
        <w:jc w:val="left"/>
      </w:pPr>
      <w:r>
        <w:t>X’</w:t>
      </w:r>
      <w:r>
        <w:rPr>
          <w:vertAlign w:val="subscript"/>
        </w:rPr>
        <w:t>ij</w:t>
      </w:r>
      <w:r>
        <w:t xml:space="preserve"> is a vector of household-level covariates, including baseline values of the outcome variable </w:t>
      </w:r>
    </w:p>
    <w:p w14:paraId="1167C17E" w14:textId="77777777" w:rsidR="00F10275" w:rsidRDefault="00000000">
      <w:pPr>
        <w:widowControl w:val="0"/>
        <w:numPr>
          <w:ilvl w:val="0"/>
          <w:numId w:val="1"/>
        </w:numPr>
        <w:spacing w:before="0" w:after="0" w:line="300" w:lineRule="auto"/>
        <w:jc w:val="left"/>
      </w:pPr>
      <w:r>
        <w:t>γ is a vector of coefficients for the included covariates</w:t>
      </w:r>
    </w:p>
    <w:p w14:paraId="5476B698" w14:textId="77777777" w:rsidR="00F10275" w:rsidRDefault="00000000">
      <w:pPr>
        <w:widowControl w:val="0"/>
        <w:numPr>
          <w:ilvl w:val="0"/>
          <w:numId w:val="1"/>
        </w:numPr>
        <w:spacing w:before="0" w:after="0" w:line="300" w:lineRule="auto"/>
        <w:jc w:val="left"/>
      </w:pPr>
      <w:r>
        <w:t>α’</w:t>
      </w:r>
      <w:r>
        <w:rPr>
          <w:vertAlign w:val="subscript"/>
        </w:rPr>
        <w:t>s</w:t>
      </w:r>
      <w:r>
        <w:t xml:space="preserve"> is a vector of categorical factors corresponding to the LG or CSW stratum that the household is found in</w:t>
      </w:r>
    </w:p>
    <w:p w14:paraId="6947CB6B" w14:textId="77777777" w:rsidR="00F10275" w:rsidRDefault="00000000">
      <w:pPr>
        <w:widowControl w:val="0"/>
        <w:numPr>
          <w:ilvl w:val="0"/>
          <w:numId w:val="1"/>
        </w:numPr>
        <w:spacing w:before="0" w:after="150" w:line="300" w:lineRule="auto"/>
        <w:jc w:val="left"/>
      </w:pPr>
      <w:r>
        <w:t>ε</w:t>
      </w:r>
      <w:r>
        <w:rPr>
          <w:vertAlign w:val="subscript"/>
        </w:rPr>
        <w:t>ij</w:t>
      </w:r>
      <w:r>
        <w:t xml:space="preserve"> denotes the household error term </w:t>
      </w:r>
      <w:r>
        <w:rPr>
          <w:i/>
        </w:rPr>
        <w:t>i</w:t>
      </w:r>
      <w:r>
        <w:t xml:space="preserve">, clustered at the LG-level or CSW-level </w:t>
      </w:r>
      <w:r>
        <w:rPr>
          <w:i/>
        </w:rPr>
        <w:t>j</w:t>
      </w:r>
      <w:r>
        <w:t xml:space="preserve"> to reflect the randomization process</w:t>
      </w:r>
    </w:p>
    <w:p w14:paraId="0253BEC9" w14:textId="77777777" w:rsidR="00F10275" w:rsidRDefault="00000000">
      <w:r>
        <w:t>We will conduct this analysis for the pooled sample and separatelyfor the LG and CSW subsamples.</w:t>
      </w:r>
    </w:p>
    <w:p w14:paraId="61CAE29C" w14:textId="77777777" w:rsidR="00F10275" w:rsidRDefault="00000000">
      <w:r>
        <w:lastRenderedPageBreak/>
        <w:t>We will estimate intention-to-treat (ITT) effects, comparing households that were randomized to receive a bicycle in the treatment group versus the control group. We will also attempt to estimate treatment-on-the-treated effects (TOT) based on bicycle usage by treatment households and potential contamination of control households (such as treatment households sharing bicycles with control households), subject to the availability of data on bicycle usage.</w:t>
      </w:r>
    </w:p>
    <w:p w14:paraId="3F64605A" w14:textId="77777777" w:rsidR="00F10275" w:rsidRDefault="00000000">
      <w:r>
        <w:t>Missing values in our data may occur in our dataset, particularly in the consumption and asset modules, when the respondent says that their household consumed or owns an item but does not know its cost, quantity, or total value. Although enumerators will encourage respondents to give their best estimate when they are unsure of a value, some respondents may not reasonably estimate some survey items, and the value will be coded as missing.</w:t>
      </w:r>
      <w:r>
        <w:tab/>
      </w:r>
      <w:r>
        <w:tab/>
      </w:r>
    </w:p>
    <w:p w14:paraId="08D139D6" w14:textId="77777777" w:rsidR="00F10275" w:rsidRDefault="00000000">
      <w:r>
        <w:t xml:space="preserve">We will replace the missing observation values with zero for missing questions outside the consumption or asset module. However, for missing quantities or ZMW values in the consumption and asset survey items, we will replace missing quantities or total values with the median reported by other households in the sample (in the baseline dataset, this occurred in 1% of observations). We will do this because households with missing values reported consuming or owning the item in question but were unsure of the value. </w:t>
      </w:r>
    </w:p>
    <w:p w14:paraId="5DA471C0" w14:textId="77777777" w:rsidR="00F10275" w:rsidRDefault="00F10275"/>
    <w:p w14:paraId="08ACB6A2" w14:textId="77777777" w:rsidR="00F10275" w:rsidRDefault="00000000">
      <w:pPr>
        <w:pStyle w:val="Heading1"/>
      </w:pPr>
      <w:bookmarkStart w:id="11" w:name="_vlv8uvho41bm" w:colFirst="0" w:colLast="0"/>
      <w:bookmarkEnd w:id="11"/>
      <w:r>
        <w:t>Limitations &amp; Mitigation Strategies</w:t>
      </w:r>
    </w:p>
    <w:p w14:paraId="64E71D32" w14:textId="77777777" w:rsidR="00F10275" w:rsidRDefault="00000000">
      <w:r>
        <w:t>The livelihood group-level randomization risks spillover effects from the treatment group sharing the bicycles with the control group and difficulty managing dynamics in the community when some receive the bicycles and others do not. Sharing bicycles or tension between households may most likely occur if treatment and control households are near each other. Since livelihoods group members tend to live near each other, we believe that livelihoods group-level randomization will mitigate this risk somewhat. Moreover, WBR will emphasize to treatment households that bicycles are intended for household use and should not be shared outside of the household. However, spillovers may still occur. In order to mitigate the risk of spillovers on estimation, we will ask both treatment and control households about bicycle sharing and usage at the endline and apply treatment-on-the-treated adjustments to account for spillovers.</w:t>
      </w:r>
    </w:p>
    <w:p w14:paraId="1157F7C9" w14:textId="77777777" w:rsidR="00F10275" w:rsidRDefault="00000000">
      <w:r>
        <w:t xml:space="preserve">Another risk to the evaluation is the attrition of study households between baseline and endline. In order to maintain a high response rate and minimize attrition at the endline, we have collected ample contact information from the participant, such as their phone number. Actions will be taken to address attrition depending on the levels of attrition initially observed during data collection. No action will be taken if attrition is lower than 10% and not statistically significantly different across treatment and control arms. We will utilize baseline data to predict attrition likelihood if attrition is </w:t>
      </w:r>
      <w:r>
        <w:lastRenderedPageBreak/>
        <w:t xml:space="preserve">higher or unbalanced (i.e., statistically significantly different at the 5% level). These estimates will then serve as inverse probability weights in our analysis, functioning as a robustness check. </w:t>
      </w:r>
    </w:p>
    <w:p w14:paraId="76C98DB8" w14:textId="77777777" w:rsidR="00F10275" w:rsidRDefault="00F10275">
      <w:pPr>
        <w:pStyle w:val="Heading1"/>
      </w:pPr>
      <w:bookmarkStart w:id="12" w:name="_oeen5777qie3" w:colFirst="0" w:colLast="0"/>
      <w:bookmarkEnd w:id="12"/>
    </w:p>
    <w:p w14:paraId="2D4EB26C" w14:textId="77777777" w:rsidR="00F10275" w:rsidRDefault="00000000">
      <w:pPr>
        <w:pStyle w:val="Heading1"/>
      </w:pPr>
      <w:bookmarkStart w:id="13" w:name="_7wpzoit4w8dn" w:colFirst="0" w:colLast="0"/>
      <w:bookmarkEnd w:id="13"/>
      <w:r>
        <w:t>Appendix A:  Power Calculations</w:t>
      </w:r>
    </w:p>
    <w:p w14:paraId="3F1FA656" w14:textId="77777777" w:rsidR="00F10275" w:rsidRDefault="00000000">
      <w:r>
        <w:t xml:space="preserve">We conducted power calculations to determine the appropriate sample size for the MC Program evaluation under various conditions. Our estimates of intracluster correlation (0.2) and autocorrelation of economic outcomes (0.2) come from a prior IDinsight RCT of a livelihoods program, and we assume 80% power to detect significant effects at the 5% level. Figure 3 shows power calculation results for the cluster-level RCT design, highlighting the tradeoff between more communities per treatment arm and the minimum detectable effect size (MDES) in terms of standard deviations of economic outcomes. In order to detect effect sizes of 0.2 SD (moderate effects among livelihood programs), our evaluation would require 60 treatment groups and 60 control communities. In these calculations, we assume a sample of 12 members per group, though results are not sensitive to this number (+/- 10 members per group would have a minor effect on precision). </w:t>
      </w:r>
    </w:p>
    <w:p w14:paraId="3C3D078F" w14:textId="77777777" w:rsidR="00F10275" w:rsidRDefault="00000000">
      <w:pPr>
        <w:widowControl w:val="0"/>
        <w:spacing w:before="0" w:after="150" w:line="300" w:lineRule="auto"/>
        <w:ind w:right="850"/>
        <w:rPr>
          <w:sz w:val="21"/>
          <w:szCs w:val="21"/>
        </w:rPr>
      </w:pPr>
      <w:r>
        <w:rPr>
          <w:b/>
          <w:sz w:val="21"/>
          <w:szCs w:val="21"/>
        </w:rPr>
        <w:t xml:space="preserve">Figure A1 </w:t>
      </w:r>
      <w:r>
        <w:rPr>
          <w:sz w:val="21"/>
          <w:szCs w:val="21"/>
        </w:rPr>
        <w:t>shows the power calculations and how the number of clusters affects MDES.</w:t>
      </w:r>
    </w:p>
    <w:p w14:paraId="0C57DC62" w14:textId="77777777" w:rsidR="00F10275" w:rsidRDefault="00000000">
      <w:pPr>
        <w:pStyle w:val="Heading3"/>
        <w:widowControl w:val="0"/>
        <w:spacing w:before="0" w:after="150" w:line="300" w:lineRule="auto"/>
        <w:ind w:right="850"/>
        <w:rPr>
          <w:color w:val="000000"/>
        </w:rPr>
      </w:pPr>
      <w:bookmarkStart w:id="14" w:name="_c71i1w5mvb1x" w:colFirst="0" w:colLast="0"/>
      <w:bookmarkEnd w:id="14"/>
      <w:r>
        <w:rPr>
          <w:b/>
          <w:color w:val="000000"/>
        </w:rPr>
        <w:t>Figure A1:</w:t>
      </w:r>
      <w:r>
        <w:rPr>
          <w:color w:val="000000"/>
        </w:rPr>
        <w:t xml:space="preserve"> Power Calculations</w:t>
      </w:r>
    </w:p>
    <w:p w14:paraId="21AE5081" w14:textId="77777777" w:rsidR="00F10275" w:rsidRDefault="00F10275">
      <w:pPr>
        <w:widowControl w:val="0"/>
        <w:spacing w:before="0" w:after="150" w:line="300" w:lineRule="auto"/>
        <w:ind w:right="850"/>
        <w:rPr>
          <w:sz w:val="21"/>
          <w:szCs w:val="21"/>
        </w:rPr>
      </w:pPr>
    </w:p>
    <w:p w14:paraId="3753217B" w14:textId="77777777" w:rsidR="00F10275" w:rsidRDefault="00000000">
      <w:pPr>
        <w:jc w:val="center"/>
      </w:pPr>
      <w:r>
        <w:rPr>
          <w:noProof/>
        </w:rPr>
        <w:lastRenderedPageBreak/>
        <w:drawing>
          <wp:inline distT="114300" distB="114300" distL="114300" distR="114300" wp14:anchorId="0F8C80A5" wp14:editId="1C2FE6AD">
            <wp:extent cx="4406019" cy="3205163"/>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406019" cy="3205163"/>
                    </a:xfrm>
                    <a:prstGeom prst="rect">
                      <a:avLst/>
                    </a:prstGeom>
                    <a:ln/>
                  </pic:spPr>
                </pic:pic>
              </a:graphicData>
            </a:graphic>
          </wp:inline>
        </w:drawing>
      </w:r>
    </w:p>
    <w:p w14:paraId="0B384381" w14:textId="77777777" w:rsidR="00F10275" w:rsidRDefault="00F10275">
      <w:pPr>
        <w:widowControl w:val="0"/>
        <w:spacing w:before="0" w:after="150" w:line="300" w:lineRule="auto"/>
        <w:ind w:right="850"/>
        <w:jc w:val="center"/>
      </w:pPr>
    </w:p>
    <w:p w14:paraId="08825AD9" w14:textId="77777777" w:rsidR="00F10275" w:rsidRDefault="00000000">
      <w:pPr>
        <w:pStyle w:val="Heading1"/>
      </w:pPr>
      <w:bookmarkStart w:id="15" w:name="_jcfukeots7i9" w:colFirst="0" w:colLast="0"/>
      <w:bookmarkEnd w:id="15"/>
      <w:r>
        <w:t>Appendix B: Baseline Balance</w:t>
      </w:r>
    </w:p>
    <w:p w14:paraId="0BE3E60A" w14:textId="77777777" w:rsidR="00F10275" w:rsidRDefault="00000000">
      <w:r>
        <w:t xml:space="preserve">The following tables show balance among the our outcomes of interest in treatment and control groups at baseline. </w:t>
      </w:r>
    </w:p>
    <w:p w14:paraId="40FCD1BE" w14:textId="77777777" w:rsidR="00F10275" w:rsidRDefault="00F10275"/>
    <w:p w14:paraId="3E074422" w14:textId="77777777" w:rsidR="00F10275" w:rsidRDefault="00000000">
      <w:pPr>
        <w:keepNext/>
        <w:widowControl w:val="0"/>
        <w:spacing w:before="0" w:after="150" w:line="300" w:lineRule="auto"/>
        <w:ind w:right="850"/>
        <w:jc w:val="left"/>
        <w:rPr>
          <w:color w:val="1C2E61"/>
          <w:sz w:val="21"/>
          <w:szCs w:val="21"/>
        </w:rPr>
      </w:pPr>
      <w:r>
        <w:rPr>
          <w:b/>
          <w:color w:val="1C2E61"/>
          <w:sz w:val="21"/>
          <w:szCs w:val="21"/>
        </w:rPr>
        <w:t>Table B1:</w:t>
      </w:r>
      <w:r>
        <w:rPr>
          <w:color w:val="1C2E61"/>
          <w:sz w:val="21"/>
          <w:szCs w:val="21"/>
        </w:rPr>
        <w:t xml:space="preserve"> Description of study population characteristics</w:t>
      </w:r>
    </w:p>
    <w:tbl>
      <w:tblPr>
        <w:tblStyle w:val="a2"/>
        <w:tblW w:w="9300" w:type="dxa"/>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3285"/>
        <w:gridCol w:w="1215"/>
        <w:gridCol w:w="1170"/>
        <w:gridCol w:w="1230"/>
        <w:gridCol w:w="1215"/>
        <w:gridCol w:w="1185"/>
      </w:tblGrid>
      <w:tr w:rsidR="00F10275" w14:paraId="373B1E27" w14:textId="77777777">
        <w:trPr>
          <w:trHeight w:val="651"/>
        </w:trPr>
        <w:tc>
          <w:tcPr>
            <w:tcW w:w="328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37CDAB96" w14:textId="77777777" w:rsidR="00F10275" w:rsidRDefault="00000000">
            <w:pPr>
              <w:widowControl w:val="0"/>
              <w:spacing w:before="0" w:after="0"/>
              <w:jc w:val="center"/>
              <w:rPr>
                <w:rFonts w:ascii="Arial" w:eastAsia="Arial" w:hAnsi="Arial" w:cs="Arial"/>
                <w:b/>
                <w:color w:val="FFFFFF"/>
              </w:rPr>
            </w:pPr>
            <w:r>
              <w:rPr>
                <w:b/>
                <w:color w:val="FFFFFF"/>
                <w:sz w:val="18"/>
                <w:szCs w:val="18"/>
              </w:rPr>
              <w:t>Variable</w:t>
            </w:r>
          </w:p>
        </w:tc>
        <w:tc>
          <w:tcPr>
            <w:tcW w:w="121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683C6E29" w14:textId="77777777" w:rsidR="00F10275" w:rsidRDefault="00000000">
            <w:pPr>
              <w:widowControl w:val="0"/>
              <w:spacing w:before="0" w:after="0"/>
              <w:jc w:val="center"/>
              <w:rPr>
                <w:rFonts w:ascii="Arial" w:eastAsia="Arial" w:hAnsi="Arial" w:cs="Arial"/>
                <w:b/>
                <w:color w:val="FFFFFF"/>
              </w:rPr>
            </w:pPr>
            <w:r>
              <w:rPr>
                <w:b/>
                <w:color w:val="FFFFFF"/>
                <w:sz w:val="18"/>
                <w:szCs w:val="18"/>
              </w:rPr>
              <w:t>Mean LGM (N=1297)</w:t>
            </w:r>
          </w:p>
        </w:tc>
        <w:tc>
          <w:tcPr>
            <w:tcW w:w="117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15AFE79"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LGM</w:t>
            </w:r>
          </w:p>
        </w:tc>
        <w:tc>
          <w:tcPr>
            <w:tcW w:w="123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4AE15128" w14:textId="77777777" w:rsidR="00F10275" w:rsidRDefault="00000000">
            <w:pPr>
              <w:widowControl w:val="0"/>
              <w:spacing w:before="0" w:after="0"/>
              <w:jc w:val="center"/>
              <w:rPr>
                <w:rFonts w:ascii="Arial" w:eastAsia="Arial" w:hAnsi="Arial" w:cs="Arial"/>
                <w:b/>
                <w:color w:val="FFFFFF"/>
              </w:rPr>
            </w:pPr>
            <w:r>
              <w:rPr>
                <w:b/>
                <w:color w:val="FFFFFF"/>
                <w:sz w:val="18"/>
                <w:szCs w:val="18"/>
              </w:rPr>
              <w:t>Mean CSW (N=273)</w:t>
            </w:r>
          </w:p>
        </w:tc>
        <w:tc>
          <w:tcPr>
            <w:tcW w:w="121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40F34645"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CSW</w:t>
            </w:r>
          </w:p>
        </w:tc>
        <w:tc>
          <w:tcPr>
            <w:tcW w:w="118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4FDB9DA2"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Pooled</w:t>
            </w:r>
          </w:p>
        </w:tc>
      </w:tr>
      <w:tr w:rsidR="00F10275" w14:paraId="345B0923"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20090E3" w14:textId="77777777" w:rsidR="00F10275" w:rsidRDefault="00000000">
            <w:pPr>
              <w:widowControl w:val="0"/>
              <w:spacing w:before="0" w:after="0"/>
              <w:jc w:val="center"/>
              <w:rPr>
                <w:rFonts w:ascii="Arial" w:eastAsia="Arial" w:hAnsi="Arial" w:cs="Arial"/>
                <w:color w:val="1C2E61"/>
              </w:rPr>
            </w:pPr>
            <w:r>
              <w:rPr>
                <w:color w:val="1C2E61"/>
                <w:sz w:val="18"/>
                <w:szCs w:val="18"/>
              </w:rPr>
              <w:t>Respondent age</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AC342B0" w14:textId="77777777" w:rsidR="00F10275" w:rsidRDefault="00000000">
            <w:pPr>
              <w:widowControl w:val="0"/>
              <w:spacing w:before="0" w:after="0"/>
              <w:jc w:val="center"/>
              <w:rPr>
                <w:rFonts w:ascii="Arial" w:eastAsia="Arial" w:hAnsi="Arial" w:cs="Arial"/>
              </w:rPr>
            </w:pPr>
            <w:r>
              <w:rPr>
                <w:sz w:val="18"/>
                <w:szCs w:val="18"/>
              </w:rPr>
              <w:t>40.962</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FE214E8" w14:textId="77777777" w:rsidR="00F10275" w:rsidRDefault="00000000">
            <w:pPr>
              <w:widowControl w:val="0"/>
              <w:spacing w:before="0" w:after="0"/>
              <w:jc w:val="center"/>
              <w:rPr>
                <w:rFonts w:ascii="Arial" w:eastAsia="Arial" w:hAnsi="Arial" w:cs="Arial"/>
              </w:rPr>
            </w:pPr>
            <w:r>
              <w:rPr>
                <w:sz w:val="18"/>
                <w:szCs w:val="18"/>
              </w:rPr>
              <w:t>-1.947 *</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F48E040" w14:textId="77777777" w:rsidR="00F10275" w:rsidRDefault="00000000">
            <w:pPr>
              <w:widowControl w:val="0"/>
              <w:spacing w:before="0" w:after="0"/>
              <w:jc w:val="center"/>
              <w:rPr>
                <w:rFonts w:ascii="Arial" w:eastAsia="Arial" w:hAnsi="Arial" w:cs="Arial"/>
              </w:rPr>
            </w:pPr>
            <w:r>
              <w:rPr>
                <w:sz w:val="18"/>
                <w:szCs w:val="18"/>
              </w:rPr>
              <w:t>41.817</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9CFB42B" w14:textId="77777777" w:rsidR="00F10275" w:rsidRDefault="00000000">
            <w:pPr>
              <w:widowControl w:val="0"/>
              <w:spacing w:before="0" w:after="0"/>
              <w:jc w:val="center"/>
              <w:rPr>
                <w:rFonts w:ascii="Arial" w:eastAsia="Arial" w:hAnsi="Arial" w:cs="Arial"/>
              </w:rPr>
            </w:pPr>
            <w:r>
              <w:rPr>
                <w:sz w:val="18"/>
                <w:szCs w:val="18"/>
              </w:rPr>
              <w:t>-1.595</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03FA2F2" w14:textId="77777777" w:rsidR="00F10275" w:rsidRDefault="00000000">
            <w:pPr>
              <w:widowControl w:val="0"/>
              <w:spacing w:before="0" w:after="0"/>
              <w:jc w:val="center"/>
              <w:rPr>
                <w:rFonts w:ascii="Arial" w:eastAsia="Arial" w:hAnsi="Arial" w:cs="Arial"/>
              </w:rPr>
            </w:pPr>
            <w:r>
              <w:rPr>
                <w:sz w:val="18"/>
                <w:szCs w:val="18"/>
              </w:rPr>
              <w:t>-1.886 *</w:t>
            </w:r>
          </w:p>
        </w:tc>
      </w:tr>
      <w:tr w:rsidR="00F10275" w14:paraId="078FC567"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37A5AC9" w14:textId="77777777" w:rsidR="00F10275" w:rsidRDefault="00000000">
            <w:pPr>
              <w:widowControl w:val="0"/>
              <w:spacing w:before="0" w:after="0"/>
              <w:jc w:val="center"/>
              <w:rPr>
                <w:rFonts w:ascii="Arial" w:eastAsia="Arial" w:hAnsi="Arial" w:cs="Arial"/>
                <w:color w:val="1C2E61"/>
              </w:rPr>
            </w:pPr>
            <w:r>
              <w:rPr>
                <w:color w:val="1C2E61"/>
                <w:sz w:val="18"/>
                <w:szCs w:val="18"/>
              </w:rPr>
              <w:t>Female</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7F9870B" w14:textId="77777777" w:rsidR="00F10275" w:rsidRDefault="00000000">
            <w:pPr>
              <w:widowControl w:val="0"/>
              <w:spacing w:before="0" w:after="0"/>
              <w:jc w:val="center"/>
              <w:rPr>
                <w:rFonts w:ascii="Arial" w:eastAsia="Arial" w:hAnsi="Arial" w:cs="Arial"/>
              </w:rPr>
            </w:pPr>
            <w:r>
              <w:rPr>
                <w:sz w:val="18"/>
                <w:szCs w:val="18"/>
              </w:rPr>
              <w:t>70.2%</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ABE896A" w14:textId="77777777" w:rsidR="00F10275" w:rsidRDefault="00000000">
            <w:pPr>
              <w:widowControl w:val="0"/>
              <w:spacing w:before="0" w:after="0"/>
              <w:jc w:val="center"/>
              <w:rPr>
                <w:rFonts w:ascii="Arial" w:eastAsia="Arial" w:hAnsi="Arial" w:cs="Arial"/>
              </w:rPr>
            </w:pPr>
            <w:r>
              <w:rPr>
                <w:sz w:val="18"/>
                <w:szCs w:val="18"/>
              </w:rPr>
              <w:t>-3.0%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AAA67DE" w14:textId="77777777" w:rsidR="00F10275" w:rsidRDefault="00000000">
            <w:pPr>
              <w:widowControl w:val="0"/>
              <w:spacing w:before="0" w:after="0"/>
              <w:jc w:val="center"/>
              <w:rPr>
                <w:rFonts w:ascii="Arial" w:eastAsia="Arial" w:hAnsi="Arial" w:cs="Arial"/>
              </w:rPr>
            </w:pPr>
            <w:r>
              <w:rPr>
                <w:sz w:val="18"/>
                <w:szCs w:val="18"/>
              </w:rPr>
              <w:t>48.7%</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65FB0FA" w14:textId="77777777" w:rsidR="00F10275" w:rsidRDefault="00000000">
            <w:pPr>
              <w:widowControl w:val="0"/>
              <w:spacing w:before="0" w:after="0"/>
              <w:jc w:val="center"/>
              <w:rPr>
                <w:rFonts w:ascii="Arial" w:eastAsia="Arial" w:hAnsi="Arial" w:cs="Arial"/>
              </w:rPr>
            </w:pPr>
            <w:r>
              <w:rPr>
                <w:sz w:val="18"/>
                <w:szCs w:val="18"/>
              </w:rPr>
              <w:t>-3.7%</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0152DED" w14:textId="77777777" w:rsidR="00F10275" w:rsidRDefault="00000000">
            <w:pPr>
              <w:widowControl w:val="0"/>
              <w:spacing w:before="0" w:after="0"/>
              <w:jc w:val="center"/>
              <w:rPr>
                <w:rFonts w:ascii="Arial" w:eastAsia="Arial" w:hAnsi="Arial" w:cs="Arial"/>
              </w:rPr>
            </w:pPr>
            <w:r>
              <w:rPr>
                <w:sz w:val="18"/>
                <w:szCs w:val="18"/>
              </w:rPr>
              <w:t>-3.1%</w:t>
            </w:r>
          </w:p>
        </w:tc>
      </w:tr>
      <w:tr w:rsidR="00F10275" w14:paraId="51027D1F"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194ADE7" w14:textId="77777777" w:rsidR="00F10275" w:rsidRDefault="00000000">
            <w:pPr>
              <w:widowControl w:val="0"/>
              <w:spacing w:before="0" w:after="0"/>
              <w:jc w:val="center"/>
              <w:rPr>
                <w:rFonts w:ascii="Arial" w:eastAsia="Arial" w:hAnsi="Arial" w:cs="Arial"/>
                <w:color w:val="1C2E61"/>
              </w:rPr>
            </w:pPr>
            <w:r>
              <w:rPr>
                <w:color w:val="1C2E61"/>
                <w:sz w:val="18"/>
                <w:szCs w:val="18"/>
              </w:rPr>
              <w:t>Household size</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FE03436" w14:textId="77777777" w:rsidR="00F10275" w:rsidRDefault="00000000">
            <w:pPr>
              <w:widowControl w:val="0"/>
              <w:spacing w:before="0" w:after="0"/>
              <w:jc w:val="center"/>
              <w:rPr>
                <w:rFonts w:ascii="Arial" w:eastAsia="Arial" w:hAnsi="Arial" w:cs="Arial"/>
              </w:rPr>
            </w:pPr>
            <w:r>
              <w:rPr>
                <w:sz w:val="18"/>
                <w:szCs w:val="18"/>
              </w:rPr>
              <w:t>6.985</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73FC56C" w14:textId="77777777" w:rsidR="00F10275" w:rsidRDefault="00000000">
            <w:pPr>
              <w:widowControl w:val="0"/>
              <w:spacing w:before="0" w:after="0"/>
              <w:jc w:val="center"/>
              <w:rPr>
                <w:rFonts w:ascii="Arial" w:eastAsia="Arial" w:hAnsi="Arial" w:cs="Arial"/>
              </w:rPr>
            </w:pPr>
            <w:r>
              <w:rPr>
                <w:sz w:val="18"/>
                <w:szCs w:val="18"/>
              </w:rPr>
              <w:t>-0.400 *</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48596D9" w14:textId="77777777" w:rsidR="00F10275" w:rsidRDefault="00000000">
            <w:pPr>
              <w:widowControl w:val="0"/>
              <w:spacing w:before="0" w:after="0"/>
              <w:jc w:val="center"/>
              <w:rPr>
                <w:rFonts w:ascii="Arial" w:eastAsia="Arial" w:hAnsi="Arial" w:cs="Arial"/>
              </w:rPr>
            </w:pPr>
            <w:r>
              <w:rPr>
                <w:sz w:val="18"/>
                <w:szCs w:val="18"/>
              </w:rPr>
              <w:t>7.348</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3F90223" w14:textId="77777777" w:rsidR="00F10275" w:rsidRDefault="00000000">
            <w:pPr>
              <w:widowControl w:val="0"/>
              <w:spacing w:before="0" w:after="0"/>
              <w:jc w:val="center"/>
              <w:rPr>
                <w:rFonts w:ascii="Arial" w:eastAsia="Arial" w:hAnsi="Arial" w:cs="Arial"/>
              </w:rPr>
            </w:pPr>
            <w:r>
              <w:rPr>
                <w:sz w:val="18"/>
                <w:szCs w:val="18"/>
              </w:rPr>
              <w:t>-0.338</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2D3C392" w14:textId="77777777" w:rsidR="00F10275" w:rsidRDefault="00000000">
            <w:pPr>
              <w:widowControl w:val="0"/>
              <w:spacing w:before="0" w:after="0"/>
              <w:jc w:val="center"/>
              <w:rPr>
                <w:rFonts w:ascii="Arial" w:eastAsia="Arial" w:hAnsi="Arial" w:cs="Arial"/>
              </w:rPr>
            </w:pPr>
            <w:r>
              <w:rPr>
                <w:sz w:val="18"/>
                <w:szCs w:val="18"/>
              </w:rPr>
              <w:t>-0.389 **</w:t>
            </w:r>
          </w:p>
        </w:tc>
      </w:tr>
      <w:tr w:rsidR="00F10275" w14:paraId="0BB4782B"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786FA3B" w14:textId="77777777" w:rsidR="00F10275" w:rsidRDefault="00000000">
            <w:pPr>
              <w:widowControl w:val="0"/>
              <w:spacing w:before="0" w:after="0"/>
              <w:jc w:val="center"/>
              <w:rPr>
                <w:rFonts w:ascii="Arial" w:eastAsia="Arial" w:hAnsi="Arial" w:cs="Arial"/>
                <w:color w:val="1C2E61"/>
              </w:rPr>
            </w:pPr>
            <w:r>
              <w:rPr>
                <w:color w:val="1C2E61"/>
                <w:sz w:val="18"/>
                <w:szCs w:val="18"/>
              </w:rPr>
              <w:t>No. school-going children 6-17 yrs</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03A9FD2" w14:textId="77777777" w:rsidR="00F10275" w:rsidRDefault="00000000">
            <w:pPr>
              <w:widowControl w:val="0"/>
              <w:spacing w:before="0" w:after="0"/>
              <w:jc w:val="center"/>
              <w:rPr>
                <w:rFonts w:ascii="Arial" w:eastAsia="Arial" w:hAnsi="Arial" w:cs="Arial"/>
              </w:rPr>
            </w:pPr>
            <w:r>
              <w:rPr>
                <w:sz w:val="18"/>
                <w:szCs w:val="18"/>
              </w:rPr>
              <w:t>2.835</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41214D5" w14:textId="77777777" w:rsidR="00F10275" w:rsidRDefault="00000000">
            <w:pPr>
              <w:widowControl w:val="0"/>
              <w:spacing w:before="0" w:after="0"/>
              <w:jc w:val="center"/>
              <w:rPr>
                <w:rFonts w:ascii="Arial" w:eastAsia="Arial" w:hAnsi="Arial" w:cs="Arial"/>
              </w:rPr>
            </w:pPr>
            <w:r>
              <w:rPr>
                <w:sz w:val="18"/>
                <w:szCs w:val="18"/>
              </w:rPr>
              <w:t>-0.11</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4B5E52D" w14:textId="77777777" w:rsidR="00F10275" w:rsidRDefault="00000000">
            <w:pPr>
              <w:widowControl w:val="0"/>
              <w:spacing w:before="0" w:after="0"/>
              <w:jc w:val="center"/>
              <w:rPr>
                <w:rFonts w:ascii="Arial" w:eastAsia="Arial" w:hAnsi="Arial" w:cs="Arial"/>
              </w:rPr>
            </w:pPr>
            <w:r>
              <w:rPr>
                <w:sz w:val="18"/>
                <w:szCs w:val="18"/>
              </w:rPr>
              <w:t>2.927</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125D939" w14:textId="77777777" w:rsidR="00F10275" w:rsidRDefault="00000000">
            <w:pPr>
              <w:widowControl w:val="0"/>
              <w:spacing w:before="0" w:after="0"/>
              <w:jc w:val="center"/>
              <w:rPr>
                <w:rFonts w:ascii="Arial" w:eastAsia="Arial" w:hAnsi="Arial" w:cs="Arial"/>
              </w:rPr>
            </w:pPr>
            <w:r>
              <w:rPr>
                <w:sz w:val="18"/>
                <w:szCs w:val="18"/>
              </w:rPr>
              <w:t>-0.056</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40B2C70" w14:textId="77777777" w:rsidR="00F10275" w:rsidRDefault="00000000">
            <w:pPr>
              <w:widowControl w:val="0"/>
              <w:spacing w:before="0" w:after="0"/>
              <w:jc w:val="center"/>
              <w:rPr>
                <w:rFonts w:ascii="Arial" w:eastAsia="Arial" w:hAnsi="Arial" w:cs="Arial"/>
              </w:rPr>
            </w:pPr>
            <w:r>
              <w:rPr>
                <w:sz w:val="18"/>
                <w:szCs w:val="18"/>
              </w:rPr>
              <w:t>-0.101</w:t>
            </w:r>
          </w:p>
        </w:tc>
      </w:tr>
      <w:tr w:rsidR="00F10275" w14:paraId="3C93E7DA" w14:textId="77777777">
        <w:trPr>
          <w:trHeight w:val="410"/>
        </w:trPr>
        <w:tc>
          <w:tcPr>
            <w:tcW w:w="9300" w:type="dxa"/>
            <w:gridSpan w:val="6"/>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572B4EE" w14:textId="77777777" w:rsidR="00F10275" w:rsidRDefault="00000000">
            <w:pPr>
              <w:keepNext/>
              <w:widowControl w:val="0"/>
              <w:spacing w:before="0" w:after="0"/>
              <w:jc w:val="center"/>
              <w:rPr>
                <w:b/>
                <w:color w:val="1C2E61"/>
                <w:sz w:val="18"/>
                <w:szCs w:val="18"/>
              </w:rPr>
            </w:pPr>
            <w:r>
              <w:rPr>
                <w:b/>
                <w:color w:val="1C2E61"/>
                <w:sz w:val="18"/>
                <w:szCs w:val="18"/>
              </w:rPr>
              <w:lastRenderedPageBreak/>
              <w:t>Employment status (not mutually exclusive)</w:t>
            </w:r>
          </w:p>
        </w:tc>
      </w:tr>
      <w:tr w:rsidR="00F10275" w14:paraId="2FE3F12F"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132646C" w14:textId="77777777" w:rsidR="00F10275" w:rsidRDefault="00000000">
            <w:pPr>
              <w:keepNext/>
              <w:widowControl w:val="0"/>
              <w:spacing w:before="0" w:after="0"/>
              <w:jc w:val="center"/>
              <w:rPr>
                <w:color w:val="1C2E61"/>
                <w:sz w:val="21"/>
                <w:szCs w:val="21"/>
              </w:rPr>
            </w:pPr>
            <w:r>
              <w:rPr>
                <w:color w:val="1C2E61"/>
                <w:sz w:val="18"/>
                <w:szCs w:val="18"/>
              </w:rPr>
              <w:t>Self-employed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5434EFC" w14:textId="77777777" w:rsidR="00F10275" w:rsidRDefault="00000000">
            <w:pPr>
              <w:widowControl w:val="0"/>
              <w:spacing w:before="0" w:after="0"/>
              <w:jc w:val="center"/>
              <w:rPr>
                <w:rFonts w:ascii="Arial" w:eastAsia="Arial" w:hAnsi="Arial" w:cs="Arial"/>
              </w:rPr>
            </w:pPr>
            <w:r>
              <w:rPr>
                <w:sz w:val="18"/>
                <w:szCs w:val="18"/>
              </w:rPr>
              <w:t>75.4%</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tcPr>
          <w:p w14:paraId="123A0BE4" w14:textId="77777777" w:rsidR="00F10275" w:rsidRDefault="00000000">
            <w:pPr>
              <w:widowControl w:val="0"/>
              <w:spacing w:before="0" w:after="0"/>
              <w:jc w:val="center"/>
              <w:rPr>
                <w:sz w:val="18"/>
                <w:szCs w:val="18"/>
              </w:rPr>
            </w:pPr>
            <w:r>
              <w:rPr>
                <w:sz w:val="18"/>
                <w:szCs w:val="18"/>
              </w:rPr>
              <w:t>-5.1%</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7E6E459" w14:textId="77777777" w:rsidR="00F10275" w:rsidRDefault="00000000">
            <w:pPr>
              <w:widowControl w:val="0"/>
              <w:spacing w:before="0" w:after="0"/>
              <w:jc w:val="center"/>
              <w:rPr>
                <w:rFonts w:ascii="Arial" w:eastAsia="Arial" w:hAnsi="Arial" w:cs="Arial"/>
              </w:rPr>
            </w:pPr>
            <w:r>
              <w:rPr>
                <w:sz w:val="18"/>
                <w:szCs w:val="18"/>
              </w:rPr>
              <w:t>60.8%</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FD2FEDA" w14:textId="77777777" w:rsidR="00F10275" w:rsidRDefault="00000000">
            <w:pPr>
              <w:widowControl w:val="0"/>
              <w:spacing w:before="0" w:after="0"/>
              <w:jc w:val="center"/>
              <w:rPr>
                <w:rFonts w:ascii="Arial" w:eastAsia="Arial" w:hAnsi="Arial" w:cs="Arial"/>
              </w:rPr>
            </w:pPr>
            <w:r>
              <w:rPr>
                <w:sz w:val="18"/>
                <w:szCs w:val="18"/>
              </w:rPr>
              <w:t>-10.3% *</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C87C6D6" w14:textId="77777777" w:rsidR="00F10275" w:rsidRDefault="00000000">
            <w:pPr>
              <w:widowControl w:val="0"/>
              <w:spacing w:before="0" w:after="0"/>
              <w:jc w:val="center"/>
              <w:rPr>
                <w:rFonts w:ascii="Arial" w:eastAsia="Arial" w:hAnsi="Arial" w:cs="Arial"/>
              </w:rPr>
            </w:pPr>
            <w:r>
              <w:rPr>
                <w:sz w:val="18"/>
                <w:szCs w:val="18"/>
              </w:rPr>
              <w:t>-6.0% *</w:t>
            </w:r>
          </w:p>
        </w:tc>
      </w:tr>
      <w:tr w:rsidR="00F10275" w14:paraId="1B8FDF69"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56A87210" w14:textId="77777777" w:rsidR="00F10275" w:rsidRDefault="00000000">
            <w:pPr>
              <w:keepNext/>
              <w:widowControl w:val="0"/>
              <w:spacing w:before="0" w:after="0"/>
              <w:jc w:val="center"/>
              <w:rPr>
                <w:color w:val="1C2E61"/>
                <w:sz w:val="21"/>
                <w:szCs w:val="21"/>
              </w:rPr>
            </w:pPr>
            <w:r>
              <w:rPr>
                <w:color w:val="1C2E61"/>
                <w:sz w:val="18"/>
                <w:szCs w:val="18"/>
              </w:rPr>
              <w:t>Volunteer for NGO/government</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72CAF6C" w14:textId="77777777" w:rsidR="00F10275" w:rsidRDefault="00000000">
            <w:pPr>
              <w:widowControl w:val="0"/>
              <w:spacing w:before="0" w:after="0"/>
              <w:jc w:val="center"/>
              <w:rPr>
                <w:rFonts w:ascii="Arial" w:eastAsia="Arial" w:hAnsi="Arial" w:cs="Arial"/>
              </w:rPr>
            </w:pPr>
            <w:r>
              <w:rPr>
                <w:sz w:val="18"/>
                <w:szCs w:val="18"/>
              </w:rPr>
              <w:t>0.8%</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8529362" w14:textId="77777777" w:rsidR="00F10275" w:rsidRDefault="00000000">
            <w:pPr>
              <w:widowControl w:val="0"/>
              <w:spacing w:before="0" w:after="0"/>
              <w:jc w:val="center"/>
              <w:rPr>
                <w:sz w:val="18"/>
                <w:szCs w:val="18"/>
              </w:rPr>
            </w:pPr>
            <w:r>
              <w:rPr>
                <w:sz w:val="18"/>
                <w:szCs w:val="18"/>
              </w:rPr>
              <w:t>-0.5%</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2ECE594" w14:textId="77777777" w:rsidR="00F10275" w:rsidRDefault="00000000">
            <w:pPr>
              <w:widowControl w:val="0"/>
              <w:spacing w:before="0" w:after="0"/>
              <w:jc w:val="center"/>
              <w:rPr>
                <w:rFonts w:ascii="Arial" w:eastAsia="Arial" w:hAnsi="Arial" w:cs="Arial"/>
              </w:rPr>
            </w:pPr>
            <w:r>
              <w:rPr>
                <w:sz w:val="18"/>
                <w:szCs w:val="18"/>
              </w:rPr>
              <w:t>55.3%</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5302379" w14:textId="77777777" w:rsidR="00F10275" w:rsidRDefault="00000000">
            <w:pPr>
              <w:widowControl w:val="0"/>
              <w:spacing w:before="0" w:after="0"/>
              <w:jc w:val="center"/>
              <w:rPr>
                <w:sz w:val="18"/>
                <w:szCs w:val="18"/>
              </w:rPr>
            </w:pPr>
            <w:r>
              <w:rPr>
                <w:sz w:val="18"/>
                <w:szCs w:val="18"/>
              </w:rPr>
              <w:t>-4.2%</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2CDC874" w14:textId="77777777" w:rsidR="00F10275" w:rsidRDefault="00000000">
            <w:pPr>
              <w:widowControl w:val="0"/>
              <w:spacing w:before="0" w:after="0"/>
              <w:jc w:val="center"/>
              <w:rPr>
                <w:rFonts w:ascii="Arial" w:eastAsia="Arial" w:hAnsi="Arial" w:cs="Arial"/>
              </w:rPr>
            </w:pPr>
            <w:r>
              <w:rPr>
                <w:sz w:val="18"/>
                <w:szCs w:val="18"/>
              </w:rPr>
              <w:t>-1.1%</w:t>
            </w:r>
          </w:p>
        </w:tc>
      </w:tr>
      <w:tr w:rsidR="00F10275" w14:paraId="552871F7"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97A8DBE" w14:textId="77777777" w:rsidR="00F10275" w:rsidRDefault="00000000">
            <w:pPr>
              <w:keepNext/>
              <w:widowControl w:val="0"/>
              <w:spacing w:before="0" w:after="0"/>
              <w:jc w:val="center"/>
              <w:rPr>
                <w:color w:val="1C2E61"/>
                <w:sz w:val="21"/>
                <w:szCs w:val="21"/>
              </w:rPr>
            </w:pPr>
            <w:r>
              <w:rPr>
                <w:color w:val="1C2E61"/>
                <w:sz w:val="18"/>
                <w:szCs w:val="18"/>
              </w:rPr>
              <w:t>Unemployed: not looking for work</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D9CA09D" w14:textId="77777777" w:rsidR="00F10275" w:rsidRDefault="00000000">
            <w:pPr>
              <w:widowControl w:val="0"/>
              <w:spacing w:before="0" w:after="0"/>
              <w:jc w:val="center"/>
              <w:rPr>
                <w:rFonts w:ascii="Arial" w:eastAsia="Arial" w:hAnsi="Arial" w:cs="Arial"/>
              </w:rPr>
            </w:pPr>
            <w:r>
              <w:rPr>
                <w:sz w:val="18"/>
                <w:szCs w:val="18"/>
              </w:rPr>
              <w:t>19.7%</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CCAAB23" w14:textId="77777777" w:rsidR="00F10275" w:rsidRDefault="00000000">
            <w:pPr>
              <w:widowControl w:val="0"/>
              <w:spacing w:before="0" w:after="0"/>
              <w:jc w:val="center"/>
              <w:rPr>
                <w:rFonts w:ascii="Arial" w:eastAsia="Arial" w:hAnsi="Arial" w:cs="Arial"/>
              </w:rPr>
            </w:pPr>
            <w:r>
              <w:rPr>
                <w:sz w:val="18"/>
                <w:szCs w:val="18"/>
              </w:rPr>
              <w:t>7.1% *</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6141A2E" w14:textId="77777777" w:rsidR="00F10275" w:rsidRDefault="00000000">
            <w:pPr>
              <w:widowControl w:val="0"/>
              <w:spacing w:before="0" w:after="0"/>
              <w:jc w:val="center"/>
              <w:rPr>
                <w:rFonts w:ascii="Arial" w:eastAsia="Arial" w:hAnsi="Arial" w:cs="Arial"/>
              </w:rPr>
            </w:pPr>
            <w:r>
              <w:rPr>
                <w:sz w:val="18"/>
                <w:szCs w:val="18"/>
              </w:rPr>
              <w:t>16.1%</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C3D46F3" w14:textId="77777777" w:rsidR="00F10275" w:rsidRDefault="00000000">
            <w:pPr>
              <w:widowControl w:val="0"/>
              <w:spacing w:before="0" w:after="0"/>
              <w:jc w:val="center"/>
              <w:rPr>
                <w:sz w:val="18"/>
                <w:szCs w:val="18"/>
              </w:rPr>
            </w:pPr>
            <w:r>
              <w:rPr>
                <w:sz w:val="18"/>
                <w:szCs w:val="18"/>
              </w:rPr>
              <w:t>-1.7%</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5D7DC3A" w14:textId="77777777" w:rsidR="00F10275" w:rsidRDefault="00000000">
            <w:pPr>
              <w:widowControl w:val="0"/>
              <w:spacing w:before="0" w:after="0"/>
              <w:jc w:val="center"/>
              <w:rPr>
                <w:rFonts w:ascii="Arial" w:eastAsia="Arial" w:hAnsi="Arial" w:cs="Arial"/>
              </w:rPr>
            </w:pPr>
            <w:r>
              <w:rPr>
                <w:sz w:val="18"/>
                <w:szCs w:val="18"/>
              </w:rPr>
              <w:t>5.5% *</w:t>
            </w:r>
          </w:p>
        </w:tc>
      </w:tr>
      <w:tr w:rsidR="00F10275" w14:paraId="3E694098"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BA8E2DB" w14:textId="77777777" w:rsidR="00F10275" w:rsidRDefault="00000000">
            <w:pPr>
              <w:keepNext/>
              <w:widowControl w:val="0"/>
              <w:spacing w:before="0" w:after="0"/>
              <w:jc w:val="center"/>
              <w:rPr>
                <w:color w:val="1C2E61"/>
                <w:sz w:val="21"/>
                <w:szCs w:val="21"/>
              </w:rPr>
            </w:pPr>
            <w:r>
              <w:rPr>
                <w:color w:val="1C2E61"/>
                <w:sz w:val="18"/>
                <w:szCs w:val="18"/>
              </w:rPr>
              <w:t>All other employment types</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913A207" w14:textId="77777777" w:rsidR="00F10275" w:rsidRDefault="00000000">
            <w:pPr>
              <w:widowControl w:val="0"/>
              <w:spacing w:before="0" w:after="0"/>
              <w:jc w:val="center"/>
              <w:rPr>
                <w:rFonts w:ascii="Arial" w:eastAsia="Arial" w:hAnsi="Arial" w:cs="Arial"/>
              </w:rPr>
            </w:pPr>
            <w:r>
              <w:rPr>
                <w:sz w:val="18"/>
                <w:szCs w:val="18"/>
              </w:rPr>
              <w:t>10.6%</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13BE8C5" w14:textId="77777777" w:rsidR="00F10275" w:rsidRDefault="00000000">
            <w:pPr>
              <w:widowControl w:val="0"/>
              <w:spacing w:before="0" w:after="0"/>
              <w:jc w:val="center"/>
              <w:rPr>
                <w:rFonts w:ascii="Arial" w:eastAsia="Arial" w:hAnsi="Arial" w:cs="Arial"/>
              </w:rPr>
            </w:pPr>
            <w:r>
              <w:rPr>
                <w:sz w:val="18"/>
                <w:szCs w:val="18"/>
              </w:rPr>
              <w:t>-0.026</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25D9B91" w14:textId="77777777" w:rsidR="00F10275" w:rsidRDefault="00000000">
            <w:pPr>
              <w:widowControl w:val="0"/>
              <w:spacing w:before="0" w:after="0"/>
              <w:jc w:val="center"/>
              <w:rPr>
                <w:rFonts w:ascii="Arial" w:eastAsia="Arial" w:hAnsi="Arial" w:cs="Arial"/>
              </w:rPr>
            </w:pPr>
            <w:r>
              <w:rPr>
                <w:sz w:val="18"/>
                <w:szCs w:val="18"/>
              </w:rPr>
              <w:t>13.9%</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C25E6E3" w14:textId="77777777" w:rsidR="00F10275" w:rsidRDefault="00000000">
            <w:pPr>
              <w:widowControl w:val="0"/>
              <w:spacing w:before="0" w:after="0"/>
              <w:jc w:val="center"/>
              <w:rPr>
                <w:sz w:val="18"/>
                <w:szCs w:val="18"/>
              </w:rPr>
            </w:pPr>
            <w:r>
              <w:rPr>
                <w:sz w:val="18"/>
                <w:szCs w:val="18"/>
              </w:rPr>
              <w:t>-0.4%</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5176ACF" w14:textId="77777777" w:rsidR="00F10275" w:rsidRDefault="00000000">
            <w:pPr>
              <w:widowControl w:val="0"/>
              <w:spacing w:before="0" w:after="0"/>
              <w:jc w:val="center"/>
              <w:rPr>
                <w:rFonts w:ascii="Arial" w:eastAsia="Arial" w:hAnsi="Arial" w:cs="Arial"/>
              </w:rPr>
            </w:pPr>
            <w:r>
              <w:rPr>
                <w:sz w:val="18"/>
                <w:szCs w:val="18"/>
              </w:rPr>
              <w:t>-2.2%</w:t>
            </w:r>
          </w:p>
        </w:tc>
      </w:tr>
      <w:tr w:rsidR="00F10275" w14:paraId="36930512" w14:textId="77777777">
        <w:trPr>
          <w:trHeight w:val="410"/>
        </w:trPr>
        <w:tc>
          <w:tcPr>
            <w:tcW w:w="9300" w:type="dxa"/>
            <w:gridSpan w:val="6"/>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66DFE64D" w14:textId="77777777" w:rsidR="00F10275" w:rsidRDefault="00000000">
            <w:pPr>
              <w:keepNext/>
              <w:widowControl w:val="0"/>
              <w:spacing w:before="0" w:after="0"/>
              <w:jc w:val="center"/>
              <w:rPr>
                <w:b/>
                <w:color w:val="1C2E61"/>
                <w:sz w:val="18"/>
                <w:szCs w:val="18"/>
              </w:rPr>
            </w:pPr>
            <w:r>
              <w:rPr>
                <w:b/>
                <w:color w:val="1C2E61"/>
                <w:sz w:val="18"/>
                <w:szCs w:val="18"/>
              </w:rPr>
              <w:t>Work nature (not mutually exclusive)</w:t>
            </w:r>
          </w:p>
        </w:tc>
      </w:tr>
      <w:tr w:rsidR="00F10275" w14:paraId="3F59CCB5"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413648FF" w14:textId="77777777" w:rsidR="00F10275" w:rsidRDefault="00000000">
            <w:pPr>
              <w:keepNext/>
              <w:widowControl w:val="0"/>
              <w:spacing w:before="0" w:after="0"/>
              <w:jc w:val="center"/>
              <w:rPr>
                <w:color w:val="1C2E61"/>
                <w:sz w:val="21"/>
                <w:szCs w:val="21"/>
              </w:rPr>
            </w:pPr>
            <w:r>
              <w:rPr>
                <w:color w:val="1C2E61"/>
                <w:sz w:val="18"/>
                <w:szCs w:val="18"/>
              </w:rPr>
              <w:t>Crop farmer</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A9B4716" w14:textId="77777777" w:rsidR="00F10275" w:rsidRDefault="00000000">
            <w:pPr>
              <w:widowControl w:val="0"/>
              <w:spacing w:before="0" w:after="0"/>
              <w:jc w:val="center"/>
              <w:rPr>
                <w:rFonts w:ascii="Arial" w:eastAsia="Arial" w:hAnsi="Arial" w:cs="Arial"/>
              </w:rPr>
            </w:pPr>
            <w:r>
              <w:rPr>
                <w:sz w:val="18"/>
                <w:szCs w:val="18"/>
              </w:rPr>
              <w:t>76.2%</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202F8C7" w14:textId="77777777" w:rsidR="00F10275" w:rsidRDefault="00000000">
            <w:pPr>
              <w:widowControl w:val="0"/>
              <w:spacing w:before="0" w:after="0"/>
              <w:jc w:val="center"/>
              <w:rPr>
                <w:sz w:val="18"/>
                <w:szCs w:val="18"/>
              </w:rPr>
            </w:pPr>
            <w:r>
              <w:rPr>
                <w:sz w:val="18"/>
                <w:szCs w:val="18"/>
              </w:rPr>
              <w:t>-2.3%</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70E9F58" w14:textId="77777777" w:rsidR="00F10275" w:rsidRDefault="00000000">
            <w:pPr>
              <w:widowControl w:val="0"/>
              <w:spacing w:before="0" w:after="0"/>
              <w:jc w:val="center"/>
              <w:rPr>
                <w:rFonts w:ascii="Arial" w:eastAsia="Arial" w:hAnsi="Arial" w:cs="Arial"/>
              </w:rPr>
            </w:pPr>
            <w:r>
              <w:rPr>
                <w:sz w:val="18"/>
                <w:szCs w:val="18"/>
              </w:rPr>
              <w:t>78.8%</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703BD86" w14:textId="77777777" w:rsidR="00F10275" w:rsidRDefault="00000000">
            <w:pPr>
              <w:widowControl w:val="0"/>
              <w:spacing w:before="0" w:after="0"/>
              <w:jc w:val="center"/>
              <w:rPr>
                <w:sz w:val="18"/>
                <w:szCs w:val="18"/>
              </w:rPr>
            </w:pPr>
            <w:r>
              <w:rPr>
                <w:sz w:val="18"/>
                <w:szCs w:val="18"/>
              </w:rPr>
              <w:t>-7.3%</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58A8D41" w14:textId="77777777" w:rsidR="00F10275" w:rsidRDefault="00000000">
            <w:pPr>
              <w:widowControl w:val="0"/>
              <w:spacing w:before="0" w:after="0"/>
              <w:jc w:val="center"/>
              <w:rPr>
                <w:sz w:val="18"/>
                <w:szCs w:val="18"/>
              </w:rPr>
            </w:pPr>
            <w:r>
              <w:rPr>
                <w:sz w:val="18"/>
                <w:szCs w:val="18"/>
              </w:rPr>
              <w:t>-3.2%</w:t>
            </w:r>
          </w:p>
        </w:tc>
      </w:tr>
      <w:tr w:rsidR="00F10275" w14:paraId="6F332422"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30F0A47" w14:textId="77777777" w:rsidR="00F10275" w:rsidRDefault="00000000">
            <w:pPr>
              <w:keepNext/>
              <w:widowControl w:val="0"/>
              <w:spacing w:before="0" w:after="0"/>
              <w:jc w:val="center"/>
              <w:rPr>
                <w:color w:val="1C2E61"/>
                <w:sz w:val="21"/>
                <w:szCs w:val="21"/>
              </w:rPr>
            </w:pPr>
            <w:r>
              <w:rPr>
                <w:color w:val="1C2E61"/>
                <w:sz w:val="18"/>
                <w:szCs w:val="18"/>
              </w:rPr>
              <w:t>Livestock farmer</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30A2D6C" w14:textId="77777777" w:rsidR="00F10275" w:rsidRDefault="00000000">
            <w:pPr>
              <w:widowControl w:val="0"/>
              <w:spacing w:before="0" w:after="0"/>
              <w:jc w:val="center"/>
              <w:rPr>
                <w:rFonts w:ascii="Arial" w:eastAsia="Arial" w:hAnsi="Arial" w:cs="Arial"/>
              </w:rPr>
            </w:pPr>
            <w:r>
              <w:rPr>
                <w:sz w:val="18"/>
                <w:szCs w:val="18"/>
              </w:rPr>
              <w:t>13.4%</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87D43CD" w14:textId="77777777" w:rsidR="00F10275" w:rsidRDefault="00000000">
            <w:pPr>
              <w:widowControl w:val="0"/>
              <w:spacing w:before="0" w:after="0"/>
              <w:jc w:val="center"/>
              <w:rPr>
                <w:sz w:val="18"/>
                <w:szCs w:val="18"/>
              </w:rPr>
            </w:pPr>
            <w:r>
              <w:rPr>
                <w:sz w:val="18"/>
                <w:szCs w:val="18"/>
              </w:rPr>
              <w:t>-0.2%</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89EF8D2" w14:textId="77777777" w:rsidR="00F10275" w:rsidRDefault="00000000">
            <w:pPr>
              <w:widowControl w:val="0"/>
              <w:spacing w:before="0" w:after="0"/>
              <w:jc w:val="center"/>
              <w:rPr>
                <w:rFonts w:ascii="Arial" w:eastAsia="Arial" w:hAnsi="Arial" w:cs="Arial"/>
              </w:rPr>
            </w:pPr>
            <w:r>
              <w:rPr>
                <w:sz w:val="18"/>
                <w:szCs w:val="18"/>
              </w:rPr>
              <w:t>19.4%</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5BC78F6" w14:textId="77777777" w:rsidR="00F10275" w:rsidRDefault="00000000">
            <w:pPr>
              <w:widowControl w:val="0"/>
              <w:spacing w:before="0" w:after="0"/>
              <w:jc w:val="center"/>
              <w:rPr>
                <w:sz w:val="18"/>
                <w:szCs w:val="18"/>
              </w:rPr>
            </w:pPr>
            <w:r>
              <w:rPr>
                <w:sz w:val="18"/>
                <w:szCs w:val="18"/>
              </w:rPr>
              <w:t>-5.3%</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A796C0F" w14:textId="77777777" w:rsidR="00F10275" w:rsidRDefault="00000000">
            <w:pPr>
              <w:widowControl w:val="0"/>
              <w:spacing w:before="0" w:after="0"/>
              <w:jc w:val="center"/>
              <w:rPr>
                <w:sz w:val="18"/>
                <w:szCs w:val="18"/>
              </w:rPr>
            </w:pPr>
            <w:r>
              <w:rPr>
                <w:sz w:val="18"/>
                <w:szCs w:val="18"/>
              </w:rPr>
              <w:t>-1.1%</w:t>
            </w:r>
          </w:p>
        </w:tc>
      </w:tr>
      <w:tr w:rsidR="00F10275" w14:paraId="65934ECF"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7FE1E65" w14:textId="77777777" w:rsidR="00F10275" w:rsidRDefault="00000000">
            <w:pPr>
              <w:keepNext/>
              <w:widowControl w:val="0"/>
              <w:spacing w:before="0" w:after="0"/>
              <w:jc w:val="center"/>
              <w:rPr>
                <w:color w:val="1C2E61"/>
                <w:sz w:val="21"/>
                <w:szCs w:val="21"/>
              </w:rPr>
            </w:pPr>
            <w:r>
              <w:rPr>
                <w:color w:val="1C2E61"/>
                <w:sz w:val="18"/>
                <w:szCs w:val="18"/>
              </w:rPr>
              <w:t>Community-based volunteer</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AE0CDB4" w14:textId="77777777" w:rsidR="00F10275" w:rsidRDefault="00000000">
            <w:pPr>
              <w:widowControl w:val="0"/>
              <w:spacing w:before="0" w:after="0"/>
              <w:jc w:val="center"/>
              <w:rPr>
                <w:rFonts w:ascii="Arial" w:eastAsia="Arial" w:hAnsi="Arial" w:cs="Arial"/>
              </w:rPr>
            </w:pPr>
            <w:r>
              <w:rPr>
                <w:sz w:val="18"/>
                <w:szCs w:val="18"/>
              </w:rPr>
              <w:t>0.4%</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D403107" w14:textId="77777777" w:rsidR="00F10275" w:rsidRDefault="00000000">
            <w:pPr>
              <w:widowControl w:val="0"/>
              <w:spacing w:before="0" w:after="0"/>
              <w:jc w:val="center"/>
              <w:rPr>
                <w:sz w:val="18"/>
                <w:szCs w:val="18"/>
              </w:rPr>
            </w:pPr>
            <w:r>
              <w:rPr>
                <w:sz w:val="18"/>
                <w:szCs w:val="18"/>
              </w:rPr>
              <w:t>0.1%</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2A5D40D" w14:textId="77777777" w:rsidR="00F10275" w:rsidRDefault="00000000">
            <w:pPr>
              <w:widowControl w:val="0"/>
              <w:spacing w:before="0" w:after="0"/>
              <w:jc w:val="center"/>
              <w:rPr>
                <w:rFonts w:ascii="Arial" w:eastAsia="Arial" w:hAnsi="Arial" w:cs="Arial"/>
              </w:rPr>
            </w:pPr>
            <w:r>
              <w:rPr>
                <w:sz w:val="18"/>
                <w:szCs w:val="18"/>
              </w:rPr>
              <w:t>49.5%</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EC4CFF6" w14:textId="77777777" w:rsidR="00F10275" w:rsidRDefault="00000000">
            <w:pPr>
              <w:widowControl w:val="0"/>
              <w:spacing w:before="0" w:after="0"/>
              <w:jc w:val="center"/>
              <w:rPr>
                <w:sz w:val="18"/>
                <w:szCs w:val="18"/>
              </w:rPr>
            </w:pPr>
            <w:r>
              <w:rPr>
                <w:sz w:val="18"/>
                <w:szCs w:val="18"/>
              </w:rPr>
              <w:t>-0.9%</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F6AF705" w14:textId="77777777" w:rsidR="00F10275" w:rsidRDefault="00000000">
            <w:pPr>
              <w:widowControl w:val="0"/>
              <w:spacing w:before="0" w:after="0"/>
              <w:jc w:val="center"/>
              <w:rPr>
                <w:sz w:val="18"/>
                <w:szCs w:val="18"/>
              </w:rPr>
            </w:pPr>
            <w:r>
              <w:rPr>
                <w:sz w:val="18"/>
                <w:szCs w:val="18"/>
              </w:rPr>
              <w:t>0.0%</w:t>
            </w:r>
          </w:p>
        </w:tc>
      </w:tr>
      <w:tr w:rsidR="00F10275" w14:paraId="035F4730"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5F434CCA" w14:textId="77777777" w:rsidR="00F10275" w:rsidRDefault="00000000">
            <w:pPr>
              <w:keepNext/>
              <w:widowControl w:val="0"/>
              <w:spacing w:before="0" w:after="0"/>
              <w:jc w:val="center"/>
              <w:rPr>
                <w:color w:val="1C2E61"/>
                <w:sz w:val="21"/>
                <w:szCs w:val="21"/>
              </w:rPr>
            </w:pPr>
            <w:r>
              <w:rPr>
                <w:color w:val="1C2E61"/>
                <w:sz w:val="18"/>
                <w:szCs w:val="18"/>
              </w:rPr>
              <w:t>Petty trader</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3E5C94F" w14:textId="77777777" w:rsidR="00F10275" w:rsidRDefault="00000000">
            <w:pPr>
              <w:widowControl w:val="0"/>
              <w:spacing w:before="0" w:after="0"/>
              <w:jc w:val="center"/>
              <w:rPr>
                <w:rFonts w:ascii="Arial" w:eastAsia="Arial" w:hAnsi="Arial" w:cs="Arial"/>
              </w:rPr>
            </w:pPr>
            <w:r>
              <w:rPr>
                <w:sz w:val="18"/>
                <w:szCs w:val="18"/>
              </w:rPr>
              <w:t>19.6%</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168B312" w14:textId="77777777" w:rsidR="00F10275" w:rsidRDefault="00000000">
            <w:pPr>
              <w:widowControl w:val="0"/>
              <w:spacing w:before="0" w:after="0"/>
              <w:jc w:val="center"/>
              <w:rPr>
                <w:sz w:val="18"/>
                <w:szCs w:val="18"/>
              </w:rPr>
            </w:pPr>
            <w:r>
              <w:rPr>
                <w:sz w:val="18"/>
                <w:szCs w:val="18"/>
              </w:rPr>
              <w:t>1.6%</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8AA6512" w14:textId="77777777" w:rsidR="00F10275" w:rsidRDefault="00000000">
            <w:pPr>
              <w:widowControl w:val="0"/>
              <w:spacing w:before="0" w:after="0"/>
              <w:jc w:val="center"/>
              <w:rPr>
                <w:rFonts w:ascii="Arial" w:eastAsia="Arial" w:hAnsi="Arial" w:cs="Arial"/>
              </w:rPr>
            </w:pPr>
            <w:r>
              <w:rPr>
                <w:sz w:val="18"/>
                <w:szCs w:val="18"/>
              </w:rPr>
              <w:t>9.2%</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BF451D6" w14:textId="77777777" w:rsidR="00F10275" w:rsidRDefault="00000000">
            <w:pPr>
              <w:widowControl w:val="0"/>
              <w:spacing w:before="0" w:after="0"/>
              <w:jc w:val="center"/>
              <w:rPr>
                <w:sz w:val="18"/>
                <w:szCs w:val="18"/>
              </w:rPr>
            </w:pPr>
            <w:r>
              <w:rPr>
                <w:sz w:val="18"/>
                <w:szCs w:val="18"/>
              </w:rPr>
              <w:t>5.2%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6F4409B" w14:textId="77777777" w:rsidR="00F10275" w:rsidRDefault="00000000">
            <w:pPr>
              <w:widowControl w:val="0"/>
              <w:spacing w:before="0" w:after="0"/>
              <w:jc w:val="center"/>
              <w:rPr>
                <w:sz w:val="18"/>
                <w:szCs w:val="18"/>
              </w:rPr>
            </w:pPr>
            <w:r>
              <w:rPr>
                <w:sz w:val="18"/>
                <w:szCs w:val="18"/>
              </w:rPr>
              <w:t>2.3%</w:t>
            </w:r>
          </w:p>
        </w:tc>
      </w:tr>
      <w:tr w:rsidR="00F10275" w14:paraId="7B21F2D3"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93ABDD9" w14:textId="77777777" w:rsidR="00F10275" w:rsidRDefault="00000000">
            <w:pPr>
              <w:keepNext/>
              <w:widowControl w:val="0"/>
              <w:spacing w:before="0" w:after="0"/>
              <w:jc w:val="center"/>
              <w:rPr>
                <w:color w:val="1C2E61"/>
                <w:sz w:val="21"/>
                <w:szCs w:val="21"/>
              </w:rPr>
            </w:pPr>
            <w:r>
              <w:rPr>
                <w:color w:val="1C2E61"/>
                <w:sz w:val="18"/>
                <w:szCs w:val="18"/>
              </w:rPr>
              <w:t>Gardener</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921DA0" w14:textId="77777777" w:rsidR="00F10275" w:rsidRDefault="00000000">
            <w:pPr>
              <w:widowControl w:val="0"/>
              <w:spacing w:before="0" w:after="0"/>
              <w:jc w:val="center"/>
              <w:rPr>
                <w:rFonts w:ascii="Arial" w:eastAsia="Arial" w:hAnsi="Arial" w:cs="Arial"/>
              </w:rPr>
            </w:pPr>
            <w:r>
              <w:rPr>
                <w:sz w:val="18"/>
                <w:szCs w:val="18"/>
              </w:rPr>
              <w:t>10.6%</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9875D43" w14:textId="77777777" w:rsidR="00F10275" w:rsidRDefault="00000000">
            <w:pPr>
              <w:widowControl w:val="0"/>
              <w:spacing w:before="0" w:after="0"/>
              <w:jc w:val="center"/>
              <w:rPr>
                <w:sz w:val="18"/>
                <w:szCs w:val="18"/>
              </w:rPr>
            </w:pPr>
            <w:r>
              <w:rPr>
                <w:sz w:val="18"/>
                <w:szCs w:val="18"/>
              </w:rPr>
              <w:t>-2.0%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911C0E2" w14:textId="77777777" w:rsidR="00F10275" w:rsidRDefault="00000000">
            <w:pPr>
              <w:widowControl w:val="0"/>
              <w:spacing w:before="0" w:after="0"/>
              <w:jc w:val="center"/>
              <w:rPr>
                <w:rFonts w:ascii="Arial" w:eastAsia="Arial" w:hAnsi="Arial" w:cs="Arial"/>
              </w:rPr>
            </w:pPr>
            <w:r>
              <w:rPr>
                <w:sz w:val="18"/>
                <w:szCs w:val="18"/>
              </w:rPr>
              <w:t>8.4%</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9218D5E" w14:textId="77777777" w:rsidR="00F10275" w:rsidRDefault="00000000">
            <w:pPr>
              <w:widowControl w:val="0"/>
              <w:spacing w:before="0" w:after="0"/>
              <w:jc w:val="center"/>
              <w:rPr>
                <w:rFonts w:ascii="Arial" w:eastAsia="Arial" w:hAnsi="Arial" w:cs="Arial"/>
              </w:rPr>
            </w:pPr>
            <w:r>
              <w:rPr>
                <w:sz w:val="18"/>
                <w:szCs w:val="18"/>
              </w:rPr>
              <w:t>-8.1% **</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739453C" w14:textId="77777777" w:rsidR="00F10275" w:rsidRDefault="00000000">
            <w:pPr>
              <w:widowControl w:val="0"/>
              <w:spacing w:before="0" w:after="0"/>
              <w:jc w:val="center"/>
              <w:rPr>
                <w:sz w:val="18"/>
                <w:szCs w:val="18"/>
              </w:rPr>
            </w:pPr>
            <w:r>
              <w:rPr>
                <w:sz w:val="18"/>
                <w:szCs w:val="18"/>
              </w:rPr>
              <w:t>-3.0%</w:t>
            </w:r>
          </w:p>
        </w:tc>
      </w:tr>
      <w:tr w:rsidR="00F10275" w14:paraId="37566D52"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606D754C" w14:textId="77777777" w:rsidR="00F10275" w:rsidRDefault="00000000">
            <w:pPr>
              <w:keepNext/>
              <w:widowControl w:val="0"/>
              <w:spacing w:before="0" w:after="0"/>
              <w:jc w:val="center"/>
              <w:rPr>
                <w:color w:val="1C2E61"/>
                <w:sz w:val="21"/>
                <w:szCs w:val="21"/>
              </w:rPr>
            </w:pPr>
            <w:r>
              <w:rPr>
                <w:color w:val="1C2E61"/>
                <w:sz w:val="18"/>
                <w:szCs w:val="18"/>
              </w:rPr>
              <w:t>All other work natures</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239CCFC" w14:textId="77777777" w:rsidR="00F10275" w:rsidRDefault="00000000">
            <w:pPr>
              <w:widowControl w:val="0"/>
              <w:spacing w:before="0" w:after="0"/>
              <w:jc w:val="center"/>
              <w:rPr>
                <w:rFonts w:ascii="Arial" w:eastAsia="Arial" w:hAnsi="Arial" w:cs="Arial"/>
              </w:rPr>
            </w:pPr>
            <w:r>
              <w:rPr>
                <w:sz w:val="18"/>
                <w:szCs w:val="18"/>
              </w:rPr>
              <w:t>21.7%</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E79BA5C" w14:textId="77777777" w:rsidR="00F10275" w:rsidRDefault="00000000">
            <w:pPr>
              <w:widowControl w:val="0"/>
              <w:spacing w:before="0" w:after="0"/>
              <w:jc w:val="center"/>
              <w:rPr>
                <w:rFonts w:ascii="Arial" w:eastAsia="Arial" w:hAnsi="Arial" w:cs="Arial"/>
              </w:rPr>
            </w:pPr>
            <w:r>
              <w:rPr>
                <w:sz w:val="18"/>
                <w:szCs w:val="18"/>
              </w:rPr>
              <w:t>5.9% *</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EEF3AF4" w14:textId="77777777" w:rsidR="00F10275" w:rsidRDefault="00000000">
            <w:pPr>
              <w:widowControl w:val="0"/>
              <w:spacing w:before="0" w:after="0"/>
              <w:jc w:val="center"/>
              <w:rPr>
                <w:rFonts w:ascii="Arial" w:eastAsia="Arial" w:hAnsi="Arial" w:cs="Arial"/>
              </w:rPr>
            </w:pPr>
            <w:r>
              <w:rPr>
                <w:sz w:val="18"/>
                <w:szCs w:val="18"/>
              </w:rPr>
              <w:t>22.0%</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B5932F" w14:textId="77777777" w:rsidR="00F10275" w:rsidRDefault="00000000">
            <w:pPr>
              <w:widowControl w:val="0"/>
              <w:spacing w:before="0" w:after="0"/>
              <w:jc w:val="center"/>
              <w:rPr>
                <w:rFonts w:ascii="Arial" w:eastAsia="Arial" w:hAnsi="Arial" w:cs="Arial"/>
              </w:rPr>
            </w:pPr>
            <w:r>
              <w:rPr>
                <w:sz w:val="18"/>
                <w:szCs w:val="18"/>
              </w:rPr>
              <w:t>-6.0%</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2DC452B" w14:textId="77777777" w:rsidR="00F10275" w:rsidRDefault="00000000">
            <w:pPr>
              <w:widowControl w:val="0"/>
              <w:spacing w:before="0" w:after="0"/>
              <w:jc w:val="center"/>
              <w:rPr>
                <w:sz w:val="18"/>
                <w:szCs w:val="18"/>
              </w:rPr>
            </w:pPr>
            <w:r>
              <w:rPr>
                <w:sz w:val="18"/>
                <w:szCs w:val="18"/>
              </w:rPr>
              <w:t>3.8%</w:t>
            </w:r>
          </w:p>
        </w:tc>
      </w:tr>
      <w:tr w:rsidR="00F10275" w14:paraId="40D354EC" w14:textId="77777777">
        <w:trPr>
          <w:trHeight w:val="410"/>
        </w:trPr>
        <w:tc>
          <w:tcPr>
            <w:tcW w:w="9300" w:type="dxa"/>
            <w:gridSpan w:val="6"/>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9ACAF72" w14:textId="77777777" w:rsidR="00F10275" w:rsidRDefault="00000000">
            <w:pPr>
              <w:keepNext/>
              <w:widowControl w:val="0"/>
              <w:spacing w:before="0" w:after="0"/>
              <w:jc w:val="center"/>
              <w:rPr>
                <w:b/>
                <w:color w:val="1C2E61"/>
                <w:sz w:val="18"/>
                <w:szCs w:val="18"/>
              </w:rPr>
            </w:pPr>
            <w:r>
              <w:rPr>
                <w:b/>
                <w:color w:val="1C2E61"/>
                <w:sz w:val="18"/>
                <w:szCs w:val="18"/>
              </w:rPr>
              <w:t>Main income source</w:t>
            </w:r>
          </w:p>
        </w:tc>
      </w:tr>
      <w:tr w:rsidR="00F10275" w14:paraId="15F32122"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66DB788" w14:textId="77777777" w:rsidR="00F10275" w:rsidRDefault="00000000">
            <w:pPr>
              <w:keepNext/>
              <w:widowControl w:val="0"/>
              <w:spacing w:before="0" w:after="0"/>
              <w:jc w:val="center"/>
              <w:rPr>
                <w:color w:val="1C2E61"/>
                <w:sz w:val="21"/>
                <w:szCs w:val="21"/>
              </w:rPr>
            </w:pPr>
            <w:r>
              <w:rPr>
                <w:color w:val="1C2E61"/>
                <w:sz w:val="18"/>
                <w:szCs w:val="18"/>
              </w:rPr>
              <w:t>Subsistence farming</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268F0F" w14:textId="77777777" w:rsidR="00F10275" w:rsidRDefault="00000000">
            <w:pPr>
              <w:widowControl w:val="0"/>
              <w:spacing w:before="0" w:after="0"/>
              <w:jc w:val="center"/>
              <w:rPr>
                <w:rFonts w:ascii="Arial" w:eastAsia="Arial" w:hAnsi="Arial" w:cs="Arial"/>
              </w:rPr>
            </w:pPr>
            <w:r>
              <w:rPr>
                <w:sz w:val="18"/>
                <w:szCs w:val="18"/>
              </w:rPr>
              <w:t>63.4%</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44B0431" w14:textId="77777777" w:rsidR="00F10275" w:rsidRDefault="00000000">
            <w:pPr>
              <w:widowControl w:val="0"/>
              <w:spacing w:before="0" w:after="0"/>
              <w:jc w:val="center"/>
              <w:rPr>
                <w:sz w:val="18"/>
                <w:szCs w:val="18"/>
              </w:rPr>
            </w:pPr>
            <w:r>
              <w:rPr>
                <w:sz w:val="18"/>
                <w:szCs w:val="18"/>
              </w:rPr>
              <w:t>-4.4%</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CECD285" w14:textId="77777777" w:rsidR="00F10275" w:rsidRDefault="00000000">
            <w:pPr>
              <w:widowControl w:val="0"/>
              <w:spacing w:before="0" w:after="0"/>
              <w:jc w:val="center"/>
              <w:rPr>
                <w:rFonts w:ascii="Arial" w:eastAsia="Arial" w:hAnsi="Arial" w:cs="Arial"/>
              </w:rPr>
            </w:pPr>
            <w:r>
              <w:rPr>
                <w:sz w:val="18"/>
                <w:szCs w:val="18"/>
              </w:rPr>
              <w:t>73.6%</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45528C9" w14:textId="77777777" w:rsidR="00F10275" w:rsidRDefault="00000000">
            <w:pPr>
              <w:widowControl w:val="0"/>
              <w:spacing w:before="0" w:after="0"/>
              <w:jc w:val="center"/>
              <w:rPr>
                <w:rFonts w:ascii="Arial" w:eastAsia="Arial" w:hAnsi="Arial" w:cs="Arial"/>
              </w:rPr>
            </w:pPr>
            <w:r>
              <w:rPr>
                <w:sz w:val="18"/>
                <w:szCs w:val="18"/>
              </w:rPr>
              <w:t>-1.3%</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20A7338" w14:textId="77777777" w:rsidR="00F10275" w:rsidRDefault="00000000">
            <w:pPr>
              <w:widowControl w:val="0"/>
              <w:spacing w:before="0" w:after="0"/>
              <w:jc w:val="center"/>
              <w:rPr>
                <w:rFonts w:ascii="Arial" w:eastAsia="Arial" w:hAnsi="Arial" w:cs="Arial"/>
              </w:rPr>
            </w:pPr>
            <w:r>
              <w:rPr>
                <w:sz w:val="18"/>
                <w:szCs w:val="18"/>
              </w:rPr>
              <w:t>-3.8%</w:t>
            </w:r>
          </w:p>
        </w:tc>
      </w:tr>
      <w:tr w:rsidR="00F10275" w14:paraId="251C5FC9"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B4ADD82" w14:textId="77777777" w:rsidR="00F10275" w:rsidRDefault="00000000">
            <w:pPr>
              <w:keepNext/>
              <w:widowControl w:val="0"/>
              <w:spacing w:before="0" w:after="0"/>
              <w:jc w:val="center"/>
              <w:rPr>
                <w:color w:val="1C2E61"/>
                <w:sz w:val="21"/>
                <w:szCs w:val="21"/>
              </w:rPr>
            </w:pPr>
            <w:r>
              <w:rPr>
                <w:color w:val="1C2E61"/>
                <w:sz w:val="18"/>
                <w:szCs w:val="18"/>
              </w:rPr>
              <w:t>Commercial farming</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2209AFE" w14:textId="77777777" w:rsidR="00F10275" w:rsidRDefault="00000000">
            <w:pPr>
              <w:widowControl w:val="0"/>
              <w:spacing w:before="0" w:after="0"/>
              <w:jc w:val="center"/>
              <w:rPr>
                <w:rFonts w:ascii="Arial" w:eastAsia="Arial" w:hAnsi="Arial" w:cs="Arial"/>
              </w:rPr>
            </w:pPr>
            <w:r>
              <w:rPr>
                <w:sz w:val="18"/>
                <w:szCs w:val="18"/>
              </w:rPr>
              <w:t>3.5%</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E6E926" w14:textId="77777777" w:rsidR="00F10275" w:rsidRDefault="00000000">
            <w:pPr>
              <w:widowControl w:val="0"/>
              <w:spacing w:before="0" w:after="0"/>
              <w:jc w:val="center"/>
              <w:rPr>
                <w:sz w:val="18"/>
                <w:szCs w:val="18"/>
              </w:rPr>
            </w:pPr>
            <w:r>
              <w:rPr>
                <w:sz w:val="18"/>
                <w:szCs w:val="18"/>
              </w:rPr>
              <w:t>-0.5%</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08B3FC8" w14:textId="77777777" w:rsidR="00F10275" w:rsidRDefault="00000000">
            <w:pPr>
              <w:widowControl w:val="0"/>
              <w:spacing w:before="0" w:after="0"/>
              <w:jc w:val="center"/>
              <w:rPr>
                <w:rFonts w:ascii="Arial" w:eastAsia="Arial" w:hAnsi="Arial" w:cs="Arial"/>
              </w:rPr>
            </w:pPr>
            <w:r>
              <w:rPr>
                <w:sz w:val="18"/>
                <w:szCs w:val="18"/>
              </w:rPr>
              <w:t>4.0%</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91AA17E" w14:textId="77777777" w:rsidR="00F10275" w:rsidRDefault="00000000">
            <w:pPr>
              <w:widowControl w:val="0"/>
              <w:spacing w:before="0" w:after="0"/>
              <w:jc w:val="center"/>
              <w:rPr>
                <w:rFonts w:ascii="Arial" w:eastAsia="Arial" w:hAnsi="Arial" w:cs="Arial"/>
              </w:rPr>
            </w:pPr>
            <w:r>
              <w:rPr>
                <w:sz w:val="18"/>
                <w:szCs w:val="18"/>
              </w:rPr>
              <w:t>5.1% **</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DB21D57" w14:textId="77777777" w:rsidR="00F10275" w:rsidRDefault="00000000">
            <w:pPr>
              <w:widowControl w:val="0"/>
              <w:spacing w:before="0" w:after="0"/>
              <w:jc w:val="center"/>
              <w:rPr>
                <w:rFonts w:ascii="Arial" w:eastAsia="Arial" w:hAnsi="Arial" w:cs="Arial"/>
              </w:rPr>
            </w:pPr>
            <w:r>
              <w:rPr>
                <w:sz w:val="18"/>
                <w:szCs w:val="18"/>
              </w:rPr>
              <w:t>0.5%</w:t>
            </w:r>
          </w:p>
        </w:tc>
      </w:tr>
      <w:tr w:rsidR="00F10275" w14:paraId="1865F8B4"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4C9358F1" w14:textId="77777777" w:rsidR="00F10275" w:rsidRDefault="00000000">
            <w:pPr>
              <w:keepNext/>
              <w:widowControl w:val="0"/>
              <w:spacing w:before="0" w:after="0"/>
              <w:jc w:val="center"/>
              <w:rPr>
                <w:color w:val="1C2E61"/>
                <w:sz w:val="21"/>
                <w:szCs w:val="21"/>
              </w:rPr>
            </w:pPr>
            <w:r>
              <w:rPr>
                <w:color w:val="1C2E61"/>
                <w:sz w:val="18"/>
                <w:szCs w:val="18"/>
              </w:rPr>
              <w:t>Petty trading</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BC7F4DC" w14:textId="77777777" w:rsidR="00F10275" w:rsidRDefault="00000000">
            <w:pPr>
              <w:widowControl w:val="0"/>
              <w:spacing w:before="0" w:after="0"/>
              <w:jc w:val="center"/>
              <w:rPr>
                <w:rFonts w:ascii="Arial" w:eastAsia="Arial" w:hAnsi="Arial" w:cs="Arial"/>
              </w:rPr>
            </w:pPr>
            <w:r>
              <w:rPr>
                <w:sz w:val="18"/>
                <w:szCs w:val="18"/>
              </w:rPr>
              <w:t>19.7%</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109778F" w14:textId="77777777" w:rsidR="00F10275" w:rsidRDefault="00000000">
            <w:pPr>
              <w:widowControl w:val="0"/>
              <w:spacing w:before="0" w:after="0"/>
              <w:jc w:val="center"/>
              <w:rPr>
                <w:sz w:val="18"/>
                <w:szCs w:val="18"/>
              </w:rPr>
            </w:pPr>
            <w:r>
              <w:rPr>
                <w:sz w:val="18"/>
                <w:szCs w:val="18"/>
              </w:rPr>
              <w:t>-1.6%</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33C8868" w14:textId="77777777" w:rsidR="00F10275" w:rsidRDefault="00000000">
            <w:pPr>
              <w:widowControl w:val="0"/>
              <w:spacing w:before="0" w:after="0"/>
              <w:jc w:val="center"/>
              <w:rPr>
                <w:rFonts w:ascii="Arial" w:eastAsia="Arial" w:hAnsi="Arial" w:cs="Arial"/>
              </w:rPr>
            </w:pPr>
            <w:r>
              <w:rPr>
                <w:sz w:val="18"/>
                <w:szCs w:val="18"/>
              </w:rPr>
              <w:t>8.1%</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449E75A" w14:textId="77777777" w:rsidR="00F10275" w:rsidRDefault="00000000">
            <w:pPr>
              <w:widowControl w:val="0"/>
              <w:spacing w:before="0" w:after="0"/>
              <w:jc w:val="center"/>
              <w:rPr>
                <w:rFonts w:ascii="Arial" w:eastAsia="Arial" w:hAnsi="Arial" w:cs="Arial"/>
              </w:rPr>
            </w:pPr>
            <w:r>
              <w:rPr>
                <w:sz w:val="18"/>
                <w:szCs w:val="18"/>
              </w:rPr>
              <w:t>1.5%</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23D6559" w14:textId="77777777" w:rsidR="00F10275" w:rsidRDefault="00000000">
            <w:pPr>
              <w:widowControl w:val="0"/>
              <w:spacing w:before="0" w:after="0"/>
              <w:jc w:val="center"/>
              <w:rPr>
                <w:rFonts w:ascii="Arial" w:eastAsia="Arial" w:hAnsi="Arial" w:cs="Arial"/>
              </w:rPr>
            </w:pPr>
            <w:r>
              <w:rPr>
                <w:sz w:val="18"/>
                <w:szCs w:val="18"/>
              </w:rPr>
              <w:t>-1.1%</w:t>
            </w:r>
          </w:p>
        </w:tc>
      </w:tr>
      <w:tr w:rsidR="00F10275" w14:paraId="7E0253DE"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B02BE0D" w14:textId="77777777" w:rsidR="00F10275" w:rsidRDefault="00000000">
            <w:pPr>
              <w:keepNext/>
              <w:widowControl w:val="0"/>
              <w:spacing w:before="0" w:after="0"/>
              <w:jc w:val="center"/>
              <w:rPr>
                <w:color w:val="1C2E61"/>
                <w:sz w:val="21"/>
                <w:szCs w:val="21"/>
              </w:rPr>
            </w:pPr>
            <w:r>
              <w:rPr>
                <w:color w:val="1C2E61"/>
                <w:sz w:val="18"/>
                <w:szCs w:val="18"/>
              </w:rPr>
              <w:t>All others</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341B617" w14:textId="77777777" w:rsidR="00F10275" w:rsidRDefault="00000000">
            <w:pPr>
              <w:widowControl w:val="0"/>
              <w:spacing w:before="0" w:after="0"/>
              <w:jc w:val="center"/>
              <w:rPr>
                <w:rFonts w:ascii="Arial" w:eastAsia="Arial" w:hAnsi="Arial" w:cs="Arial"/>
              </w:rPr>
            </w:pPr>
            <w:r>
              <w:rPr>
                <w:sz w:val="18"/>
                <w:szCs w:val="18"/>
              </w:rPr>
              <w:t>13.4%</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AF36121" w14:textId="77777777" w:rsidR="00F10275" w:rsidRDefault="00000000">
            <w:pPr>
              <w:widowControl w:val="0"/>
              <w:spacing w:before="0" w:after="0"/>
              <w:jc w:val="center"/>
              <w:rPr>
                <w:rFonts w:ascii="Arial" w:eastAsia="Arial" w:hAnsi="Arial" w:cs="Arial"/>
              </w:rPr>
            </w:pPr>
            <w:r>
              <w:rPr>
                <w:sz w:val="18"/>
                <w:szCs w:val="18"/>
              </w:rPr>
              <w:t>6.5% ***</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5E2017D" w14:textId="77777777" w:rsidR="00F10275" w:rsidRDefault="00000000">
            <w:pPr>
              <w:widowControl w:val="0"/>
              <w:spacing w:before="0" w:after="0"/>
              <w:jc w:val="center"/>
              <w:rPr>
                <w:rFonts w:ascii="Arial" w:eastAsia="Arial" w:hAnsi="Arial" w:cs="Arial"/>
              </w:rPr>
            </w:pPr>
            <w:r>
              <w:rPr>
                <w:sz w:val="18"/>
                <w:szCs w:val="18"/>
              </w:rPr>
              <w:t>14.3%</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A5FCB5C" w14:textId="77777777" w:rsidR="00F10275" w:rsidRDefault="00000000">
            <w:pPr>
              <w:widowControl w:val="0"/>
              <w:spacing w:before="0" w:after="0"/>
              <w:jc w:val="center"/>
              <w:rPr>
                <w:rFonts w:ascii="Arial" w:eastAsia="Arial" w:hAnsi="Arial" w:cs="Arial"/>
              </w:rPr>
            </w:pPr>
            <w:r>
              <w:rPr>
                <w:sz w:val="18"/>
                <w:szCs w:val="18"/>
              </w:rPr>
              <w:t>-5.2%</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809760A" w14:textId="77777777" w:rsidR="00F10275" w:rsidRDefault="00000000">
            <w:pPr>
              <w:widowControl w:val="0"/>
              <w:spacing w:before="0" w:after="0"/>
              <w:jc w:val="center"/>
              <w:rPr>
                <w:rFonts w:ascii="Arial" w:eastAsia="Arial" w:hAnsi="Arial" w:cs="Arial"/>
              </w:rPr>
            </w:pPr>
            <w:r>
              <w:rPr>
                <w:sz w:val="18"/>
                <w:szCs w:val="18"/>
              </w:rPr>
              <w:t>4.5% **</w:t>
            </w:r>
          </w:p>
        </w:tc>
      </w:tr>
      <w:tr w:rsidR="00F10275" w14:paraId="65585618"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3A585D9D" w14:textId="77777777" w:rsidR="00F10275" w:rsidRDefault="00000000">
            <w:pPr>
              <w:keepNext/>
              <w:widowControl w:val="0"/>
              <w:spacing w:before="0" w:after="0"/>
              <w:jc w:val="center"/>
              <w:rPr>
                <w:b/>
                <w:color w:val="1C2E61"/>
                <w:sz w:val="21"/>
                <w:szCs w:val="21"/>
              </w:rPr>
            </w:pPr>
            <w:r>
              <w:rPr>
                <w:b/>
                <w:color w:val="1C2E61"/>
                <w:sz w:val="18"/>
                <w:szCs w:val="18"/>
              </w:rPr>
              <w:t>Monthly earnings from work nature mentioned (ZMW) (respondent only)</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B0C3483" w14:textId="77777777" w:rsidR="00F10275" w:rsidRDefault="00000000">
            <w:pPr>
              <w:widowControl w:val="0"/>
              <w:spacing w:before="0" w:after="0"/>
              <w:jc w:val="center"/>
              <w:rPr>
                <w:rFonts w:ascii="Arial" w:eastAsia="Arial" w:hAnsi="Arial" w:cs="Arial"/>
              </w:rPr>
            </w:pPr>
            <w:r>
              <w:rPr>
                <w:sz w:val="18"/>
                <w:szCs w:val="18"/>
              </w:rPr>
              <w:t>1225.569</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E4775AF" w14:textId="77777777" w:rsidR="00F10275" w:rsidRDefault="00000000">
            <w:pPr>
              <w:widowControl w:val="0"/>
              <w:spacing w:before="0" w:after="0"/>
              <w:jc w:val="center"/>
              <w:rPr>
                <w:rFonts w:ascii="Arial" w:eastAsia="Arial" w:hAnsi="Arial" w:cs="Arial"/>
              </w:rPr>
            </w:pPr>
            <w:r>
              <w:rPr>
                <w:sz w:val="18"/>
                <w:szCs w:val="18"/>
              </w:rPr>
              <w:t>-8.342</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67A8A3A" w14:textId="77777777" w:rsidR="00F10275" w:rsidRDefault="00000000">
            <w:pPr>
              <w:widowControl w:val="0"/>
              <w:spacing w:before="0" w:after="0"/>
              <w:jc w:val="center"/>
              <w:rPr>
                <w:rFonts w:ascii="Arial" w:eastAsia="Arial" w:hAnsi="Arial" w:cs="Arial"/>
              </w:rPr>
            </w:pPr>
            <w:r>
              <w:rPr>
                <w:sz w:val="18"/>
                <w:szCs w:val="18"/>
              </w:rPr>
              <w:t>1212.269</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61589C5" w14:textId="77777777" w:rsidR="00F10275" w:rsidRDefault="00000000">
            <w:pPr>
              <w:widowControl w:val="0"/>
              <w:spacing w:before="0" w:after="0"/>
              <w:jc w:val="center"/>
              <w:rPr>
                <w:rFonts w:ascii="Arial" w:eastAsia="Arial" w:hAnsi="Arial" w:cs="Arial"/>
              </w:rPr>
            </w:pPr>
            <w:r>
              <w:rPr>
                <w:sz w:val="18"/>
                <w:szCs w:val="18"/>
              </w:rPr>
              <w:t>-81.044</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35314F8" w14:textId="77777777" w:rsidR="00F10275" w:rsidRDefault="00000000">
            <w:pPr>
              <w:widowControl w:val="0"/>
              <w:spacing w:before="0" w:after="0"/>
              <w:jc w:val="center"/>
              <w:rPr>
                <w:rFonts w:ascii="Arial" w:eastAsia="Arial" w:hAnsi="Arial" w:cs="Arial"/>
              </w:rPr>
            </w:pPr>
            <w:r>
              <w:rPr>
                <w:sz w:val="18"/>
                <w:szCs w:val="18"/>
              </w:rPr>
              <w:t>-22.485</w:t>
            </w:r>
          </w:p>
        </w:tc>
      </w:tr>
      <w:tr w:rsidR="00F10275" w14:paraId="11737F7B"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8EBB50F" w14:textId="77777777" w:rsidR="00F10275" w:rsidRDefault="00000000">
            <w:pPr>
              <w:keepNext/>
              <w:widowControl w:val="0"/>
              <w:spacing w:before="0" w:after="0"/>
              <w:jc w:val="center"/>
              <w:rPr>
                <w:b/>
                <w:color w:val="1C2E61"/>
                <w:sz w:val="18"/>
                <w:szCs w:val="18"/>
              </w:rPr>
            </w:pPr>
            <w:r>
              <w:rPr>
                <w:b/>
                <w:color w:val="1C2E61"/>
                <w:sz w:val="18"/>
                <w:szCs w:val="18"/>
              </w:rPr>
              <w:t>Est. total monthly HH income (ZMW)</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58DA7DC" w14:textId="77777777" w:rsidR="00F10275" w:rsidRDefault="00000000">
            <w:pPr>
              <w:widowControl w:val="0"/>
              <w:spacing w:before="0" w:after="0"/>
              <w:jc w:val="center"/>
              <w:rPr>
                <w:rFonts w:ascii="Arial" w:eastAsia="Arial" w:hAnsi="Arial" w:cs="Arial"/>
              </w:rPr>
            </w:pPr>
            <w:r>
              <w:rPr>
                <w:sz w:val="18"/>
                <w:szCs w:val="18"/>
              </w:rPr>
              <w:t>1584.276</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66D9198" w14:textId="77777777" w:rsidR="00F10275" w:rsidRDefault="00000000">
            <w:pPr>
              <w:widowControl w:val="0"/>
              <w:spacing w:before="0" w:after="0"/>
              <w:jc w:val="center"/>
              <w:rPr>
                <w:rFonts w:ascii="Arial" w:eastAsia="Arial" w:hAnsi="Arial" w:cs="Arial"/>
              </w:rPr>
            </w:pPr>
            <w:r>
              <w:rPr>
                <w:sz w:val="18"/>
                <w:szCs w:val="18"/>
              </w:rPr>
              <w:t>-150.734</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4773290" w14:textId="77777777" w:rsidR="00F10275" w:rsidRDefault="00000000">
            <w:pPr>
              <w:widowControl w:val="0"/>
              <w:spacing w:before="0" w:after="0"/>
              <w:jc w:val="center"/>
              <w:rPr>
                <w:rFonts w:ascii="Arial" w:eastAsia="Arial" w:hAnsi="Arial" w:cs="Arial"/>
              </w:rPr>
            </w:pPr>
            <w:r>
              <w:rPr>
                <w:sz w:val="18"/>
                <w:szCs w:val="18"/>
              </w:rPr>
              <w:t>1748.853</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BDB7696" w14:textId="77777777" w:rsidR="00F10275" w:rsidRDefault="00000000">
            <w:pPr>
              <w:widowControl w:val="0"/>
              <w:spacing w:before="0" w:after="0"/>
              <w:jc w:val="center"/>
              <w:rPr>
                <w:rFonts w:ascii="Arial" w:eastAsia="Arial" w:hAnsi="Arial" w:cs="Arial"/>
              </w:rPr>
            </w:pPr>
            <w:r>
              <w:rPr>
                <w:sz w:val="18"/>
                <w:szCs w:val="18"/>
              </w:rPr>
              <w:t>-526.260 *</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D611BC6" w14:textId="77777777" w:rsidR="00F10275" w:rsidRDefault="00000000">
            <w:pPr>
              <w:widowControl w:val="0"/>
              <w:spacing w:before="0" w:after="0"/>
              <w:jc w:val="center"/>
              <w:rPr>
                <w:rFonts w:ascii="Arial" w:eastAsia="Arial" w:hAnsi="Arial" w:cs="Arial"/>
              </w:rPr>
            </w:pPr>
            <w:r>
              <w:rPr>
                <w:sz w:val="18"/>
                <w:szCs w:val="18"/>
              </w:rPr>
              <w:t>-215.921</w:t>
            </w:r>
          </w:p>
        </w:tc>
      </w:tr>
      <w:tr w:rsidR="00F10275" w14:paraId="6B0D92C2"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6EE519A" w14:textId="77777777" w:rsidR="00F10275" w:rsidRDefault="00000000">
            <w:pPr>
              <w:keepNext/>
              <w:widowControl w:val="0"/>
              <w:spacing w:before="0" w:after="0"/>
              <w:jc w:val="center"/>
              <w:rPr>
                <w:b/>
                <w:color w:val="1C2E61"/>
                <w:sz w:val="18"/>
                <w:szCs w:val="18"/>
              </w:rPr>
            </w:pPr>
            <w:r>
              <w:rPr>
                <w:b/>
                <w:color w:val="1C2E61"/>
                <w:sz w:val="18"/>
                <w:szCs w:val="18"/>
              </w:rPr>
              <w:lastRenderedPageBreak/>
              <w:t>HH saved income in last 30 days</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FBD3219" w14:textId="77777777" w:rsidR="00F10275" w:rsidRDefault="00000000">
            <w:pPr>
              <w:widowControl w:val="0"/>
              <w:spacing w:before="0" w:after="0"/>
              <w:jc w:val="center"/>
              <w:rPr>
                <w:rFonts w:ascii="Arial" w:eastAsia="Arial" w:hAnsi="Arial" w:cs="Arial"/>
              </w:rPr>
            </w:pPr>
            <w:r>
              <w:rPr>
                <w:sz w:val="18"/>
                <w:szCs w:val="18"/>
              </w:rPr>
              <w:t>66.1%</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837C8EB" w14:textId="77777777" w:rsidR="00F10275" w:rsidRDefault="00000000">
            <w:pPr>
              <w:widowControl w:val="0"/>
              <w:spacing w:before="0" w:after="0"/>
              <w:jc w:val="center"/>
              <w:rPr>
                <w:rFonts w:ascii="Arial" w:eastAsia="Arial" w:hAnsi="Arial" w:cs="Arial"/>
              </w:rPr>
            </w:pPr>
            <w:r>
              <w:rPr>
                <w:sz w:val="18"/>
                <w:szCs w:val="18"/>
              </w:rPr>
              <w:t>-0.2%</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F239F0E" w14:textId="77777777" w:rsidR="00F10275" w:rsidRDefault="00000000">
            <w:pPr>
              <w:widowControl w:val="0"/>
              <w:spacing w:before="0" w:after="0"/>
              <w:jc w:val="center"/>
              <w:rPr>
                <w:rFonts w:ascii="Arial" w:eastAsia="Arial" w:hAnsi="Arial" w:cs="Arial"/>
              </w:rPr>
            </w:pPr>
            <w:r>
              <w:rPr>
                <w:sz w:val="18"/>
                <w:szCs w:val="18"/>
              </w:rPr>
              <w:t>58.6%</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499EB6D" w14:textId="77777777" w:rsidR="00F10275" w:rsidRDefault="00000000">
            <w:pPr>
              <w:widowControl w:val="0"/>
              <w:spacing w:before="0" w:after="0"/>
              <w:jc w:val="center"/>
              <w:rPr>
                <w:rFonts w:ascii="Arial" w:eastAsia="Arial" w:hAnsi="Arial" w:cs="Arial"/>
              </w:rPr>
            </w:pPr>
            <w:r>
              <w:rPr>
                <w:sz w:val="18"/>
                <w:szCs w:val="18"/>
              </w:rPr>
              <w:t>-3.4%</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FE97A81" w14:textId="77777777" w:rsidR="00F10275" w:rsidRDefault="00000000">
            <w:pPr>
              <w:widowControl w:val="0"/>
              <w:spacing w:before="0" w:after="0"/>
              <w:jc w:val="center"/>
              <w:rPr>
                <w:rFonts w:ascii="Arial" w:eastAsia="Arial" w:hAnsi="Arial" w:cs="Arial"/>
              </w:rPr>
            </w:pPr>
            <w:r>
              <w:rPr>
                <w:sz w:val="18"/>
                <w:szCs w:val="18"/>
              </w:rPr>
              <w:t>-0.8%</w:t>
            </w:r>
          </w:p>
        </w:tc>
      </w:tr>
      <w:tr w:rsidR="00F10275" w14:paraId="617263AA"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2C40BE6" w14:textId="77777777" w:rsidR="00F10275" w:rsidRDefault="00000000">
            <w:pPr>
              <w:keepNext/>
              <w:widowControl w:val="0"/>
              <w:spacing w:before="0" w:after="0"/>
              <w:jc w:val="center"/>
              <w:rPr>
                <w:b/>
                <w:color w:val="1C2E61"/>
                <w:sz w:val="21"/>
                <w:szCs w:val="21"/>
              </w:rPr>
            </w:pPr>
            <w:r>
              <w:rPr>
                <w:b/>
                <w:color w:val="1C2E61"/>
                <w:sz w:val="18"/>
                <w:szCs w:val="18"/>
              </w:rPr>
              <w:t>Has formal financial Services</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6092DED" w14:textId="77777777" w:rsidR="00F10275" w:rsidRDefault="00000000">
            <w:pPr>
              <w:widowControl w:val="0"/>
              <w:spacing w:before="0" w:after="0"/>
              <w:jc w:val="center"/>
              <w:rPr>
                <w:rFonts w:ascii="Arial" w:eastAsia="Arial" w:hAnsi="Arial" w:cs="Arial"/>
              </w:rPr>
            </w:pPr>
            <w:r>
              <w:rPr>
                <w:sz w:val="18"/>
                <w:szCs w:val="18"/>
              </w:rPr>
              <w:t>8.6%</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933BFDC" w14:textId="77777777" w:rsidR="00F10275" w:rsidRDefault="00000000">
            <w:pPr>
              <w:widowControl w:val="0"/>
              <w:spacing w:before="0" w:after="0"/>
              <w:jc w:val="center"/>
              <w:rPr>
                <w:rFonts w:ascii="Arial" w:eastAsia="Arial" w:hAnsi="Arial" w:cs="Arial"/>
              </w:rPr>
            </w:pPr>
            <w:r>
              <w:rPr>
                <w:sz w:val="18"/>
                <w:szCs w:val="18"/>
              </w:rPr>
              <w:t>0.5%</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1540E78" w14:textId="77777777" w:rsidR="00F10275" w:rsidRDefault="00000000">
            <w:pPr>
              <w:widowControl w:val="0"/>
              <w:spacing w:before="0" w:after="0"/>
              <w:jc w:val="center"/>
              <w:rPr>
                <w:rFonts w:ascii="Arial" w:eastAsia="Arial" w:hAnsi="Arial" w:cs="Arial"/>
              </w:rPr>
            </w:pPr>
            <w:r>
              <w:rPr>
                <w:sz w:val="18"/>
                <w:szCs w:val="18"/>
              </w:rPr>
              <w:t>11.0%</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0BC1099" w14:textId="77777777" w:rsidR="00F10275" w:rsidRDefault="00000000">
            <w:pPr>
              <w:widowControl w:val="0"/>
              <w:spacing w:before="0" w:after="0"/>
              <w:jc w:val="center"/>
              <w:rPr>
                <w:rFonts w:ascii="Arial" w:eastAsia="Arial" w:hAnsi="Arial" w:cs="Arial"/>
              </w:rPr>
            </w:pPr>
            <w:r>
              <w:rPr>
                <w:sz w:val="18"/>
                <w:szCs w:val="18"/>
              </w:rPr>
              <w:t>-1.7%</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9D592EE" w14:textId="77777777" w:rsidR="00F10275" w:rsidRDefault="00000000">
            <w:pPr>
              <w:widowControl w:val="0"/>
              <w:spacing w:before="0" w:after="0"/>
              <w:jc w:val="center"/>
              <w:rPr>
                <w:rFonts w:ascii="Arial" w:eastAsia="Arial" w:hAnsi="Arial" w:cs="Arial"/>
              </w:rPr>
            </w:pPr>
            <w:r>
              <w:rPr>
                <w:sz w:val="18"/>
                <w:szCs w:val="18"/>
              </w:rPr>
              <w:t>-0.1%</w:t>
            </w:r>
          </w:p>
        </w:tc>
      </w:tr>
      <w:tr w:rsidR="00F10275" w14:paraId="7DC6C48A" w14:textId="77777777">
        <w:trPr>
          <w:trHeight w:val="410"/>
        </w:trPr>
        <w:tc>
          <w:tcPr>
            <w:tcW w:w="9300" w:type="dxa"/>
            <w:gridSpan w:val="6"/>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C665B3A" w14:textId="77777777" w:rsidR="00F10275" w:rsidRDefault="00000000">
            <w:pPr>
              <w:keepNext/>
              <w:widowControl w:val="0"/>
              <w:spacing w:before="0" w:after="0"/>
              <w:jc w:val="center"/>
              <w:rPr>
                <w:color w:val="1C2E61"/>
                <w:sz w:val="18"/>
                <w:szCs w:val="18"/>
              </w:rPr>
            </w:pPr>
            <w:r>
              <w:rPr>
                <w:b/>
                <w:color w:val="1C2E61"/>
                <w:sz w:val="18"/>
                <w:szCs w:val="18"/>
              </w:rPr>
              <w:t>Education level: Respondent</w:t>
            </w:r>
          </w:p>
        </w:tc>
      </w:tr>
      <w:tr w:rsidR="00F10275" w14:paraId="587750AC" w14:textId="77777777">
        <w:trPr>
          <w:trHeight w:val="591"/>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4D6EE7BB" w14:textId="77777777" w:rsidR="00F10275" w:rsidRDefault="00000000">
            <w:pPr>
              <w:keepNext/>
              <w:widowControl w:val="0"/>
              <w:spacing w:before="0" w:after="0"/>
              <w:jc w:val="center"/>
              <w:rPr>
                <w:color w:val="1C2E61"/>
                <w:sz w:val="21"/>
                <w:szCs w:val="21"/>
              </w:rPr>
            </w:pPr>
            <w:r>
              <w:rPr>
                <w:color w:val="1C2E61"/>
                <w:sz w:val="18"/>
                <w:szCs w:val="18"/>
              </w:rPr>
              <w:t>No education level attained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2BCC5AE" w14:textId="77777777" w:rsidR="00F10275" w:rsidRDefault="00000000">
            <w:pPr>
              <w:widowControl w:val="0"/>
              <w:spacing w:before="0" w:after="0"/>
              <w:jc w:val="center"/>
              <w:rPr>
                <w:rFonts w:ascii="Arial" w:eastAsia="Arial" w:hAnsi="Arial" w:cs="Arial"/>
              </w:rPr>
            </w:pPr>
            <w:r>
              <w:rPr>
                <w:sz w:val="18"/>
                <w:szCs w:val="18"/>
              </w:rPr>
              <w:t>0.5%</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EF86866" w14:textId="77777777" w:rsidR="00F10275" w:rsidRDefault="00000000">
            <w:pPr>
              <w:widowControl w:val="0"/>
              <w:spacing w:before="0" w:after="0"/>
              <w:jc w:val="center"/>
              <w:rPr>
                <w:sz w:val="18"/>
                <w:szCs w:val="18"/>
              </w:rPr>
            </w:pPr>
            <w:r>
              <w:rPr>
                <w:sz w:val="18"/>
                <w:szCs w:val="18"/>
              </w:rPr>
              <w:t>-0.3%</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AC9CFC4" w14:textId="77777777" w:rsidR="00F10275" w:rsidRDefault="00000000">
            <w:pPr>
              <w:widowControl w:val="0"/>
              <w:spacing w:before="0" w:after="0"/>
              <w:jc w:val="center"/>
              <w:rPr>
                <w:rFonts w:ascii="Arial" w:eastAsia="Arial" w:hAnsi="Arial" w:cs="Arial"/>
              </w:rPr>
            </w:pPr>
            <w:r>
              <w:rPr>
                <w:sz w:val="18"/>
                <w:szCs w:val="18"/>
              </w:rPr>
              <w:t>0.0%</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B3493AE" w14:textId="77777777" w:rsidR="00F10275" w:rsidRDefault="00000000">
            <w:pPr>
              <w:widowControl w:val="0"/>
              <w:spacing w:before="0" w:after="0"/>
              <w:jc w:val="center"/>
              <w:rPr>
                <w:sz w:val="18"/>
                <w:szCs w:val="18"/>
              </w:rPr>
            </w:pPr>
            <w:r>
              <w:rPr>
                <w:sz w:val="18"/>
                <w:szCs w:val="18"/>
              </w:rPr>
              <w:t>0.0%</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B124F42" w14:textId="77777777" w:rsidR="00F10275" w:rsidRDefault="00000000">
            <w:pPr>
              <w:widowControl w:val="0"/>
              <w:spacing w:before="0" w:after="0"/>
              <w:jc w:val="center"/>
              <w:rPr>
                <w:sz w:val="18"/>
                <w:szCs w:val="18"/>
              </w:rPr>
            </w:pPr>
            <w:r>
              <w:rPr>
                <w:sz w:val="18"/>
                <w:szCs w:val="18"/>
              </w:rPr>
              <w:t>-0.3%</w:t>
            </w:r>
          </w:p>
        </w:tc>
      </w:tr>
      <w:tr w:rsidR="00F10275" w14:paraId="131475BF"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45EAB13" w14:textId="77777777" w:rsidR="00F10275" w:rsidRDefault="00000000">
            <w:pPr>
              <w:keepNext/>
              <w:widowControl w:val="0"/>
              <w:spacing w:before="0" w:after="0"/>
              <w:jc w:val="center"/>
              <w:rPr>
                <w:color w:val="1C2E61"/>
                <w:sz w:val="21"/>
                <w:szCs w:val="21"/>
              </w:rPr>
            </w:pPr>
            <w:r>
              <w:rPr>
                <w:color w:val="1C2E61"/>
                <w:sz w:val="18"/>
                <w:szCs w:val="18"/>
              </w:rPr>
              <w:t>Pre-primary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ED5FAE0" w14:textId="77777777" w:rsidR="00F10275" w:rsidRDefault="00000000">
            <w:pPr>
              <w:widowControl w:val="0"/>
              <w:spacing w:before="0" w:after="0"/>
              <w:jc w:val="center"/>
              <w:rPr>
                <w:rFonts w:ascii="Arial" w:eastAsia="Arial" w:hAnsi="Arial" w:cs="Arial"/>
              </w:rPr>
            </w:pPr>
            <w:r>
              <w:rPr>
                <w:sz w:val="18"/>
                <w:szCs w:val="18"/>
              </w:rPr>
              <w:t>1.4%</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20650B3" w14:textId="77777777" w:rsidR="00F10275" w:rsidRDefault="00000000">
            <w:pPr>
              <w:widowControl w:val="0"/>
              <w:spacing w:before="0" w:after="0"/>
              <w:jc w:val="center"/>
              <w:rPr>
                <w:sz w:val="18"/>
                <w:szCs w:val="18"/>
              </w:rPr>
            </w:pPr>
            <w:r>
              <w:rPr>
                <w:sz w:val="18"/>
                <w:szCs w:val="18"/>
              </w:rPr>
              <w:t>0.7%</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752971A" w14:textId="77777777" w:rsidR="00F10275" w:rsidRDefault="00000000">
            <w:pPr>
              <w:widowControl w:val="0"/>
              <w:spacing w:before="0" w:after="0"/>
              <w:jc w:val="center"/>
              <w:rPr>
                <w:rFonts w:ascii="Arial" w:eastAsia="Arial" w:hAnsi="Arial" w:cs="Arial"/>
              </w:rPr>
            </w:pPr>
            <w:r>
              <w:rPr>
                <w:sz w:val="18"/>
                <w:szCs w:val="18"/>
              </w:rPr>
              <w:t>0.4%</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67BA380" w14:textId="77777777" w:rsidR="00F10275" w:rsidRDefault="00000000">
            <w:pPr>
              <w:widowControl w:val="0"/>
              <w:spacing w:before="0" w:after="0"/>
              <w:jc w:val="center"/>
              <w:rPr>
                <w:sz w:val="18"/>
                <w:szCs w:val="18"/>
              </w:rPr>
            </w:pPr>
            <w:r>
              <w:rPr>
                <w:sz w:val="18"/>
                <w:szCs w:val="18"/>
              </w:rPr>
              <w:t>0.7%</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03C4449" w14:textId="77777777" w:rsidR="00F10275" w:rsidRDefault="00000000">
            <w:pPr>
              <w:widowControl w:val="0"/>
              <w:spacing w:before="0" w:after="0"/>
              <w:jc w:val="center"/>
              <w:rPr>
                <w:sz w:val="18"/>
                <w:szCs w:val="18"/>
              </w:rPr>
            </w:pPr>
            <w:r>
              <w:rPr>
                <w:sz w:val="18"/>
                <w:szCs w:val="18"/>
              </w:rPr>
              <w:t>0.7%</w:t>
            </w:r>
          </w:p>
        </w:tc>
      </w:tr>
      <w:tr w:rsidR="00F10275" w14:paraId="72DE90FF" w14:textId="77777777">
        <w:trPr>
          <w:trHeight w:val="546"/>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2F5CFF8" w14:textId="77777777" w:rsidR="00F10275" w:rsidRDefault="00000000">
            <w:pPr>
              <w:keepNext/>
              <w:widowControl w:val="0"/>
              <w:spacing w:before="0" w:after="0"/>
              <w:jc w:val="center"/>
              <w:rPr>
                <w:color w:val="1C2E61"/>
                <w:sz w:val="21"/>
                <w:szCs w:val="21"/>
              </w:rPr>
            </w:pPr>
            <w:r>
              <w:rPr>
                <w:color w:val="1C2E61"/>
                <w:sz w:val="18"/>
                <w:szCs w:val="18"/>
              </w:rPr>
              <w:t>Less than primary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B381DAE" w14:textId="77777777" w:rsidR="00F10275" w:rsidRDefault="00000000">
            <w:pPr>
              <w:widowControl w:val="0"/>
              <w:spacing w:before="0" w:after="0"/>
              <w:jc w:val="center"/>
              <w:rPr>
                <w:rFonts w:ascii="Arial" w:eastAsia="Arial" w:hAnsi="Arial" w:cs="Arial"/>
              </w:rPr>
            </w:pPr>
            <w:r>
              <w:rPr>
                <w:sz w:val="18"/>
                <w:szCs w:val="18"/>
              </w:rPr>
              <w:t>34.5%</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2D78C14" w14:textId="77777777" w:rsidR="00F10275" w:rsidRDefault="00000000">
            <w:pPr>
              <w:widowControl w:val="0"/>
              <w:spacing w:before="0" w:after="0"/>
              <w:jc w:val="center"/>
              <w:rPr>
                <w:rFonts w:ascii="Arial" w:eastAsia="Arial" w:hAnsi="Arial" w:cs="Arial"/>
              </w:rPr>
            </w:pPr>
            <w:r>
              <w:rPr>
                <w:sz w:val="18"/>
                <w:szCs w:val="18"/>
              </w:rPr>
              <w:t>-5.3% *</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225BC73" w14:textId="77777777" w:rsidR="00F10275" w:rsidRDefault="00000000">
            <w:pPr>
              <w:widowControl w:val="0"/>
              <w:spacing w:before="0" w:after="0"/>
              <w:jc w:val="center"/>
              <w:rPr>
                <w:rFonts w:ascii="Arial" w:eastAsia="Arial" w:hAnsi="Arial" w:cs="Arial"/>
              </w:rPr>
            </w:pPr>
            <w:r>
              <w:rPr>
                <w:sz w:val="18"/>
                <w:szCs w:val="18"/>
              </w:rPr>
              <w:t>16.5%</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CBB51CE" w14:textId="77777777" w:rsidR="00F10275" w:rsidRDefault="00000000">
            <w:pPr>
              <w:widowControl w:val="0"/>
              <w:spacing w:before="0" w:after="0"/>
              <w:jc w:val="center"/>
              <w:rPr>
                <w:sz w:val="18"/>
                <w:szCs w:val="18"/>
              </w:rPr>
            </w:pPr>
            <w:r>
              <w:rPr>
                <w:sz w:val="18"/>
                <w:szCs w:val="18"/>
              </w:rPr>
              <w:t>3.6%</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93E375C" w14:textId="77777777" w:rsidR="00F10275" w:rsidRDefault="00000000">
            <w:pPr>
              <w:widowControl w:val="0"/>
              <w:spacing w:before="0" w:after="0"/>
              <w:jc w:val="center"/>
              <w:rPr>
                <w:sz w:val="18"/>
                <w:szCs w:val="18"/>
              </w:rPr>
            </w:pPr>
            <w:r>
              <w:rPr>
                <w:sz w:val="18"/>
                <w:szCs w:val="18"/>
              </w:rPr>
              <w:t>-3.7%</w:t>
            </w:r>
          </w:p>
        </w:tc>
      </w:tr>
      <w:tr w:rsidR="00F10275" w14:paraId="46B9B280"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5F6D78E7" w14:textId="77777777" w:rsidR="00F10275" w:rsidRDefault="00000000">
            <w:pPr>
              <w:keepNext/>
              <w:widowControl w:val="0"/>
              <w:spacing w:before="0" w:after="0"/>
              <w:jc w:val="center"/>
              <w:rPr>
                <w:color w:val="1C2E61"/>
                <w:sz w:val="21"/>
                <w:szCs w:val="21"/>
              </w:rPr>
            </w:pPr>
            <w:r>
              <w:rPr>
                <w:color w:val="1C2E61"/>
                <w:sz w:val="18"/>
                <w:szCs w:val="18"/>
              </w:rPr>
              <w:t xml:space="preserve">Primary completed </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5C40FE9" w14:textId="77777777" w:rsidR="00F10275" w:rsidRDefault="00000000">
            <w:pPr>
              <w:widowControl w:val="0"/>
              <w:spacing w:before="0" w:after="0"/>
              <w:jc w:val="center"/>
              <w:rPr>
                <w:rFonts w:ascii="Arial" w:eastAsia="Arial" w:hAnsi="Arial" w:cs="Arial"/>
              </w:rPr>
            </w:pPr>
            <w:r>
              <w:rPr>
                <w:sz w:val="18"/>
                <w:szCs w:val="18"/>
              </w:rPr>
              <w:t>24.4%</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DA316E4" w14:textId="77777777" w:rsidR="00F10275" w:rsidRDefault="00000000">
            <w:pPr>
              <w:widowControl w:val="0"/>
              <w:spacing w:before="0" w:after="0"/>
              <w:jc w:val="center"/>
              <w:rPr>
                <w:sz w:val="18"/>
                <w:szCs w:val="18"/>
              </w:rPr>
            </w:pPr>
            <w:r>
              <w:rPr>
                <w:sz w:val="18"/>
                <w:szCs w:val="18"/>
              </w:rPr>
              <w:t>-1.2%</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4B1F9FB" w14:textId="77777777" w:rsidR="00F10275" w:rsidRDefault="00F10275">
            <w:pPr>
              <w:widowControl w:val="0"/>
              <w:spacing w:before="0" w:after="0"/>
              <w:jc w:val="center"/>
              <w:rPr>
                <w:sz w:val="18"/>
                <w:szCs w:val="18"/>
              </w:rPr>
            </w:pPr>
          </w:p>
          <w:p w14:paraId="3ACFBACC" w14:textId="77777777" w:rsidR="00F10275" w:rsidRDefault="00000000">
            <w:pPr>
              <w:widowControl w:val="0"/>
              <w:spacing w:before="0" w:after="0"/>
              <w:jc w:val="center"/>
              <w:rPr>
                <w:rFonts w:ascii="Arial" w:eastAsia="Arial" w:hAnsi="Arial" w:cs="Arial"/>
              </w:rPr>
            </w:pPr>
            <w:r>
              <w:rPr>
                <w:sz w:val="18"/>
                <w:szCs w:val="18"/>
              </w:rPr>
              <w:t>20.5%</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E3DE8D1" w14:textId="77777777" w:rsidR="00F10275" w:rsidRDefault="00000000">
            <w:pPr>
              <w:widowControl w:val="0"/>
              <w:spacing w:before="0" w:after="0"/>
              <w:jc w:val="center"/>
              <w:rPr>
                <w:sz w:val="18"/>
                <w:szCs w:val="18"/>
              </w:rPr>
            </w:pPr>
            <w:r>
              <w:rPr>
                <w:sz w:val="18"/>
                <w:szCs w:val="18"/>
              </w:rPr>
              <w:t>-0.2%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819896B" w14:textId="77777777" w:rsidR="00F10275" w:rsidRDefault="00000000">
            <w:pPr>
              <w:widowControl w:val="0"/>
              <w:spacing w:before="0" w:after="0"/>
              <w:jc w:val="center"/>
              <w:rPr>
                <w:sz w:val="18"/>
                <w:szCs w:val="18"/>
              </w:rPr>
            </w:pPr>
            <w:r>
              <w:rPr>
                <w:sz w:val="18"/>
                <w:szCs w:val="18"/>
              </w:rPr>
              <w:t>-1.1%</w:t>
            </w:r>
          </w:p>
        </w:tc>
      </w:tr>
      <w:tr w:rsidR="00F10275" w14:paraId="2BBD5E44" w14:textId="77777777">
        <w:trPr>
          <w:trHeight w:val="396"/>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5D01B02A" w14:textId="77777777" w:rsidR="00F10275" w:rsidRDefault="00000000">
            <w:pPr>
              <w:keepNext/>
              <w:widowControl w:val="0"/>
              <w:spacing w:before="0" w:after="0"/>
              <w:jc w:val="center"/>
              <w:rPr>
                <w:color w:val="1C2E61"/>
                <w:sz w:val="21"/>
                <w:szCs w:val="21"/>
              </w:rPr>
            </w:pPr>
            <w:r>
              <w:rPr>
                <w:color w:val="1C2E61"/>
                <w:sz w:val="18"/>
                <w:szCs w:val="18"/>
              </w:rPr>
              <w:t>Less than secondary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4D02908" w14:textId="77777777" w:rsidR="00F10275" w:rsidRDefault="00000000">
            <w:pPr>
              <w:widowControl w:val="0"/>
              <w:spacing w:before="0" w:after="0"/>
              <w:jc w:val="center"/>
              <w:rPr>
                <w:rFonts w:ascii="Arial" w:eastAsia="Arial" w:hAnsi="Arial" w:cs="Arial"/>
              </w:rPr>
            </w:pPr>
            <w:r>
              <w:rPr>
                <w:sz w:val="18"/>
                <w:szCs w:val="18"/>
              </w:rPr>
              <w:t>25.2%</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0C2CF5A" w14:textId="77777777" w:rsidR="00F10275" w:rsidRDefault="00000000">
            <w:pPr>
              <w:widowControl w:val="0"/>
              <w:spacing w:before="0" w:after="0"/>
              <w:jc w:val="center"/>
              <w:rPr>
                <w:sz w:val="18"/>
                <w:szCs w:val="18"/>
              </w:rPr>
            </w:pPr>
            <w:r>
              <w:rPr>
                <w:sz w:val="18"/>
                <w:szCs w:val="18"/>
              </w:rPr>
              <w:t>4.0%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C99996C" w14:textId="77777777" w:rsidR="00F10275" w:rsidRDefault="00000000">
            <w:pPr>
              <w:widowControl w:val="0"/>
              <w:spacing w:before="0" w:after="0"/>
              <w:jc w:val="center"/>
              <w:rPr>
                <w:rFonts w:ascii="Arial" w:eastAsia="Arial" w:hAnsi="Arial" w:cs="Arial"/>
              </w:rPr>
            </w:pPr>
            <w:r>
              <w:rPr>
                <w:sz w:val="18"/>
                <w:szCs w:val="18"/>
              </w:rPr>
              <w:t>45.1%</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B9F8307" w14:textId="77777777" w:rsidR="00F10275" w:rsidRDefault="00000000">
            <w:pPr>
              <w:widowControl w:val="0"/>
              <w:spacing w:before="0" w:after="0"/>
              <w:jc w:val="center"/>
              <w:rPr>
                <w:sz w:val="18"/>
                <w:szCs w:val="18"/>
              </w:rPr>
            </w:pPr>
            <w:r>
              <w:rPr>
                <w:sz w:val="18"/>
                <w:szCs w:val="18"/>
              </w:rPr>
              <w:t>-2.7%</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1725F43" w14:textId="77777777" w:rsidR="00F10275" w:rsidRDefault="00000000">
            <w:pPr>
              <w:widowControl w:val="0"/>
              <w:spacing w:before="0" w:after="0"/>
              <w:jc w:val="center"/>
              <w:rPr>
                <w:sz w:val="18"/>
                <w:szCs w:val="18"/>
              </w:rPr>
            </w:pPr>
            <w:r>
              <w:rPr>
                <w:sz w:val="18"/>
                <w:szCs w:val="18"/>
              </w:rPr>
              <w:t>2.9%</w:t>
            </w:r>
          </w:p>
        </w:tc>
      </w:tr>
      <w:tr w:rsidR="00F10275" w14:paraId="74077454"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AD610C6" w14:textId="77777777" w:rsidR="00F10275" w:rsidRDefault="00000000">
            <w:pPr>
              <w:keepNext/>
              <w:widowControl w:val="0"/>
              <w:spacing w:before="0" w:after="0"/>
              <w:jc w:val="center"/>
              <w:rPr>
                <w:color w:val="1C2E61"/>
                <w:sz w:val="21"/>
                <w:szCs w:val="21"/>
              </w:rPr>
            </w:pPr>
            <w:r>
              <w:rPr>
                <w:color w:val="1C2E61"/>
                <w:sz w:val="18"/>
                <w:szCs w:val="18"/>
              </w:rPr>
              <w:t>Secondary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14E4D01" w14:textId="77777777" w:rsidR="00F10275" w:rsidRDefault="00000000">
            <w:pPr>
              <w:widowControl w:val="0"/>
              <w:spacing w:before="0" w:after="0"/>
              <w:jc w:val="center"/>
              <w:rPr>
                <w:rFonts w:ascii="Arial" w:eastAsia="Arial" w:hAnsi="Arial" w:cs="Arial"/>
              </w:rPr>
            </w:pPr>
            <w:r>
              <w:rPr>
                <w:sz w:val="18"/>
                <w:szCs w:val="18"/>
              </w:rPr>
              <w:t>8.2%</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3ECE75E" w14:textId="77777777" w:rsidR="00F10275" w:rsidRDefault="00000000">
            <w:pPr>
              <w:widowControl w:val="0"/>
              <w:spacing w:before="0" w:after="0"/>
              <w:jc w:val="center"/>
              <w:rPr>
                <w:sz w:val="18"/>
                <w:szCs w:val="18"/>
              </w:rPr>
            </w:pPr>
            <w:r>
              <w:rPr>
                <w:sz w:val="18"/>
                <w:szCs w:val="18"/>
              </w:rPr>
              <w:t>1.0%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274F058" w14:textId="77777777" w:rsidR="00F10275" w:rsidRDefault="00000000">
            <w:pPr>
              <w:widowControl w:val="0"/>
              <w:spacing w:before="0" w:after="0"/>
              <w:jc w:val="center"/>
              <w:rPr>
                <w:rFonts w:ascii="Arial" w:eastAsia="Arial" w:hAnsi="Arial" w:cs="Arial"/>
              </w:rPr>
            </w:pPr>
            <w:r>
              <w:rPr>
                <w:sz w:val="18"/>
                <w:szCs w:val="18"/>
              </w:rPr>
              <w:t>14.3%</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B3528BA" w14:textId="77777777" w:rsidR="00F10275" w:rsidRDefault="00000000">
            <w:pPr>
              <w:widowControl w:val="0"/>
              <w:spacing w:before="0" w:after="0"/>
              <w:jc w:val="center"/>
              <w:rPr>
                <w:sz w:val="18"/>
                <w:szCs w:val="18"/>
              </w:rPr>
            </w:pPr>
            <w:r>
              <w:rPr>
                <w:sz w:val="18"/>
                <w:szCs w:val="18"/>
              </w:rPr>
              <w:t>-3.6%</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168295B" w14:textId="77777777" w:rsidR="00F10275" w:rsidRDefault="00000000">
            <w:pPr>
              <w:widowControl w:val="0"/>
              <w:spacing w:before="0" w:after="0"/>
              <w:jc w:val="center"/>
              <w:rPr>
                <w:sz w:val="18"/>
                <w:szCs w:val="18"/>
              </w:rPr>
            </w:pPr>
            <w:r>
              <w:rPr>
                <w:sz w:val="18"/>
                <w:szCs w:val="18"/>
              </w:rPr>
              <w:t>0.2%</w:t>
            </w:r>
          </w:p>
        </w:tc>
      </w:tr>
      <w:tr w:rsidR="00F10275" w14:paraId="1340F2C9"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5D06A669" w14:textId="77777777" w:rsidR="00F10275" w:rsidRDefault="00000000">
            <w:pPr>
              <w:keepNext/>
              <w:widowControl w:val="0"/>
              <w:spacing w:before="0" w:after="0"/>
              <w:jc w:val="center"/>
              <w:rPr>
                <w:color w:val="1C2E61"/>
                <w:sz w:val="21"/>
                <w:szCs w:val="21"/>
              </w:rPr>
            </w:pPr>
            <w:r>
              <w:rPr>
                <w:color w:val="1C2E61"/>
                <w:sz w:val="18"/>
                <w:szCs w:val="18"/>
              </w:rPr>
              <w:t>Less than secondary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32AF990" w14:textId="77777777" w:rsidR="00F10275" w:rsidRDefault="00000000">
            <w:pPr>
              <w:widowControl w:val="0"/>
              <w:spacing w:before="0" w:after="0"/>
              <w:jc w:val="center"/>
              <w:rPr>
                <w:rFonts w:ascii="Arial" w:eastAsia="Arial" w:hAnsi="Arial" w:cs="Arial"/>
              </w:rPr>
            </w:pPr>
            <w:r>
              <w:rPr>
                <w:sz w:val="18"/>
                <w:szCs w:val="18"/>
              </w:rPr>
              <w:t>1.1%</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2B4E6FA" w14:textId="77777777" w:rsidR="00F10275" w:rsidRDefault="00000000">
            <w:pPr>
              <w:widowControl w:val="0"/>
              <w:spacing w:before="0" w:after="0"/>
              <w:jc w:val="center"/>
              <w:rPr>
                <w:sz w:val="18"/>
                <w:szCs w:val="18"/>
              </w:rPr>
            </w:pPr>
            <w:r>
              <w:rPr>
                <w:sz w:val="18"/>
                <w:szCs w:val="18"/>
              </w:rPr>
              <w:t>0.3%</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10DBA3E" w14:textId="77777777" w:rsidR="00F10275" w:rsidRDefault="00000000">
            <w:pPr>
              <w:widowControl w:val="0"/>
              <w:spacing w:before="0" w:after="0"/>
              <w:jc w:val="center"/>
              <w:rPr>
                <w:rFonts w:ascii="Arial" w:eastAsia="Arial" w:hAnsi="Arial" w:cs="Arial"/>
              </w:rPr>
            </w:pPr>
            <w:r>
              <w:rPr>
                <w:sz w:val="18"/>
                <w:szCs w:val="18"/>
              </w:rPr>
              <w:t>1.5%</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6AEC9EC" w14:textId="77777777" w:rsidR="00F10275" w:rsidRDefault="00000000">
            <w:pPr>
              <w:widowControl w:val="0"/>
              <w:spacing w:before="0" w:after="0"/>
              <w:jc w:val="center"/>
              <w:rPr>
                <w:sz w:val="18"/>
                <w:szCs w:val="18"/>
              </w:rPr>
            </w:pPr>
            <w:r>
              <w:rPr>
                <w:sz w:val="18"/>
                <w:szCs w:val="18"/>
              </w:rPr>
              <w:t>-0.1%</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A8534A1" w14:textId="77777777" w:rsidR="00F10275" w:rsidRDefault="00000000">
            <w:pPr>
              <w:widowControl w:val="0"/>
              <w:spacing w:before="0" w:after="0"/>
              <w:jc w:val="center"/>
              <w:rPr>
                <w:sz w:val="18"/>
                <w:szCs w:val="18"/>
              </w:rPr>
            </w:pPr>
            <w:r>
              <w:rPr>
                <w:sz w:val="18"/>
                <w:szCs w:val="18"/>
              </w:rPr>
              <w:t>0.2%</w:t>
            </w:r>
          </w:p>
        </w:tc>
      </w:tr>
      <w:tr w:rsidR="00F10275" w14:paraId="1FE20E95" w14:textId="77777777">
        <w:trPr>
          <w:trHeight w:val="321"/>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3DAECAE2" w14:textId="77777777" w:rsidR="00F10275" w:rsidRDefault="00000000">
            <w:pPr>
              <w:keepNext/>
              <w:widowControl w:val="0"/>
              <w:spacing w:before="0" w:after="0"/>
              <w:jc w:val="center"/>
              <w:rPr>
                <w:color w:val="1C2E61"/>
                <w:sz w:val="21"/>
                <w:szCs w:val="21"/>
              </w:rPr>
            </w:pPr>
            <w:r>
              <w:rPr>
                <w:color w:val="1C2E61"/>
                <w:sz w:val="18"/>
                <w:szCs w:val="18"/>
              </w:rPr>
              <w:t>Bachelor's degree and above</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5AA0CFA" w14:textId="77777777" w:rsidR="00F10275" w:rsidRDefault="00000000">
            <w:pPr>
              <w:widowControl w:val="0"/>
              <w:spacing w:before="0" w:after="0"/>
              <w:jc w:val="center"/>
              <w:rPr>
                <w:rFonts w:ascii="Arial" w:eastAsia="Arial" w:hAnsi="Arial" w:cs="Arial"/>
              </w:rPr>
            </w:pPr>
            <w:r>
              <w:rPr>
                <w:sz w:val="18"/>
                <w:szCs w:val="18"/>
              </w:rPr>
              <w:t>0.3%</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7C0BA99" w14:textId="77777777" w:rsidR="00F10275" w:rsidRDefault="00000000">
            <w:pPr>
              <w:widowControl w:val="0"/>
              <w:spacing w:before="0" w:after="0"/>
              <w:jc w:val="center"/>
              <w:rPr>
                <w:sz w:val="18"/>
                <w:szCs w:val="18"/>
              </w:rPr>
            </w:pPr>
            <w:r>
              <w:rPr>
                <w:sz w:val="18"/>
                <w:szCs w:val="18"/>
              </w:rPr>
              <w:t>0.0%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7C34916" w14:textId="77777777" w:rsidR="00F10275" w:rsidRDefault="00000000">
            <w:pPr>
              <w:widowControl w:val="0"/>
              <w:spacing w:before="0" w:after="0"/>
              <w:jc w:val="center"/>
              <w:rPr>
                <w:rFonts w:ascii="Arial" w:eastAsia="Arial" w:hAnsi="Arial" w:cs="Arial"/>
              </w:rPr>
            </w:pPr>
            <w:r>
              <w:rPr>
                <w:sz w:val="18"/>
                <w:szCs w:val="18"/>
              </w:rPr>
              <w:t>0.7%</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9D7B219" w14:textId="77777777" w:rsidR="00F10275" w:rsidRDefault="00000000">
            <w:pPr>
              <w:widowControl w:val="0"/>
              <w:spacing w:before="0" w:after="0"/>
              <w:jc w:val="center"/>
              <w:rPr>
                <w:sz w:val="18"/>
                <w:szCs w:val="18"/>
              </w:rPr>
            </w:pPr>
            <w:r>
              <w:rPr>
                <w:sz w:val="18"/>
                <w:szCs w:val="18"/>
              </w:rPr>
              <w:t>1.5%</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2D85281" w14:textId="77777777" w:rsidR="00F10275" w:rsidRDefault="00000000">
            <w:pPr>
              <w:widowControl w:val="0"/>
              <w:spacing w:before="0" w:after="0"/>
              <w:jc w:val="center"/>
              <w:rPr>
                <w:sz w:val="18"/>
                <w:szCs w:val="18"/>
              </w:rPr>
            </w:pPr>
            <w:r>
              <w:rPr>
                <w:sz w:val="18"/>
                <w:szCs w:val="18"/>
              </w:rPr>
              <w:t>0.3%</w:t>
            </w:r>
          </w:p>
        </w:tc>
      </w:tr>
      <w:tr w:rsidR="00F10275" w14:paraId="0D7A7E47" w14:textId="77777777">
        <w:trPr>
          <w:trHeight w:val="410"/>
        </w:trPr>
        <w:tc>
          <w:tcPr>
            <w:tcW w:w="9300" w:type="dxa"/>
            <w:gridSpan w:val="6"/>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3E563D4D" w14:textId="77777777" w:rsidR="00F10275" w:rsidRDefault="00000000">
            <w:pPr>
              <w:keepNext/>
              <w:widowControl w:val="0"/>
              <w:spacing w:before="0" w:after="0"/>
              <w:jc w:val="center"/>
              <w:rPr>
                <w:b/>
                <w:color w:val="1C2E61"/>
                <w:sz w:val="18"/>
                <w:szCs w:val="18"/>
              </w:rPr>
            </w:pPr>
            <w:r>
              <w:rPr>
                <w:b/>
                <w:color w:val="1C2E61"/>
                <w:sz w:val="18"/>
                <w:szCs w:val="18"/>
              </w:rPr>
              <w:t>Education level: Any household member</w:t>
            </w:r>
          </w:p>
        </w:tc>
      </w:tr>
      <w:tr w:rsidR="00F10275" w14:paraId="1C90DF77"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F4B3253" w14:textId="77777777" w:rsidR="00F10275" w:rsidRDefault="00000000">
            <w:pPr>
              <w:keepNext/>
              <w:widowControl w:val="0"/>
              <w:spacing w:before="0" w:after="0"/>
              <w:jc w:val="center"/>
              <w:rPr>
                <w:color w:val="1C2E61"/>
                <w:sz w:val="21"/>
                <w:szCs w:val="21"/>
              </w:rPr>
            </w:pPr>
            <w:r>
              <w:rPr>
                <w:color w:val="1C2E61"/>
                <w:sz w:val="18"/>
                <w:szCs w:val="18"/>
              </w:rPr>
              <w:t>No education level attained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2D66D65" w14:textId="77777777" w:rsidR="00F10275" w:rsidRDefault="00000000">
            <w:pPr>
              <w:widowControl w:val="0"/>
              <w:spacing w:before="0" w:after="0"/>
              <w:jc w:val="center"/>
              <w:rPr>
                <w:sz w:val="18"/>
                <w:szCs w:val="18"/>
              </w:rPr>
            </w:pPr>
            <w:r>
              <w:rPr>
                <w:sz w:val="18"/>
                <w:szCs w:val="18"/>
              </w:rPr>
              <w:t>2.9%</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72FB454" w14:textId="77777777" w:rsidR="00F10275" w:rsidRDefault="00000000">
            <w:pPr>
              <w:widowControl w:val="0"/>
              <w:spacing w:before="0" w:after="0"/>
              <w:jc w:val="center"/>
              <w:rPr>
                <w:sz w:val="18"/>
                <w:szCs w:val="18"/>
              </w:rPr>
            </w:pPr>
            <w:r>
              <w:rPr>
                <w:sz w:val="18"/>
                <w:szCs w:val="18"/>
              </w:rPr>
              <w:t>0.0%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C25BEEC" w14:textId="77777777" w:rsidR="00F10275" w:rsidRDefault="00000000">
            <w:pPr>
              <w:widowControl w:val="0"/>
              <w:spacing w:before="0" w:after="0"/>
              <w:jc w:val="center"/>
              <w:rPr>
                <w:rFonts w:ascii="Arial" w:eastAsia="Arial" w:hAnsi="Arial" w:cs="Arial"/>
              </w:rPr>
            </w:pPr>
            <w:r>
              <w:rPr>
                <w:sz w:val="18"/>
                <w:szCs w:val="18"/>
              </w:rPr>
              <w:t>2.9%</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F1A5DB7" w14:textId="77777777" w:rsidR="00F10275" w:rsidRDefault="00000000">
            <w:pPr>
              <w:widowControl w:val="0"/>
              <w:spacing w:before="0" w:after="0"/>
              <w:jc w:val="center"/>
              <w:rPr>
                <w:sz w:val="18"/>
                <w:szCs w:val="18"/>
              </w:rPr>
            </w:pPr>
            <w:r>
              <w:rPr>
                <w:sz w:val="18"/>
                <w:szCs w:val="18"/>
              </w:rPr>
              <w:t>0.0%</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18A2A98" w14:textId="77777777" w:rsidR="00F10275" w:rsidRDefault="00000000">
            <w:pPr>
              <w:widowControl w:val="0"/>
              <w:spacing w:before="0" w:after="0"/>
              <w:jc w:val="center"/>
              <w:rPr>
                <w:sz w:val="18"/>
                <w:szCs w:val="18"/>
              </w:rPr>
            </w:pPr>
            <w:r>
              <w:rPr>
                <w:sz w:val="18"/>
                <w:szCs w:val="18"/>
              </w:rPr>
              <w:t>0.0%</w:t>
            </w:r>
          </w:p>
        </w:tc>
      </w:tr>
      <w:tr w:rsidR="00F10275" w14:paraId="4A14D9B2"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CD98E53" w14:textId="77777777" w:rsidR="00F10275" w:rsidRDefault="00000000">
            <w:pPr>
              <w:keepNext/>
              <w:widowControl w:val="0"/>
              <w:spacing w:before="0" w:after="0"/>
              <w:jc w:val="center"/>
              <w:rPr>
                <w:color w:val="1C2E61"/>
                <w:sz w:val="21"/>
                <w:szCs w:val="21"/>
              </w:rPr>
            </w:pPr>
            <w:r>
              <w:rPr>
                <w:color w:val="1C2E61"/>
                <w:sz w:val="18"/>
                <w:szCs w:val="18"/>
              </w:rPr>
              <w:t>Pre-primary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1360BE6" w14:textId="77777777" w:rsidR="00F10275" w:rsidRDefault="00000000">
            <w:pPr>
              <w:widowControl w:val="0"/>
              <w:spacing w:before="0" w:after="0"/>
              <w:jc w:val="center"/>
              <w:rPr>
                <w:sz w:val="18"/>
                <w:szCs w:val="18"/>
              </w:rPr>
            </w:pPr>
            <w:r>
              <w:rPr>
                <w:sz w:val="18"/>
                <w:szCs w:val="18"/>
              </w:rPr>
              <w:t>0.5%</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173593C" w14:textId="77777777" w:rsidR="00F10275" w:rsidRDefault="00000000">
            <w:pPr>
              <w:widowControl w:val="0"/>
              <w:spacing w:before="0" w:after="0"/>
              <w:jc w:val="center"/>
              <w:rPr>
                <w:sz w:val="18"/>
                <w:szCs w:val="18"/>
              </w:rPr>
            </w:pPr>
            <w:r>
              <w:rPr>
                <w:sz w:val="18"/>
                <w:szCs w:val="18"/>
              </w:rPr>
              <w:t>0.3%</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133351A" w14:textId="77777777" w:rsidR="00F10275" w:rsidRDefault="00000000">
            <w:pPr>
              <w:widowControl w:val="0"/>
              <w:spacing w:before="0" w:after="0"/>
              <w:jc w:val="center"/>
              <w:rPr>
                <w:rFonts w:ascii="Arial" w:eastAsia="Arial" w:hAnsi="Arial" w:cs="Arial"/>
              </w:rPr>
            </w:pPr>
            <w:r>
              <w:rPr>
                <w:sz w:val="18"/>
                <w:szCs w:val="18"/>
              </w:rPr>
              <w:t>0.0%</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4890C46" w14:textId="77777777" w:rsidR="00F10275" w:rsidRDefault="00000000">
            <w:pPr>
              <w:widowControl w:val="0"/>
              <w:spacing w:before="0" w:after="0"/>
              <w:jc w:val="center"/>
              <w:rPr>
                <w:sz w:val="18"/>
                <w:szCs w:val="18"/>
              </w:rPr>
            </w:pPr>
            <w:r>
              <w:rPr>
                <w:sz w:val="18"/>
                <w:szCs w:val="18"/>
              </w:rPr>
              <w:t>0.0%</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8A8AD81" w14:textId="77777777" w:rsidR="00F10275" w:rsidRDefault="00000000">
            <w:pPr>
              <w:widowControl w:val="0"/>
              <w:spacing w:before="0" w:after="0"/>
              <w:jc w:val="center"/>
              <w:rPr>
                <w:sz w:val="18"/>
                <w:szCs w:val="18"/>
              </w:rPr>
            </w:pPr>
            <w:r>
              <w:rPr>
                <w:sz w:val="18"/>
                <w:szCs w:val="18"/>
              </w:rPr>
              <w:t>0.3%</w:t>
            </w:r>
          </w:p>
        </w:tc>
      </w:tr>
      <w:tr w:rsidR="00F10275" w14:paraId="11719C64"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CF06579" w14:textId="77777777" w:rsidR="00F10275" w:rsidRDefault="00000000">
            <w:pPr>
              <w:widowControl w:val="0"/>
              <w:spacing w:before="0" w:after="0"/>
              <w:jc w:val="center"/>
              <w:rPr>
                <w:color w:val="1C2E61"/>
                <w:sz w:val="21"/>
                <w:szCs w:val="21"/>
              </w:rPr>
            </w:pPr>
            <w:r>
              <w:rPr>
                <w:color w:val="1C2E61"/>
                <w:sz w:val="18"/>
                <w:szCs w:val="18"/>
              </w:rPr>
              <w:t>Less than primary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D718456" w14:textId="77777777" w:rsidR="00F10275" w:rsidRDefault="00000000">
            <w:pPr>
              <w:widowControl w:val="0"/>
              <w:spacing w:before="0" w:after="0"/>
              <w:jc w:val="center"/>
              <w:rPr>
                <w:sz w:val="18"/>
                <w:szCs w:val="18"/>
              </w:rPr>
            </w:pPr>
            <w:r>
              <w:rPr>
                <w:sz w:val="18"/>
                <w:szCs w:val="18"/>
              </w:rPr>
              <w:t>9.6%</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6EEA59F" w14:textId="77777777" w:rsidR="00F10275" w:rsidRDefault="00000000">
            <w:pPr>
              <w:widowControl w:val="0"/>
              <w:spacing w:before="0" w:after="0"/>
              <w:jc w:val="center"/>
              <w:rPr>
                <w:sz w:val="18"/>
                <w:szCs w:val="18"/>
              </w:rPr>
            </w:pPr>
            <w:r>
              <w:rPr>
                <w:sz w:val="18"/>
                <w:szCs w:val="18"/>
              </w:rPr>
              <w:t>-2.1%</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C547816" w14:textId="77777777" w:rsidR="00F10275" w:rsidRDefault="00000000">
            <w:pPr>
              <w:widowControl w:val="0"/>
              <w:spacing w:before="0" w:after="0"/>
              <w:jc w:val="center"/>
              <w:rPr>
                <w:rFonts w:ascii="Arial" w:eastAsia="Arial" w:hAnsi="Arial" w:cs="Arial"/>
              </w:rPr>
            </w:pPr>
            <w:r>
              <w:rPr>
                <w:sz w:val="18"/>
                <w:szCs w:val="18"/>
              </w:rPr>
              <w:t>4.4%</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F8FCE18" w14:textId="77777777" w:rsidR="00F10275" w:rsidRDefault="00000000">
            <w:pPr>
              <w:widowControl w:val="0"/>
              <w:spacing w:before="0" w:after="0"/>
              <w:jc w:val="center"/>
              <w:rPr>
                <w:sz w:val="18"/>
                <w:szCs w:val="18"/>
              </w:rPr>
            </w:pPr>
            <w:r>
              <w:rPr>
                <w:sz w:val="18"/>
                <w:szCs w:val="18"/>
              </w:rPr>
              <w:t>-0.1%</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AE229FD" w14:textId="77777777" w:rsidR="00F10275" w:rsidRDefault="00000000">
            <w:pPr>
              <w:widowControl w:val="0"/>
              <w:spacing w:before="0" w:after="0"/>
              <w:jc w:val="center"/>
              <w:rPr>
                <w:sz w:val="18"/>
                <w:szCs w:val="18"/>
              </w:rPr>
            </w:pPr>
            <w:r>
              <w:rPr>
                <w:sz w:val="18"/>
                <w:szCs w:val="18"/>
              </w:rPr>
              <w:t>-1.8%</w:t>
            </w:r>
          </w:p>
        </w:tc>
      </w:tr>
      <w:tr w:rsidR="00F10275" w14:paraId="1A3BD0D9"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4E8954C3" w14:textId="77777777" w:rsidR="00F10275" w:rsidRDefault="00000000">
            <w:pPr>
              <w:keepNext/>
              <w:widowControl w:val="0"/>
              <w:spacing w:before="0" w:after="0"/>
              <w:jc w:val="center"/>
              <w:rPr>
                <w:color w:val="1C2E61"/>
                <w:sz w:val="21"/>
                <w:szCs w:val="21"/>
              </w:rPr>
            </w:pPr>
            <w:r>
              <w:rPr>
                <w:color w:val="1C2E61"/>
                <w:sz w:val="18"/>
                <w:szCs w:val="18"/>
              </w:rPr>
              <w:t>Primary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5858BAB" w14:textId="77777777" w:rsidR="00F10275" w:rsidRDefault="00000000">
            <w:pPr>
              <w:widowControl w:val="0"/>
              <w:spacing w:before="0" w:after="0"/>
              <w:jc w:val="center"/>
              <w:rPr>
                <w:sz w:val="18"/>
                <w:szCs w:val="18"/>
              </w:rPr>
            </w:pPr>
            <w:r>
              <w:rPr>
                <w:sz w:val="18"/>
                <w:szCs w:val="18"/>
              </w:rPr>
              <w:t>15.5%</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F4BD5E4" w14:textId="77777777" w:rsidR="00F10275" w:rsidRDefault="00000000">
            <w:pPr>
              <w:widowControl w:val="0"/>
              <w:spacing w:before="0" w:after="0"/>
              <w:jc w:val="center"/>
              <w:rPr>
                <w:sz w:val="18"/>
                <w:szCs w:val="18"/>
              </w:rPr>
            </w:pPr>
            <w:r>
              <w:rPr>
                <w:sz w:val="18"/>
                <w:szCs w:val="18"/>
              </w:rPr>
              <w:t>-2.3%</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B598390" w14:textId="77777777" w:rsidR="00F10275" w:rsidRDefault="00000000">
            <w:pPr>
              <w:widowControl w:val="0"/>
              <w:spacing w:before="0" w:after="0"/>
              <w:jc w:val="center"/>
              <w:rPr>
                <w:rFonts w:ascii="Arial" w:eastAsia="Arial" w:hAnsi="Arial" w:cs="Arial"/>
              </w:rPr>
            </w:pPr>
            <w:r>
              <w:rPr>
                <w:sz w:val="18"/>
                <w:szCs w:val="18"/>
              </w:rPr>
              <w:t>11.0%</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4190F31" w14:textId="77777777" w:rsidR="00F10275" w:rsidRDefault="00000000">
            <w:pPr>
              <w:widowControl w:val="0"/>
              <w:spacing w:before="0" w:after="0"/>
              <w:jc w:val="center"/>
              <w:rPr>
                <w:sz w:val="18"/>
                <w:szCs w:val="18"/>
              </w:rPr>
            </w:pPr>
            <w:r>
              <w:rPr>
                <w:sz w:val="18"/>
                <w:szCs w:val="18"/>
              </w:rPr>
              <w:t>2.8%</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068A983" w14:textId="77777777" w:rsidR="00F10275" w:rsidRDefault="00000000">
            <w:pPr>
              <w:widowControl w:val="0"/>
              <w:spacing w:before="0" w:after="0"/>
              <w:jc w:val="center"/>
              <w:rPr>
                <w:sz w:val="18"/>
                <w:szCs w:val="18"/>
              </w:rPr>
            </w:pPr>
            <w:r>
              <w:rPr>
                <w:sz w:val="18"/>
                <w:szCs w:val="18"/>
              </w:rPr>
              <w:t>-1.4%</w:t>
            </w:r>
          </w:p>
        </w:tc>
      </w:tr>
      <w:tr w:rsidR="00F10275" w14:paraId="535F086C"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3C7C889" w14:textId="77777777" w:rsidR="00F10275" w:rsidRDefault="00000000">
            <w:pPr>
              <w:widowControl w:val="0"/>
              <w:spacing w:before="0" w:after="0"/>
              <w:jc w:val="center"/>
              <w:rPr>
                <w:color w:val="1C2E61"/>
                <w:sz w:val="21"/>
                <w:szCs w:val="21"/>
              </w:rPr>
            </w:pPr>
            <w:r>
              <w:rPr>
                <w:color w:val="1C2E61"/>
                <w:sz w:val="18"/>
                <w:szCs w:val="18"/>
              </w:rPr>
              <w:t>Less than secondary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264EFFC" w14:textId="77777777" w:rsidR="00F10275" w:rsidRDefault="00000000">
            <w:pPr>
              <w:widowControl w:val="0"/>
              <w:spacing w:before="0" w:after="0"/>
              <w:jc w:val="center"/>
              <w:rPr>
                <w:sz w:val="18"/>
                <w:szCs w:val="18"/>
              </w:rPr>
            </w:pPr>
            <w:r>
              <w:rPr>
                <w:sz w:val="18"/>
                <w:szCs w:val="18"/>
              </w:rPr>
              <w:t>38.0%</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5576393" w14:textId="77777777" w:rsidR="00F10275" w:rsidRDefault="00000000">
            <w:pPr>
              <w:widowControl w:val="0"/>
              <w:spacing w:before="0" w:after="0"/>
              <w:jc w:val="center"/>
              <w:rPr>
                <w:sz w:val="18"/>
                <w:szCs w:val="18"/>
              </w:rPr>
            </w:pPr>
            <w:r>
              <w:rPr>
                <w:sz w:val="18"/>
                <w:szCs w:val="18"/>
              </w:rPr>
              <w:t>3.0%</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493CDC0" w14:textId="77777777" w:rsidR="00F10275" w:rsidRDefault="00000000">
            <w:pPr>
              <w:widowControl w:val="0"/>
              <w:spacing w:before="0" w:after="0"/>
              <w:jc w:val="center"/>
              <w:rPr>
                <w:rFonts w:ascii="Arial" w:eastAsia="Arial" w:hAnsi="Arial" w:cs="Arial"/>
              </w:rPr>
            </w:pPr>
            <w:r>
              <w:rPr>
                <w:sz w:val="18"/>
                <w:szCs w:val="18"/>
              </w:rPr>
              <w:t>38.5%</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549264D" w14:textId="77777777" w:rsidR="00F10275" w:rsidRDefault="00000000">
            <w:pPr>
              <w:widowControl w:val="0"/>
              <w:spacing w:before="0" w:after="0"/>
              <w:jc w:val="center"/>
              <w:rPr>
                <w:sz w:val="18"/>
                <w:szCs w:val="18"/>
              </w:rPr>
            </w:pPr>
            <w:r>
              <w:rPr>
                <w:sz w:val="18"/>
                <w:szCs w:val="18"/>
              </w:rPr>
              <w:t>-1.2%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24F32DD" w14:textId="77777777" w:rsidR="00F10275" w:rsidRDefault="00000000">
            <w:pPr>
              <w:widowControl w:val="0"/>
              <w:spacing w:before="0" w:after="0"/>
              <w:jc w:val="center"/>
              <w:rPr>
                <w:sz w:val="18"/>
                <w:szCs w:val="18"/>
              </w:rPr>
            </w:pPr>
            <w:r>
              <w:rPr>
                <w:sz w:val="18"/>
                <w:szCs w:val="18"/>
              </w:rPr>
              <w:t>2.2%</w:t>
            </w:r>
          </w:p>
        </w:tc>
      </w:tr>
      <w:tr w:rsidR="00F10275" w14:paraId="2A452968"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7FD303A7" w14:textId="77777777" w:rsidR="00F10275" w:rsidRDefault="00000000">
            <w:pPr>
              <w:keepNext/>
              <w:widowControl w:val="0"/>
              <w:spacing w:before="0" w:after="0"/>
              <w:jc w:val="center"/>
              <w:rPr>
                <w:color w:val="1C2E61"/>
                <w:sz w:val="21"/>
                <w:szCs w:val="21"/>
              </w:rPr>
            </w:pPr>
            <w:r>
              <w:rPr>
                <w:color w:val="1C2E61"/>
                <w:sz w:val="18"/>
                <w:szCs w:val="18"/>
              </w:rPr>
              <w:lastRenderedPageBreak/>
              <w:t>Secondary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401780" w14:textId="77777777" w:rsidR="00F10275" w:rsidRDefault="00000000">
            <w:pPr>
              <w:widowControl w:val="0"/>
              <w:spacing w:before="0" w:after="0"/>
              <w:jc w:val="center"/>
              <w:rPr>
                <w:sz w:val="18"/>
                <w:szCs w:val="18"/>
              </w:rPr>
            </w:pPr>
            <w:r>
              <w:rPr>
                <w:sz w:val="18"/>
                <w:szCs w:val="18"/>
              </w:rPr>
              <w:t>29.0%</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ED270AC" w14:textId="77777777" w:rsidR="00F10275" w:rsidRDefault="00000000">
            <w:pPr>
              <w:widowControl w:val="0"/>
              <w:spacing w:before="0" w:after="0"/>
              <w:jc w:val="center"/>
              <w:rPr>
                <w:sz w:val="18"/>
                <w:szCs w:val="18"/>
              </w:rPr>
            </w:pPr>
            <w:r>
              <w:rPr>
                <w:sz w:val="18"/>
                <w:szCs w:val="18"/>
              </w:rPr>
              <w:t>0.8%</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A397B41" w14:textId="77777777" w:rsidR="00F10275" w:rsidRDefault="00000000">
            <w:pPr>
              <w:widowControl w:val="0"/>
              <w:spacing w:before="0" w:after="0"/>
              <w:jc w:val="center"/>
              <w:rPr>
                <w:rFonts w:ascii="Arial" w:eastAsia="Arial" w:hAnsi="Arial" w:cs="Arial"/>
              </w:rPr>
            </w:pPr>
            <w:r>
              <w:rPr>
                <w:sz w:val="18"/>
                <w:szCs w:val="18"/>
              </w:rPr>
              <w:t>34.8%</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A3A67B9" w14:textId="77777777" w:rsidR="00F10275" w:rsidRDefault="00000000">
            <w:pPr>
              <w:widowControl w:val="0"/>
              <w:spacing w:before="0" w:after="0"/>
              <w:jc w:val="center"/>
              <w:rPr>
                <w:sz w:val="18"/>
                <w:szCs w:val="18"/>
              </w:rPr>
            </w:pPr>
            <w:r>
              <w:rPr>
                <w:sz w:val="18"/>
                <w:szCs w:val="18"/>
              </w:rPr>
              <w:t>-2.2%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DA9E864" w14:textId="77777777" w:rsidR="00F10275" w:rsidRDefault="00000000">
            <w:pPr>
              <w:widowControl w:val="0"/>
              <w:spacing w:before="0" w:after="0"/>
              <w:jc w:val="center"/>
              <w:rPr>
                <w:sz w:val="18"/>
                <w:szCs w:val="18"/>
              </w:rPr>
            </w:pPr>
            <w:r>
              <w:rPr>
                <w:sz w:val="18"/>
                <w:szCs w:val="18"/>
              </w:rPr>
              <w:t>0.3%</w:t>
            </w:r>
          </w:p>
        </w:tc>
      </w:tr>
      <w:tr w:rsidR="00F10275" w14:paraId="14AEFE8E"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3A5255F8" w14:textId="77777777" w:rsidR="00F10275" w:rsidRDefault="00000000">
            <w:pPr>
              <w:keepNext/>
              <w:widowControl w:val="0"/>
              <w:spacing w:before="0" w:after="0"/>
              <w:jc w:val="center"/>
              <w:rPr>
                <w:color w:val="1C2E61"/>
                <w:sz w:val="21"/>
                <w:szCs w:val="21"/>
              </w:rPr>
            </w:pPr>
            <w:r>
              <w:rPr>
                <w:color w:val="1C2E61"/>
                <w:sz w:val="18"/>
                <w:szCs w:val="18"/>
              </w:rPr>
              <w:t>Less than secondary completed</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3B8E71C" w14:textId="77777777" w:rsidR="00F10275" w:rsidRDefault="00000000">
            <w:pPr>
              <w:widowControl w:val="0"/>
              <w:spacing w:before="0" w:after="0"/>
              <w:jc w:val="center"/>
              <w:rPr>
                <w:sz w:val="18"/>
                <w:szCs w:val="18"/>
              </w:rPr>
            </w:pPr>
            <w:r>
              <w:rPr>
                <w:sz w:val="18"/>
                <w:szCs w:val="18"/>
              </w:rPr>
              <w:t>3.2%</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86D2BE" w14:textId="77777777" w:rsidR="00F10275" w:rsidRDefault="00000000">
            <w:pPr>
              <w:widowControl w:val="0"/>
              <w:spacing w:before="0" w:after="0"/>
              <w:jc w:val="center"/>
              <w:rPr>
                <w:sz w:val="18"/>
                <w:szCs w:val="18"/>
              </w:rPr>
            </w:pPr>
            <w:r>
              <w:rPr>
                <w:sz w:val="18"/>
                <w:szCs w:val="18"/>
              </w:rPr>
              <w:t>0.9%</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4FBE5B" w14:textId="77777777" w:rsidR="00F10275" w:rsidRDefault="00000000">
            <w:pPr>
              <w:widowControl w:val="0"/>
              <w:spacing w:before="0" w:after="0"/>
              <w:jc w:val="center"/>
              <w:rPr>
                <w:rFonts w:ascii="Arial" w:eastAsia="Arial" w:hAnsi="Arial" w:cs="Arial"/>
              </w:rPr>
            </w:pPr>
            <w:r>
              <w:rPr>
                <w:sz w:val="18"/>
                <w:szCs w:val="18"/>
              </w:rPr>
              <w:t>6.2%</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0468227" w14:textId="77777777" w:rsidR="00F10275" w:rsidRDefault="00000000">
            <w:pPr>
              <w:widowControl w:val="0"/>
              <w:spacing w:before="0" w:after="0"/>
              <w:jc w:val="center"/>
              <w:rPr>
                <w:sz w:val="18"/>
                <w:szCs w:val="18"/>
              </w:rPr>
            </w:pPr>
            <w:r>
              <w:rPr>
                <w:sz w:val="18"/>
                <w:szCs w:val="18"/>
              </w:rPr>
              <w:t>-0.8%</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BFBC485" w14:textId="77777777" w:rsidR="00F10275" w:rsidRDefault="00000000">
            <w:pPr>
              <w:widowControl w:val="0"/>
              <w:spacing w:before="0" w:after="0"/>
              <w:jc w:val="center"/>
              <w:rPr>
                <w:sz w:val="18"/>
                <w:szCs w:val="18"/>
              </w:rPr>
            </w:pPr>
            <w:r>
              <w:rPr>
                <w:sz w:val="18"/>
                <w:szCs w:val="18"/>
              </w:rPr>
              <w:t>0.6%</w:t>
            </w:r>
          </w:p>
        </w:tc>
      </w:tr>
      <w:tr w:rsidR="00F10275" w14:paraId="6A10D239"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8685811" w14:textId="77777777" w:rsidR="00F10275" w:rsidRDefault="00000000">
            <w:pPr>
              <w:keepNext/>
              <w:widowControl w:val="0"/>
              <w:spacing w:before="0" w:after="0"/>
              <w:jc w:val="center"/>
              <w:rPr>
                <w:color w:val="1C2E61"/>
                <w:sz w:val="21"/>
                <w:szCs w:val="21"/>
              </w:rPr>
            </w:pPr>
            <w:r>
              <w:rPr>
                <w:color w:val="1C2E61"/>
                <w:sz w:val="18"/>
                <w:szCs w:val="18"/>
              </w:rPr>
              <w:t>Bachelor's degree and above</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6074CC7" w14:textId="77777777" w:rsidR="00F10275" w:rsidRDefault="00000000">
            <w:pPr>
              <w:widowControl w:val="0"/>
              <w:spacing w:before="0" w:after="0"/>
              <w:jc w:val="center"/>
              <w:rPr>
                <w:sz w:val="18"/>
                <w:szCs w:val="18"/>
              </w:rPr>
            </w:pPr>
            <w:r>
              <w:rPr>
                <w:sz w:val="18"/>
                <w:szCs w:val="18"/>
              </w:rPr>
              <w:t>1.2%</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1196EE0" w14:textId="77777777" w:rsidR="00F10275" w:rsidRDefault="00000000">
            <w:pPr>
              <w:widowControl w:val="0"/>
              <w:spacing w:before="0" w:after="0"/>
              <w:jc w:val="center"/>
              <w:rPr>
                <w:sz w:val="18"/>
                <w:szCs w:val="18"/>
              </w:rPr>
            </w:pPr>
            <w:r>
              <w:rPr>
                <w:sz w:val="18"/>
                <w:szCs w:val="18"/>
              </w:rPr>
              <w:t>-0.1%</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7BF2F2A" w14:textId="77777777" w:rsidR="00F10275" w:rsidRDefault="00000000">
            <w:pPr>
              <w:widowControl w:val="0"/>
              <w:spacing w:before="0" w:after="0"/>
              <w:jc w:val="center"/>
              <w:rPr>
                <w:rFonts w:ascii="Arial" w:eastAsia="Arial" w:hAnsi="Arial" w:cs="Arial"/>
              </w:rPr>
            </w:pPr>
            <w:r>
              <w:rPr>
                <w:sz w:val="18"/>
                <w:szCs w:val="18"/>
              </w:rPr>
              <w:t>2.2%</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C81230B" w14:textId="77777777" w:rsidR="00F10275" w:rsidRDefault="00000000">
            <w:pPr>
              <w:widowControl w:val="0"/>
              <w:spacing w:before="0" w:after="0"/>
              <w:jc w:val="center"/>
              <w:rPr>
                <w:sz w:val="18"/>
                <w:szCs w:val="18"/>
              </w:rPr>
            </w:pPr>
            <w:r>
              <w:rPr>
                <w:sz w:val="18"/>
                <w:szCs w:val="18"/>
              </w:rPr>
              <w:t>1.5%</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12A2D19" w14:textId="77777777" w:rsidR="00F10275" w:rsidRDefault="00000000">
            <w:pPr>
              <w:widowControl w:val="0"/>
              <w:spacing w:before="0" w:after="0"/>
              <w:jc w:val="center"/>
              <w:rPr>
                <w:sz w:val="18"/>
                <w:szCs w:val="18"/>
              </w:rPr>
            </w:pPr>
            <w:r>
              <w:rPr>
                <w:sz w:val="18"/>
                <w:szCs w:val="18"/>
              </w:rPr>
              <w:t>0.2%</w:t>
            </w:r>
          </w:p>
        </w:tc>
      </w:tr>
      <w:tr w:rsidR="00F10275" w14:paraId="03151F4C" w14:textId="77777777">
        <w:trPr>
          <w:trHeight w:val="400"/>
        </w:trPr>
        <w:tc>
          <w:tcPr>
            <w:tcW w:w="3285"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25DD31D" w14:textId="77777777" w:rsidR="00F10275" w:rsidRDefault="00000000">
            <w:pPr>
              <w:keepNext/>
              <w:widowControl w:val="0"/>
              <w:spacing w:before="0" w:after="0"/>
              <w:jc w:val="center"/>
              <w:rPr>
                <w:b/>
                <w:color w:val="1C2E61"/>
                <w:sz w:val="21"/>
                <w:szCs w:val="21"/>
              </w:rPr>
            </w:pPr>
            <w:r>
              <w:rPr>
                <w:b/>
                <w:color w:val="1C2E61"/>
                <w:sz w:val="18"/>
                <w:szCs w:val="18"/>
              </w:rPr>
              <w:t>Poverty likelihood % (from PPI)</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478C36D" w14:textId="77777777" w:rsidR="00F10275" w:rsidRDefault="00000000">
            <w:pPr>
              <w:widowControl w:val="0"/>
              <w:spacing w:before="0" w:after="0"/>
              <w:jc w:val="center"/>
              <w:rPr>
                <w:rFonts w:ascii="Arial" w:eastAsia="Arial" w:hAnsi="Arial" w:cs="Arial"/>
              </w:rPr>
            </w:pPr>
            <w:r>
              <w:rPr>
                <w:sz w:val="18"/>
                <w:szCs w:val="18"/>
              </w:rPr>
              <w:t>62.5%</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7EDCF71" w14:textId="77777777" w:rsidR="00F10275" w:rsidRDefault="00000000">
            <w:pPr>
              <w:widowControl w:val="0"/>
              <w:spacing w:before="0" w:after="0"/>
              <w:jc w:val="center"/>
              <w:rPr>
                <w:sz w:val="18"/>
                <w:szCs w:val="18"/>
              </w:rPr>
            </w:pPr>
            <w:r>
              <w:rPr>
                <w:sz w:val="18"/>
                <w:szCs w:val="18"/>
              </w:rPr>
              <w:t>-2.2%</w:t>
            </w:r>
          </w:p>
        </w:tc>
        <w:tc>
          <w:tcPr>
            <w:tcW w:w="123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93BE748" w14:textId="77777777" w:rsidR="00F10275" w:rsidRDefault="00000000">
            <w:pPr>
              <w:widowControl w:val="0"/>
              <w:spacing w:before="0" w:after="0"/>
              <w:jc w:val="center"/>
              <w:rPr>
                <w:rFonts w:ascii="Arial" w:eastAsia="Arial" w:hAnsi="Arial" w:cs="Arial"/>
              </w:rPr>
            </w:pPr>
            <w:r>
              <w:rPr>
                <w:sz w:val="18"/>
                <w:szCs w:val="18"/>
              </w:rPr>
              <w:t>57.3%</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A24AF11" w14:textId="77777777" w:rsidR="00F10275" w:rsidRDefault="00000000">
            <w:pPr>
              <w:widowControl w:val="0"/>
              <w:spacing w:before="0" w:after="0"/>
              <w:jc w:val="center"/>
              <w:rPr>
                <w:sz w:val="18"/>
                <w:szCs w:val="18"/>
              </w:rPr>
            </w:pPr>
            <w:r>
              <w:rPr>
                <w:sz w:val="18"/>
                <w:szCs w:val="18"/>
              </w:rPr>
              <w:t>-3.1%</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C5CE6F5" w14:textId="77777777" w:rsidR="00F10275" w:rsidRDefault="00000000">
            <w:pPr>
              <w:widowControl w:val="0"/>
              <w:spacing w:before="0" w:after="0"/>
              <w:jc w:val="center"/>
              <w:rPr>
                <w:sz w:val="18"/>
                <w:szCs w:val="18"/>
              </w:rPr>
            </w:pPr>
            <w:r>
              <w:rPr>
                <w:sz w:val="18"/>
                <w:szCs w:val="18"/>
              </w:rPr>
              <w:t>-2.4%</w:t>
            </w:r>
          </w:p>
        </w:tc>
      </w:tr>
    </w:tbl>
    <w:p w14:paraId="5C5E555D" w14:textId="77777777" w:rsidR="00F10275" w:rsidRDefault="00000000">
      <w:pPr>
        <w:widowControl w:val="0"/>
        <w:spacing w:before="0" w:after="0" w:line="300" w:lineRule="auto"/>
        <w:ind w:right="850"/>
        <w:jc w:val="left"/>
        <w:rPr>
          <w:i/>
        </w:rPr>
      </w:pPr>
      <w:r>
        <w:rPr>
          <w:i/>
        </w:rPr>
        <w:t>Note: The p-value symbols in the table are as follows: '***' for p ≤ 0.01, '**' for 0.01 &lt; p ≤ 0.05, and '*' for 0.05 &lt; p ≤ 0.10. No symbol denotes p &gt; 0.10.</w:t>
      </w:r>
    </w:p>
    <w:p w14:paraId="29FDB7D1" w14:textId="77777777" w:rsidR="00F10275" w:rsidRDefault="00F10275">
      <w:pPr>
        <w:widowControl w:val="0"/>
        <w:spacing w:before="0" w:after="0" w:line="300" w:lineRule="auto"/>
        <w:ind w:right="850"/>
        <w:jc w:val="left"/>
        <w:rPr>
          <w:i/>
        </w:rPr>
      </w:pPr>
    </w:p>
    <w:p w14:paraId="05818E0B" w14:textId="77777777" w:rsidR="00F10275" w:rsidRDefault="00000000">
      <w:pPr>
        <w:keepNext/>
        <w:widowControl w:val="0"/>
        <w:spacing w:before="0" w:after="150" w:line="300" w:lineRule="auto"/>
        <w:ind w:right="850"/>
        <w:jc w:val="left"/>
        <w:rPr>
          <w:color w:val="1C2E61"/>
          <w:sz w:val="21"/>
          <w:szCs w:val="21"/>
        </w:rPr>
      </w:pPr>
      <w:r>
        <w:rPr>
          <w:b/>
          <w:color w:val="1C2E61"/>
          <w:sz w:val="21"/>
          <w:szCs w:val="21"/>
        </w:rPr>
        <w:t xml:space="preserve">Table B2: </w:t>
      </w:r>
      <w:r>
        <w:rPr>
          <w:color w:val="1C2E61"/>
          <w:sz w:val="21"/>
          <w:szCs w:val="21"/>
        </w:rPr>
        <w:t>Participation in livelihoods group</w:t>
      </w:r>
      <w:r>
        <w:rPr>
          <w:color w:val="1C2E61"/>
          <w:sz w:val="21"/>
          <w:szCs w:val="21"/>
          <w:vertAlign w:val="superscript"/>
        </w:rPr>
        <w:footnoteReference w:id="2"/>
      </w:r>
    </w:p>
    <w:tbl>
      <w:tblPr>
        <w:tblStyle w:val="a3"/>
        <w:tblW w:w="9315" w:type="dxa"/>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4110"/>
        <w:gridCol w:w="2610"/>
        <w:gridCol w:w="2595"/>
      </w:tblGrid>
      <w:tr w:rsidR="00F10275" w14:paraId="5870B0F2"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5632E98D" w14:textId="77777777" w:rsidR="00F10275" w:rsidRDefault="00000000">
            <w:pPr>
              <w:widowControl w:val="0"/>
              <w:spacing w:before="0" w:after="0"/>
              <w:jc w:val="center"/>
              <w:rPr>
                <w:rFonts w:ascii="Arial" w:eastAsia="Arial" w:hAnsi="Arial" w:cs="Arial"/>
                <w:b/>
                <w:color w:val="FFFFFF"/>
              </w:rPr>
            </w:pPr>
            <w:r>
              <w:rPr>
                <w:b/>
                <w:color w:val="FFFFFF"/>
                <w:sz w:val="18"/>
                <w:szCs w:val="18"/>
              </w:rPr>
              <w:t>Variable</w:t>
            </w:r>
          </w:p>
        </w:tc>
        <w:tc>
          <w:tcPr>
            <w:tcW w:w="261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A36B0D8" w14:textId="77777777" w:rsidR="00F10275" w:rsidRDefault="00000000">
            <w:pPr>
              <w:widowControl w:val="0"/>
              <w:spacing w:before="0" w:after="0"/>
              <w:jc w:val="center"/>
              <w:rPr>
                <w:rFonts w:ascii="Arial" w:eastAsia="Arial" w:hAnsi="Arial" w:cs="Arial"/>
                <w:b/>
                <w:color w:val="FFFFFF"/>
              </w:rPr>
            </w:pPr>
            <w:r>
              <w:rPr>
                <w:b/>
                <w:color w:val="FFFFFF"/>
                <w:sz w:val="18"/>
                <w:szCs w:val="18"/>
              </w:rPr>
              <w:t>Mean LGM (N=1297)</w:t>
            </w:r>
          </w:p>
        </w:tc>
        <w:tc>
          <w:tcPr>
            <w:tcW w:w="259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1F2B3A85"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LGM</w:t>
            </w:r>
          </w:p>
        </w:tc>
      </w:tr>
      <w:tr w:rsidR="00F10275" w14:paraId="17B0AC48"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bottom"/>
          </w:tcPr>
          <w:p w14:paraId="76410954" w14:textId="77777777" w:rsidR="00F10275" w:rsidRDefault="00000000">
            <w:pPr>
              <w:widowControl w:val="0"/>
              <w:spacing w:before="0" w:after="0"/>
              <w:jc w:val="center"/>
              <w:rPr>
                <w:rFonts w:ascii="Arial" w:eastAsia="Arial" w:hAnsi="Arial" w:cs="Arial"/>
                <w:b/>
                <w:color w:val="1C2E61"/>
              </w:rPr>
            </w:pPr>
            <w:r>
              <w:rPr>
                <w:b/>
                <w:color w:val="1C2E61"/>
                <w:sz w:val="18"/>
                <w:szCs w:val="18"/>
              </w:rPr>
              <w:t>Livelihood group size</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380FDE6B" w14:textId="77777777" w:rsidR="00F10275" w:rsidRDefault="00000000">
            <w:pPr>
              <w:widowControl w:val="0"/>
              <w:spacing w:before="0" w:after="0"/>
              <w:jc w:val="center"/>
              <w:rPr>
                <w:rFonts w:ascii="Arial" w:eastAsia="Arial" w:hAnsi="Arial" w:cs="Arial"/>
                <w:color w:val="1C2E61"/>
              </w:rPr>
            </w:pPr>
            <w:r>
              <w:rPr>
                <w:color w:val="1C2E61"/>
                <w:sz w:val="18"/>
                <w:szCs w:val="18"/>
              </w:rPr>
              <w:t>20.673</w:t>
            </w:r>
          </w:p>
        </w:tc>
        <w:tc>
          <w:tcPr>
            <w:tcW w:w="25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53D46EEF" w14:textId="77777777" w:rsidR="00F10275" w:rsidRDefault="00000000">
            <w:pPr>
              <w:widowControl w:val="0"/>
              <w:spacing w:before="0" w:after="0"/>
              <w:jc w:val="center"/>
              <w:rPr>
                <w:rFonts w:ascii="Arial" w:eastAsia="Arial" w:hAnsi="Arial" w:cs="Arial"/>
                <w:color w:val="1C2E61"/>
              </w:rPr>
            </w:pPr>
            <w:r>
              <w:rPr>
                <w:color w:val="1C2E61"/>
                <w:sz w:val="18"/>
                <w:szCs w:val="18"/>
              </w:rPr>
              <w:t>0.037</w:t>
            </w:r>
          </w:p>
        </w:tc>
      </w:tr>
      <w:tr w:rsidR="00F10275" w14:paraId="4B985167" w14:textId="77777777">
        <w:trPr>
          <w:trHeight w:val="400"/>
        </w:trPr>
        <w:tc>
          <w:tcPr>
            <w:tcW w:w="9315" w:type="dxa"/>
            <w:gridSpan w:val="3"/>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6FCDF762" w14:textId="77777777" w:rsidR="00F10275" w:rsidRDefault="00000000">
            <w:pPr>
              <w:keepNext/>
              <w:widowControl w:val="0"/>
              <w:spacing w:before="0" w:after="0"/>
              <w:jc w:val="center"/>
              <w:rPr>
                <w:b/>
                <w:color w:val="1C2E61"/>
                <w:sz w:val="18"/>
                <w:szCs w:val="18"/>
              </w:rPr>
            </w:pPr>
            <w:r>
              <w:rPr>
                <w:b/>
                <w:color w:val="1C2E61"/>
                <w:sz w:val="18"/>
                <w:szCs w:val="18"/>
              </w:rPr>
              <w:t>Nature of group (not mutually exclusive)</w:t>
            </w:r>
          </w:p>
        </w:tc>
      </w:tr>
      <w:tr w:rsidR="00F10275" w14:paraId="747F30C9"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bottom"/>
          </w:tcPr>
          <w:p w14:paraId="2D77BE5A" w14:textId="77777777" w:rsidR="00F10275" w:rsidRDefault="00000000">
            <w:pPr>
              <w:widowControl w:val="0"/>
              <w:spacing w:before="0" w:after="0"/>
              <w:jc w:val="center"/>
              <w:rPr>
                <w:rFonts w:ascii="Arial" w:eastAsia="Arial" w:hAnsi="Arial" w:cs="Arial"/>
                <w:color w:val="1C2E61"/>
              </w:rPr>
            </w:pPr>
            <w:r>
              <w:rPr>
                <w:color w:val="1C2E61"/>
                <w:sz w:val="18"/>
                <w:szCs w:val="18"/>
              </w:rPr>
              <w:t>Members of VSLAs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65CE45AE" w14:textId="77777777" w:rsidR="00F10275" w:rsidRDefault="00000000">
            <w:pPr>
              <w:widowControl w:val="0"/>
              <w:spacing w:before="0" w:after="0"/>
              <w:jc w:val="center"/>
              <w:rPr>
                <w:rFonts w:ascii="Arial" w:eastAsia="Arial" w:hAnsi="Arial" w:cs="Arial"/>
              </w:rPr>
            </w:pPr>
            <w:r>
              <w:rPr>
                <w:sz w:val="18"/>
                <w:szCs w:val="18"/>
              </w:rPr>
              <w:t>28.0%</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5540CE3" w14:textId="77777777" w:rsidR="00F10275" w:rsidRDefault="00000000">
            <w:pPr>
              <w:widowControl w:val="0"/>
              <w:spacing w:before="0" w:after="0"/>
              <w:jc w:val="center"/>
              <w:rPr>
                <w:sz w:val="18"/>
                <w:szCs w:val="18"/>
              </w:rPr>
            </w:pPr>
            <w:r>
              <w:rPr>
                <w:sz w:val="18"/>
                <w:szCs w:val="18"/>
              </w:rPr>
              <w:t>1.1%</w:t>
            </w:r>
          </w:p>
        </w:tc>
      </w:tr>
      <w:tr w:rsidR="00F10275" w14:paraId="51E3DC68"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bottom"/>
          </w:tcPr>
          <w:p w14:paraId="4E7F846E" w14:textId="77777777" w:rsidR="00F10275" w:rsidRDefault="00000000">
            <w:pPr>
              <w:widowControl w:val="0"/>
              <w:spacing w:before="0" w:after="0"/>
              <w:jc w:val="center"/>
              <w:rPr>
                <w:rFonts w:ascii="Arial" w:eastAsia="Arial" w:hAnsi="Arial" w:cs="Arial"/>
                <w:color w:val="1C2E61"/>
              </w:rPr>
            </w:pPr>
            <w:r>
              <w:rPr>
                <w:color w:val="1C2E61"/>
                <w:sz w:val="18"/>
                <w:szCs w:val="18"/>
              </w:rPr>
              <w:t>Co-operative members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0D086215" w14:textId="77777777" w:rsidR="00F10275" w:rsidRDefault="00000000">
            <w:pPr>
              <w:widowControl w:val="0"/>
              <w:spacing w:before="0" w:after="0"/>
              <w:jc w:val="center"/>
              <w:rPr>
                <w:rFonts w:ascii="Arial" w:eastAsia="Arial" w:hAnsi="Arial" w:cs="Arial"/>
              </w:rPr>
            </w:pPr>
            <w:r>
              <w:rPr>
                <w:sz w:val="18"/>
                <w:szCs w:val="18"/>
              </w:rPr>
              <w:t>37.5%</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5A7653F" w14:textId="77777777" w:rsidR="00F10275" w:rsidRDefault="00000000">
            <w:pPr>
              <w:widowControl w:val="0"/>
              <w:spacing w:before="0" w:after="0"/>
              <w:jc w:val="center"/>
              <w:rPr>
                <w:sz w:val="18"/>
                <w:szCs w:val="18"/>
              </w:rPr>
            </w:pPr>
            <w:r>
              <w:rPr>
                <w:sz w:val="18"/>
                <w:szCs w:val="18"/>
              </w:rPr>
              <w:t>1.4%</w:t>
            </w:r>
          </w:p>
        </w:tc>
      </w:tr>
      <w:tr w:rsidR="00F10275" w14:paraId="275CFF50"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bottom"/>
          </w:tcPr>
          <w:p w14:paraId="2D8B564D" w14:textId="77777777" w:rsidR="00F10275" w:rsidRDefault="00000000">
            <w:pPr>
              <w:widowControl w:val="0"/>
              <w:spacing w:before="0" w:after="0"/>
              <w:jc w:val="center"/>
              <w:rPr>
                <w:rFonts w:ascii="Arial" w:eastAsia="Arial" w:hAnsi="Arial" w:cs="Arial"/>
                <w:color w:val="1C2E61"/>
              </w:rPr>
            </w:pPr>
            <w:r>
              <w:rPr>
                <w:color w:val="1C2E61"/>
                <w:sz w:val="18"/>
                <w:szCs w:val="18"/>
              </w:rPr>
              <w:t>Women's clubs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557A9D9D" w14:textId="77777777" w:rsidR="00F10275" w:rsidRDefault="00000000">
            <w:pPr>
              <w:widowControl w:val="0"/>
              <w:spacing w:before="0" w:after="0"/>
              <w:jc w:val="center"/>
              <w:rPr>
                <w:rFonts w:ascii="Arial" w:eastAsia="Arial" w:hAnsi="Arial" w:cs="Arial"/>
              </w:rPr>
            </w:pPr>
            <w:r>
              <w:rPr>
                <w:sz w:val="18"/>
                <w:szCs w:val="18"/>
              </w:rPr>
              <w:t>34.3%</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BFD817A" w14:textId="77777777" w:rsidR="00F10275" w:rsidRDefault="00000000">
            <w:pPr>
              <w:widowControl w:val="0"/>
              <w:spacing w:before="0" w:after="0"/>
              <w:jc w:val="center"/>
              <w:rPr>
                <w:sz w:val="18"/>
                <w:szCs w:val="18"/>
              </w:rPr>
            </w:pPr>
            <w:r>
              <w:rPr>
                <w:sz w:val="18"/>
                <w:szCs w:val="18"/>
              </w:rPr>
              <w:t>-1.1%</w:t>
            </w:r>
          </w:p>
        </w:tc>
      </w:tr>
      <w:tr w:rsidR="00F10275" w14:paraId="0CCBCCE9"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bottom"/>
          </w:tcPr>
          <w:p w14:paraId="35BB594F" w14:textId="77777777" w:rsidR="00F10275" w:rsidRDefault="00000000">
            <w:pPr>
              <w:widowControl w:val="0"/>
              <w:spacing w:before="0" w:after="0"/>
              <w:jc w:val="center"/>
              <w:rPr>
                <w:rFonts w:ascii="Arial" w:eastAsia="Arial" w:hAnsi="Arial" w:cs="Arial"/>
                <w:color w:val="1C2E61"/>
              </w:rPr>
            </w:pPr>
            <w:r>
              <w:rPr>
                <w:color w:val="1C2E61"/>
                <w:sz w:val="18"/>
                <w:szCs w:val="18"/>
              </w:rPr>
              <w:t>Youth clubs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6F5DFCD8" w14:textId="77777777" w:rsidR="00F10275" w:rsidRDefault="00000000">
            <w:pPr>
              <w:widowControl w:val="0"/>
              <w:spacing w:before="0" w:after="0"/>
              <w:jc w:val="center"/>
              <w:rPr>
                <w:rFonts w:ascii="Arial" w:eastAsia="Arial" w:hAnsi="Arial" w:cs="Arial"/>
              </w:rPr>
            </w:pPr>
            <w:r>
              <w:rPr>
                <w:sz w:val="18"/>
                <w:szCs w:val="18"/>
              </w:rPr>
              <w:t>7.3%</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3B9DFCF" w14:textId="77777777" w:rsidR="00F10275" w:rsidRDefault="00000000">
            <w:pPr>
              <w:widowControl w:val="0"/>
              <w:spacing w:before="0" w:after="0"/>
              <w:jc w:val="center"/>
              <w:rPr>
                <w:sz w:val="18"/>
                <w:szCs w:val="18"/>
              </w:rPr>
            </w:pPr>
            <w:r>
              <w:rPr>
                <w:sz w:val="18"/>
                <w:szCs w:val="18"/>
              </w:rPr>
              <w:t>-1.3%</w:t>
            </w:r>
          </w:p>
        </w:tc>
      </w:tr>
      <w:tr w:rsidR="00F10275" w14:paraId="03CCAC46"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180CFC7" w14:textId="77777777" w:rsidR="00F10275" w:rsidRDefault="00000000">
            <w:pPr>
              <w:keepNext/>
              <w:widowControl w:val="0"/>
              <w:spacing w:before="0" w:after="0"/>
              <w:jc w:val="center"/>
              <w:rPr>
                <w:b/>
                <w:color w:val="1C2E61"/>
                <w:sz w:val="21"/>
                <w:szCs w:val="21"/>
              </w:rPr>
            </w:pPr>
            <w:r>
              <w:rPr>
                <w:b/>
                <w:color w:val="1C2E61"/>
                <w:sz w:val="18"/>
                <w:szCs w:val="18"/>
              </w:rPr>
              <w:lastRenderedPageBreak/>
              <w:t>Tot. value of LG monetary contribution (ZMW)</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5AFC38F" w14:textId="77777777" w:rsidR="00F10275" w:rsidRDefault="00000000">
            <w:pPr>
              <w:widowControl w:val="0"/>
              <w:spacing w:before="0" w:after="0"/>
              <w:jc w:val="center"/>
              <w:rPr>
                <w:rFonts w:ascii="Arial" w:eastAsia="Arial" w:hAnsi="Arial" w:cs="Arial"/>
              </w:rPr>
            </w:pPr>
            <w:r>
              <w:rPr>
                <w:sz w:val="18"/>
                <w:szCs w:val="18"/>
              </w:rPr>
              <w:t>240.881</w:t>
            </w:r>
          </w:p>
        </w:tc>
        <w:tc>
          <w:tcPr>
            <w:tcW w:w="25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2EE1C9F" w14:textId="77777777" w:rsidR="00F10275" w:rsidRDefault="00000000">
            <w:pPr>
              <w:widowControl w:val="0"/>
              <w:spacing w:before="0" w:after="0"/>
              <w:jc w:val="center"/>
              <w:rPr>
                <w:rFonts w:ascii="Arial" w:eastAsia="Arial" w:hAnsi="Arial" w:cs="Arial"/>
              </w:rPr>
            </w:pPr>
            <w:r>
              <w:rPr>
                <w:sz w:val="18"/>
                <w:szCs w:val="18"/>
              </w:rPr>
              <w:t>194.681 **</w:t>
            </w:r>
          </w:p>
        </w:tc>
      </w:tr>
      <w:tr w:rsidR="00F10275" w14:paraId="23CDFD06" w14:textId="77777777">
        <w:trPr>
          <w:trHeight w:val="39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5DF9A8DC" w14:textId="77777777" w:rsidR="00F10275" w:rsidRDefault="00000000">
            <w:pPr>
              <w:keepNext/>
              <w:widowControl w:val="0"/>
              <w:spacing w:before="0" w:after="0"/>
              <w:jc w:val="center"/>
              <w:rPr>
                <w:b/>
                <w:color w:val="1C2E61"/>
                <w:sz w:val="21"/>
                <w:szCs w:val="21"/>
              </w:rPr>
            </w:pPr>
            <w:r>
              <w:rPr>
                <w:b/>
                <w:color w:val="1C2E61"/>
                <w:sz w:val="18"/>
                <w:szCs w:val="18"/>
              </w:rPr>
              <w:t>LG transport costs last 30 days (ZMW)</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DCFEFEF" w14:textId="77777777" w:rsidR="00F10275" w:rsidRDefault="00000000">
            <w:pPr>
              <w:widowControl w:val="0"/>
              <w:spacing w:before="0" w:after="0"/>
              <w:jc w:val="center"/>
              <w:rPr>
                <w:rFonts w:ascii="Arial" w:eastAsia="Arial" w:hAnsi="Arial" w:cs="Arial"/>
              </w:rPr>
            </w:pPr>
            <w:r>
              <w:rPr>
                <w:sz w:val="18"/>
                <w:szCs w:val="18"/>
              </w:rPr>
              <w:t>110.918</w:t>
            </w:r>
          </w:p>
        </w:tc>
        <w:tc>
          <w:tcPr>
            <w:tcW w:w="25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D348B3A" w14:textId="77777777" w:rsidR="00F10275" w:rsidRDefault="00000000">
            <w:pPr>
              <w:widowControl w:val="0"/>
              <w:spacing w:before="0" w:after="0"/>
              <w:jc w:val="center"/>
              <w:rPr>
                <w:rFonts w:ascii="Arial" w:eastAsia="Arial" w:hAnsi="Arial" w:cs="Arial"/>
              </w:rPr>
            </w:pPr>
            <w:r>
              <w:rPr>
                <w:sz w:val="18"/>
                <w:szCs w:val="18"/>
              </w:rPr>
              <w:t>-7.303</w:t>
            </w:r>
          </w:p>
        </w:tc>
      </w:tr>
      <w:tr w:rsidR="00F10275" w14:paraId="57167174"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30709790" w14:textId="77777777" w:rsidR="00F10275" w:rsidRDefault="00000000">
            <w:pPr>
              <w:keepNext/>
              <w:widowControl w:val="0"/>
              <w:spacing w:before="0" w:after="0"/>
              <w:jc w:val="center"/>
              <w:rPr>
                <w:b/>
                <w:color w:val="1C2E61"/>
                <w:sz w:val="21"/>
                <w:szCs w:val="21"/>
              </w:rPr>
            </w:pPr>
            <w:r>
              <w:rPr>
                <w:b/>
                <w:color w:val="1C2E61"/>
                <w:sz w:val="18"/>
                <w:szCs w:val="18"/>
              </w:rPr>
              <w:t>Receives dividends</w:t>
            </w:r>
          </w:p>
        </w:tc>
        <w:tc>
          <w:tcPr>
            <w:tcW w:w="261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A73349E" w14:textId="77777777" w:rsidR="00F10275" w:rsidRDefault="00000000">
            <w:pPr>
              <w:widowControl w:val="0"/>
              <w:spacing w:before="0" w:after="0"/>
              <w:jc w:val="center"/>
              <w:rPr>
                <w:sz w:val="18"/>
                <w:szCs w:val="18"/>
              </w:rPr>
            </w:pPr>
            <w:r>
              <w:rPr>
                <w:sz w:val="18"/>
                <w:szCs w:val="18"/>
              </w:rPr>
              <w:t>41.7%</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0B69246" w14:textId="77777777" w:rsidR="00F10275" w:rsidRDefault="00000000">
            <w:pPr>
              <w:widowControl w:val="0"/>
              <w:spacing w:before="0" w:after="0"/>
              <w:jc w:val="center"/>
              <w:rPr>
                <w:sz w:val="18"/>
                <w:szCs w:val="18"/>
              </w:rPr>
            </w:pPr>
            <w:r>
              <w:rPr>
                <w:sz w:val="18"/>
                <w:szCs w:val="18"/>
              </w:rPr>
              <w:t>0.6%</w:t>
            </w:r>
          </w:p>
        </w:tc>
      </w:tr>
      <w:tr w:rsidR="00F10275" w14:paraId="159232BC"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30B49CF" w14:textId="77777777" w:rsidR="00F10275" w:rsidRDefault="00000000">
            <w:pPr>
              <w:keepNext/>
              <w:widowControl w:val="0"/>
              <w:spacing w:before="0" w:after="0"/>
              <w:jc w:val="center"/>
              <w:rPr>
                <w:b/>
                <w:color w:val="1C2E61"/>
                <w:sz w:val="21"/>
                <w:szCs w:val="21"/>
              </w:rPr>
            </w:pPr>
            <w:r>
              <w:rPr>
                <w:b/>
                <w:color w:val="1C2E61"/>
                <w:sz w:val="18"/>
                <w:szCs w:val="18"/>
              </w:rPr>
              <w:t>Avg. value of dividends received (ZMW)</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31B356F" w14:textId="77777777" w:rsidR="00F10275" w:rsidRDefault="00000000">
            <w:pPr>
              <w:widowControl w:val="0"/>
              <w:spacing w:before="0" w:after="0"/>
              <w:jc w:val="center"/>
              <w:rPr>
                <w:rFonts w:ascii="Arial" w:eastAsia="Arial" w:hAnsi="Arial" w:cs="Arial"/>
              </w:rPr>
            </w:pPr>
            <w:r>
              <w:rPr>
                <w:sz w:val="18"/>
                <w:szCs w:val="18"/>
              </w:rPr>
              <w:t>814.789</w:t>
            </w:r>
          </w:p>
        </w:tc>
        <w:tc>
          <w:tcPr>
            <w:tcW w:w="25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5DDB5BF" w14:textId="77777777" w:rsidR="00F10275" w:rsidRDefault="00000000">
            <w:pPr>
              <w:widowControl w:val="0"/>
              <w:spacing w:before="0" w:after="0"/>
              <w:jc w:val="center"/>
              <w:rPr>
                <w:rFonts w:ascii="Arial" w:eastAsia="Arial" w:hAnsi="Arial" w:cs="Arial"/>
              </w:rPr>
            </w:pPr>
            <w:r>
              <w:rPr>
                <w:sz w:val="18"/>
                <w:szCs w:val="18"/>
              </w:rPr>
              <w:t>362.769 **</w:t>
            </w:r>
          </w:p>
        </w:tc>
      </w:tr>
      <w:tr w:rsidR="00F10275" w14:paraId="4F8F0D26"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4B121AD" w14:textId="77777777" w:rsidR="00F10275" w:rsidRDefault="00000000">
            <w:pPr>
              <w:keepNext/>
              <w:widowControl w:val="0"/>
              <w:spacing w:before="0" w:after="0"/>
              <w:jc w:val="center"/>
              <w:rPr>
                <w:b/>
                <w:color w:val="1C2E61"/>
                <w:sz w:val="21"/>
                <w:szCs w:val="21"/>
              </w:rPr>
            </w:pPr>
            <w:r>
              <w:rPr>
                <w:b/>
                <w:color w:val="1C2E61"/>
                <w:sz w:val="18"/>
                <w:szCs w:val="18"/>
              </w:rPr>
              <w:t>Better transport access would impact LG activity</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65B959" w14:textId="77777777" w:rsidR="00F10275" w:rsidRDefault="00000000">
            <w:pPr>
              <w:widowControl w:val="0"/>
              <w:spacing w:before="0" w:after="0"/>
              <w:jc w:val="center"/>
              <w:rPr>
                <w:rFonts w:ascii="Arial" w:eastAsia="Arial" w:hAnsi="Arial" w:cs="Arial"/>
              </w:rPr>
            </w:pPr>
            <w:r>
              <w:rPr>
                <w:sz w:val="18"/>
                <w:szCs w:val="18"/>
              </w:rPr>
              <w:t>99.6%</w:t>
            </w:r>
          </w:p>
        </w:tc>
        <w:tc>
          <w:tcPr>
            <w:tcW w:w="25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B845A74" w14:textId="77777777" w:rsidR="00F10275" w:rsidRDefault="00000000">
            <w:pPr>
              <w:widowControl w:val="0"/>
              <w:spacing w:before="0" w:after="0"/>
              <w:jc w:val="center"/>
              <w:rPr>
                <w:rFonts w:ascii="Arial" w:eastAsia="Arial" w:hAnsi="Arial" w:cs="Arial"/>
              </w:rPr>
            </w:pPr>
            <w:r>
              <w:rPr>
                <w:sz w:val="18"/>
                <w:szCs w:val="18"/>
              </w:rPr>
              <w:t>0.1%</w:t>
            </w:r>
          </w:p>
        </w:tc>
      </w:tr>
      <w:tr w:rsidR="00F10275" w14:paraId="7A73A855" w14:textId="77777777">
        <w:trPr>
          <w:trHeight w:val="400"/>
        </w:trPr>
        <w:tc>
          <w:tcPr>
            <w:tcW w:w="9315" w:type="dxa"/>
            <w:gridSpan w:val="3"/>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3DF85222" w14:textId="77777777" w:rsidR="00F10275" w:rsidRDefault="00000000">
            <w:pPr>
              <w:keepNext/>
              <w:widowControl w:val="0"/>
              <w:spacing w:before="0" w:after="0"/>
              <w:jc w:val="center"/>
              <w:rPr>
                <w:b/>
                <w:color w:val="1C2E61"/>
                <w:sz w:val="18"/>
                <w:szCs w:val="18"/>
              </w:rPr>
            </w:pPr>
            <w:r>
              <w:rPr>
                <w:b/>
                <w:color w:val="1C2E61"/>
                <w:sz w:val="18"/>
                <w:szCs w:val="18"/>
              </w:rPr>
              <w:t>How better access to transportation would impact activities (not mutually exclusive)</w:t>
            </w:r>
          </w:p>
        </w:tc>
      </w:tr>
      <w:tr w:rsidR="00F10275" w14:paraId="71F022CE"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420DB7BF" w14:textId="77777777" w:rsidR="00F10275" w:rsidRDefault="00000000">
            <w:pPr>
              <w:keepNext/>
              <w:widowControl w:val="0"/>
              <w:spacing w:before="0" w:after="0"/>
              <w:jc w:val="center"/>
              <w:rPr>
                <w:color w:val="1C2E61"/>
                <w:sz w:val="21"/>
                <w:szCs w:val="21"/>
              </w:rPr>
            </w:pPr>
            <w:r>
              <w:rPr>
                <w:color w:val="1C2E61"/>
                <w:sz w:val="18"/>
                <w:szCs w:val="18"/>
              </w:rPr>
              <w:t>Can be able to attend meetings frequently</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34EDF66" w14:textId="77777777" w:rsidR="00F10275" w:rsidRDefault="00000000">
            <w:pPr>
              <w:widowControl w:val="0"/>
              <w:spacing w:before="0" w:after="0"/>
              <w:jc w:val="center"/>
              <w:rPr>
                <w:rFonts w:ascii="Arial" w:eastAsia="Arial" w:hAnsi="Arial" w:cs="Arial"/>
              </w:rPr>
            </w:pPr>
            <w:r>
              <w:rPr>
                <w:sz w:val="18"/>
                <w:szCs w:val="18"/>
              </w:rPr>
              <w:t>41.4%</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3DD0AB2" w14:textId="77777777" w:rsidR="00F10275" w:rsidRDefault="00000000">
            <w:pPr>
              <w:widowControl w:val="0"/>
              <w:spacing w:before="0" w:after="0"/>
              <w:jc w:val="center"/>
              <w:rPr>
                <w:sz w:val="18"/>
                <w:szCs w:val="18"/>
              </w:rPr>
            </w:pPr>
            <w:r>
              <w:rPr>
                <w:sz w:val="18"/>
                <w:szCs w:val="18"/>
              </w:rPr>
              <w:t>1.0%</w:t>
            </w:r>
          </w:p>
        </w:tc>
      </w:tr>
      <w:tr w:rsidR="00F10275" w14:paraId="369156F9"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474385E" w14:textId="77777777" w:rsidR="00F10275" w:rsidRDefault="00000000">
            <w:pPr>
              <w:keepNext/>
              <w:widowControl w:val="0"/>
              <w:spacing w:before="0" w:after="0"/>
              <w:jc w:val="center"/>
              <w:rPr>
                <w:color w:val="1C2E61"/>
                <w:sz w:val="21"/>
                <w:szCs w:val="21"/>
              </w:rPr>
            </w:pPr>
            <w:r>
              <w:rPr>
                <w:color w:val="1C2E61"/>
                <w:sz w:val="18"/>
                <w:szCs w:val="18"/>
              </w:rPr>
              <w:t>Ease movements (including business-related activities)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9A32779" w14:textId="77777777" w:rsidR="00F10275" w:rsidRDefault="00000000">
            <w:pPr>
              <w:widowControl w:val="0"/>
              <w:spacing w:before="0" w:after="0"/>
              <w:jc w:val="center"/>
              <w:rPr>
                <w:rFonts w:ascii="Arial" w:eastAsia="Arial" w:hAnsi="Arial" w:cs="Arial"/>
              </w:rPr>
            </w:pPr>
            <w:r>
              <w:rPr>
                <w:sz w:val="18"/>
                <w:szCs w:val="18"/>
              </w:rPr>
              <w:t>83.5%</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32DFEB6" w14:textId="77777777" w:rsidR="00F10275" w:rsidRDefault="00000000">
            <w:pPr>
              <w:widowControl w:val="0"/>
              <w:spacing w:before="0" w:after="0"/>
              <w:jc w:val="center"/>
              <w:rPr>
                <w:sz w:val="18"/>
                <w:szCs w:val="18"/>
              </w:rPr>
            </w:pPr>
            <w:r>
              <w:rPr>
                <w:sz w:val="18"/>
                <w:szCs w:val="18"/>
              </w:rPr>
              <w:t>-1.0%</w:t>
            </w:r>
          </w:p>
        </w:tc>
      </w:tr>
      <w:tr w:rsidR="00F10275" w14:paraId="3085E862"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00C2538C" w14:textId="77777777" w:rsidR="00F10275" w:rsidRDefault="00000000">
            <w:pPr>
              <w:keepNext/>
              <w:widowControl w:val="0"/>
              <w:spacing w:before="0" w:after="0"/>
              <w:jc w:val="center"/>
              <w:rPr>
                <w:color w:val="1C2E61"/>
                <w:sz w:val="21"/>
                <w:szCs w:val="21"/>
              </w:rPr>
            </w:pPr>
            <w:r>
              <w:rPr>
                <w:color w:val="1C2E61"/>
                <w:sz w:val="18"/>
                <w:szCs w:val="18"/>
              </w:rPr>
              <w:t>Ease costs (including the cost of doing business)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0BC11B" w14:textId="77777777" w:rsidR="00F10275" w:rsidRDefault="00000000">
            <w:pPr>
              <w:widowControl w:val="0"/>
              <w:spacing w:before="0" w:after="0"/>
              <w:jc w:val="center"/>
              <w:rPr>
                <w:rFonts w:ascii="Arial" w:eastAsia="Arial" w:hAnsi="Arial" w:cs="Arial"/>
              </w:rPr>
            </w:pPr>
            <w:r>
              <w:rPr>
                <w:sz w:val="18"/>
                <w:szCs w:val="18"/>
              </w:rPr>
              <w:t>38.5%</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FFBF8D5" w14:textId="77777777" w:rsidR="00F10275" w:rsidRDefault="00000000">
            <w:pPr>
              <w:widowControl w:val="0"/>
              <w:spacing w:before="0" w:after="0"/>
              <w:jc w:val="center"/>
              <w:rPr>
                <w:sz w:val="18"/>
                <w:szCs w:val="18"/>
              </w:rPr>
            </w:pPr>
            <w:r>
              <w:rPr>
                <w:sz w:val="18"/>
                <w:szCs w:val="18"/>
              </w:rPr>
              <w:t>0.9%</w:t>
            </w:r>
          </w:p>
        </w:tc>
      </w:tr>
      <w:tr w:rsidR="00F10275" w14:paraId="783CCB65"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1C30CBC0" w14:textId="77777777" w:rsidR="00F10275" w:rsidRDefault="00000000">
            <w:pPr>
              <w:keepNext/>
              <w:widowControl w:val="0"/>
              <w:spacing w:before="0" w:after="0"/>
              <w:jc w:val="center"/>
              <w:rPr>
                <w:color w:val="1C2E61"/>
                <w:sz w:val="21"/>
                <w:szCs w:val="21"/>
              </w:rPr>
            </w:pPr>
            <w:r>
              <w:rPr>
                <w:color w:val="1C2E61"/>
                <w:sz w:val="18"/>
                <w:szCs w:val="18"/>
              </w:rPr>
              <w:t>General livelihood improvement</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705378E" w14:textId="77777777" w:rsidR="00F10275" w:rsidRDefault="00000000">
            <w:pPr>
              <w:widowControl w:val="0"/>
              <w:spacing w:before="0" w:after="0"/>
              <w:jc w:val="center"/>
              <w:rPr>
                <w:rFonts w:ascii="Arial" w:eastAsia="Arial" w:hAnsi="Arial" w:cs="Arial"/>
              </w:rPr>
            </w:pPr>
            <w:r>
              <w:rPr>
                <w:sz w:val="18"/>
                <w:szCs w:val="18"/>
              </w:rPr>
              <w:t>41.3%</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E30FBE8" w14:textId="77777777" w:rsidR="00F10275" w:rsidRDefault="00000000">
            <w:pPr>
              <w:widowControl w:val="0"/>
              <w:spacing w:before="0" w:after="0"/>
              <w:jc w:val="center"/>
              <w:rPr>
                <w:sz w:val="18"/>
                <w:szCs w:val="18"/>
              </w:rPr>
            </w:pPr>
            <w:r>
              <w:rPr>
                <w:sz w:val="18"/>
                <w:szCs w:val="18"/>
              </w:rPr>
              <w:t>0.5%</w:t>
            </w:r>
          </w:p>
        </w:tc>
      </w:tr>
      <w:tr w:rsidR="00F10275" w14:paraId="31B24E69"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4F53D2E8" w14:textId="77777777" w:rsidR="00F10275" w:rsidRDefault="00000000">
            <w:pPr>
              <w:keepNext/>
              <w:widowControl w:val="0"/>
              <w:spacing w:before="0" w:after="0"/>
              <w:jc w:val="center"/>
              <w:rPr>
                <w:color w:val="1C2E61"/>
                <w:sz w:val="21"/>
                <w:szCs w:val="21"/>
              </w:rPr>
            </w:pPr>
            <w:r>
              <w:rPr>
                <w:color w:val="1C2E61"/>
                <w:sz w:val="18"/>
                <w:szCs w:val="18"/>
              </w:rPr>
              <w:t>Ease mobilization</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CEF9CD" w14:textId="77777777" w:rsidR="00F10275" w:rsidRDefault="00000000">
            <w:pPr>
              <w:widowControl w:val="0"/>
              <w:spacing w:before="0" w:after="0"/>
              <w:jc w:val="center"/>
              <w:rPr>
                <w:rFonts w:ascii="Arial" w:eastAsia="Arial" w:hAnsi="Arial" w:cs="Arial"/>
              </w:rPr>
            </w:pPr>
            <w:r>
              <w:rPr>
                <w:sz w:val="18"/>
                <w:szCs w:val="18"/>
              </w:rPr>
              <w:t>42.4%</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8522069" w14:textId="77777777" w:rsidR="00F10275" w:rsidRDefault="00000000">
            <w:pPr>
              <w:widowControl w:val="0"/>
              <w:spacing w:before="0" w:after="0"/>
              <w:jc w:val="center"/>
              <w:rPr>
                <w:sz w:val="18"/>
                <w:szCs w:val="18"/>
              </w:rPr>
            </w:pPr>
            <w:r>
              <w:rPr>
                <w:sz w:val="18"/>
                <w:szCs w:val="18"/>
              </w:rPr>
              <w:t>1.4%</w:t>
            </w:r>
          </w:p>
        </w:tc>
      </w:tr>
      <w:tr w:rsidR="00F10275" w14:paraId="34DD07BA" w14:textId="77777777">
        <w:trPr>
          <w:trHeight w:val="400"/>
        </w:trPr>
        <w:tc>
          <w:tcPr>
            <w:tcW w:w="4110" w:type="dxa"/>
            <w:tcBorders>
              <w:top w:val="single" w:sz="4" w:space="0" w:color="A8CCEB"/>
              <w:left w:val="single" w:sz="4" w:space="0" w:color="A8CCEB"/>
              <w:bottom w:val="single" w:sz="4" w:space="0" w:color="A8CCEB"/>
              <w:right w:val="single" w:sz="4" w:space="0" w:color="A8CCEB"/>
            </w:tcBorders>
            <w:shd w:val="clear" w:color="auto" w:fill="A8CCEB"/>
            <w:tcMar>
              <w:top w:w="20" w:type="dxa"/>
              <w:left w:w="20" w:type="dxa"/>
              <w:bottom w:w="100" w:type="dxa"/>
              <w:right w:w="20" w:type="dxa"/>
            </w:tcMar>
            <w:vAlign w:val="center"/>
          </w:tcPr>
          <w:p w14:paraId="2076EC10" w14:textId="77777777" w:rsidR="00F10275" w:rsidRDefault="00000000">
            <w:pPr>
              <w:keepNext/>
              <w:widowControl w:val="0"/>
              <w:spacing w:before="0" w:after="0"/>
              <w:jc w:val="center"/>
              <w:rPr>
                <w:color w:val="1C2E61"/>
                <w:sz w:val="21"/>
                <w:szCs w:val="21"/>
              </w:rPr>
            </w:pPr>
            <w:r>
              <w:rPr>
                <w:color w:val="1C2E61"/>
                <w:sz w:val="18"/>
                <w:szCs w:val="18"/>
              </w:rPr>
              <w:t>More efficiency in carrying out different tasks</w:t>
            </w:r>
          </w:p>
        </w:tc>
        <w:tc>
          <w:tcPr>
            <w:tcW w:w="261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D4AD418" w14:textId="77777777" w:rsidR="00F10275" w:rsidRDefault="00000000">
            <w:pPr>
              <w:widowControl w:val="0"/>
              <w:spacing w:before="0" w:after="0"/>
              <w:jc w:val="center"/>
              <w:rPr>
                <w:rFonts w:ascii="Arial" w:eastAsia="Arial" w:hAnsi="Arial" w:cs="Arial"/>
              </w:rPr>
            </w:pPr>
            <w:r>
              <w:rPr>
                <w:sz w:val="18"/>
                <w:szCs w:val="18"/>
              </w:rPr>
              <w:t>34.2%</w:t>
            </w:r>
          </w:p>
        </w:tc>
        <w:tc>
          <w:tcPr>
            <w:tcW w:w="25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AB74BA1" w14:textId="77777777" w:rsidR="00F10275" w:rsidRDefault="00000000">
            <w:pPr>
              <w:widowControl w:val="0"/>
              <w:spacing w:before="0" w:after="0"/>
              <w:jc w:val="center"/>
              <w:rPr>
                <w:sz w:val="18"/>
                <w:szCs w:val="18"/>
              </w:rPr>
            </w:pPr>
            <w:r>
              <w:rPr>
                <w:sz w:val="18"/>
                <w:szCs w:val="18"/>
              </w:rPr>
              <w:t>1.0%</w:t>
            </w:r>
          </w:p>
        </w:tc>
      </w:tr>
    </w:tbl>
    <w:p w14:paraId="1E7E32CE" w14:textId="77777777" w:rsidR="00F10275" w:rsidRDefault="00000000">
      <w:pPr>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6A6FC035" w14:textId="77777777" w:rsidR="00F10275" w:rsidRDefault="00000000">
      <w:pPr>
        <w:widowControl w:val="0"/>
        <w:spacing w:before="0" w:after="150" w:line="300" w:lineRule="auto"/>
        <w:ind w:right="850"/>
        <w:jc w:val="left"/>
        <w:rPr>
          <w:color w:val="1C2E61"/>
          <w:sz w:val="21"/>
          <w:szCs w:val="21"/>
        </w:rPr>
      </w:pPr>
      <w:r>
        <w:rPr>
          <w:b/>
          <w:color w:val="1C2E61"/>
          <w:sz w:val="21"/>
          <w:szCs w:val="21"/>
        </w:rPr>
        <w:t>Table B3:</w:t>
      </w:r>
      <w:r>
        <w:rPr>
          <w:color w:val="1C2E61"/>
          <w:sz w:val="21"/>
          <w:szCs w:val="21"/>
        </w:rPr>
        <w:t xml:space="preserve"> Description of mobility patterns to social and economic places of interest</w:t>
      </w:r>
    </w:p>
    <w:tbl>
      <w:tblPr>
        <w:tblStyle w:val="a4"/>
        <w:tblW w:w="9300" w:type="dxa"/>
        <w:jc w:val="center"/>
        <w:tblBorders>
          <w:top w:val="single" w:sz="6" w:space="0" w:color="A8CCEB"/>
          <w:left w:val="single" w:sz="6" w:space="0" w:color="A8CCEB"/>
          <w:bottom w:val="single" w:sz="6" w:space="0" w:color="A8CCEB"/>
          <w:right w:val="single" w:sz="6" w:space="0" w:color="A8CCEB"/>
          <w:insideH w:val="single" w:sz="6" w:space="0" w:color="A8CCEB"/>
          <w:insideV w:val="single" w:sz="6" w:space="0" w:color="A8CCEB"/>
        </w:tblBorders>
        <w:tblLayout w:type="fixed"/>
        <w:tblLook w:val="0600" w:firstRow="0" w:lastRow="0" w:firstColumn="0" w:lastColumn="0" w:noHBand="1" w:noVBand="1"/>
      </w:tblPr>
      <w:tblGrid>
        <w:gridCol w:w="4320"/>
        <w:gridCol w:w="1140"/>
        <w:gridCol w:w="975"/>
        <w:gridCol w:w="975"/>
        <w:gridCol w:w="960"/>
        <w:gridCol w:w="930"/>
      </w:tblGrid>
      <w:tr w:rsidR="00F10275" w14:paraId="3FE5402B" w14:textId="77777777">
        <w:trPr>
          <w:cantSplit/>
          <w:trHeight w:val="921"/>
          <w:jc w:val="center"/>
        </w:trPr>
        <w:tc>
          <w:tcPr>
            <w:tcW w:w="4320" w:type="dxa"/>
            <w:shd w:val="clear" w:color="auto" w:fill="1C2E61"/>
            <w:tcMar>
              <w:top w:w="100" w:type="dxa"/>
              <w:left w:w="100" w:type="dxa"/>
              <w:bottom w:w="100" w:type="dxa"/>
              <w:right w:w="100" w:type="dxa"/>
            </w:tcMar>
            <w:vAlign w:val="center"/>
          </w:tcPr>
          <w:p w14:paraId="5C2D9402" w14:textId="77777777" w:rsidR="00F10275" w:rsidRDefault="00000000">
            <w:pPr>
              <w:keepNext/>
              <w:widowControl w:val="0"/>
              <w:spacing w:before="0" w:after="0" w:line="240" w:lineRule="auto"/>
              <w:jc w:val="center"/>
              <w:rPr>
                <w:b/>
                <w:color w:val="FFFFFF"/>
                <w:sz w:val="18"/>
                <w:szCs w:val="18"/>
              </w:rPr>
            </w:pPr>
            <w:r>
              <w:rPr>
                <w:b/>
                <w:color w:val="FFFFFF"/>
                <w:sz w:val="18"/>
                <w:szCs w:val="18"/>
              </w:rPr>
              <w:lastRenderedPageBreak/>
              <w:t xml:space="preserve">Variable </w:t>
            </w:r>
          </w:p>
        </w:tc>
        <w:tc>
          <w:tcPr>
            <w:tcW w:w="1140" w:type="dxa"/>
            <w:shd w:val="clear" w:color="auto" w:fill="1C2E61"/>
            <w:tcMar>
              <w:top w:w="100" w:type="dxa"/>
              <w:left w:w="100" w:type="dxa"/>
              <w:bottom w:w="100" w:type="dxa"/>
              <w:right w:w="100" w:type="dxa"/>
            </w:tcMar>
          </w:tcPr>
          <w:p w14:paraId="5B93FA00" w14:textId="77777777" w:rsidR="00F10275" w:rsidRDefault="00000000">
            <w:pPr>
              <w:keepNext/>
              <w:widowControl w:val="0"/>
              <w:spacing w:before="0" w:after="0" w:line="240" w:lineRule="auto"/>
              <w:jc w:val="left"/>
              <w:rPr>
                <w:b/>
                <w:color w:val="FFFFFF"/>
                <w:sz w:val="18"/>
                <w:szCs w:val="18"/>
              </w:rPr>
            </w:pPr>
            <w:r>
              <w:rPr>
                <w:b/>
                <w:color w:val="FFFFFF"/>
                <w:sz w:val="18"/>
                <w:szCs w:val="18"/>
              </w:rPr>
              <w:t>Mean LGM</w:t>
            </w:r>
            <w:r>
              <w:rPr>
                <w:b/>
                <w:color w:val="FFFFFF"/>
                <w:sz w:val="18"/>
                <w:szCs w:val="18"/>
              </w:rPr>
              <w:br/>
              <w:t>(N=1297)</w:t>
            </w:r>
          </w:p>
        </w:tc>
        <w:tc>
          <w:tcPr>
            <w:tcW w:w="975" w:type="dxa"/>
            <w:shd w:val="clear" w:color="auto" w:fill="1C2E61"/>
            <w:tcMar>
              <w:top w:w="100" w:type="dxa"/>
              <w:left w:w="100" w:type="dxa"/>
              <w:bottom w:w="100" w:type="dxa"/>
              <w:right w:w="100" w:type="dxa"/>
            </w:tcMar>
          </w:tcPr>
          <w:p w14:paraId="56EAB3B5" w14:textId="77777777" w:rsidR="00F10275" w:rsidRDefault="00000000">
            <w:pPr>
              <w:keepNext/>
              <w:widowControl w:val="0"/>
              <w:spacing w:before="0" w:after="0" w:line="240" w:lineRule="auto"/>
              <w:jc w:val="left"/>
              <w:rPr>
                <w:b/>
                <w:color w:val="FFFFFF"/>
                <w:sz w:val="18"/>
                <w:szCs w:val="18"/>
              </w:rPr>
            </w:pPr>
            <w:r>
              <w:rPr>
                <w:b/>
                <w:color w:val="FFFFFF"/>
                <w:sz w:val="18"/>
                <w:szCs w:val="18"/>
              </w:rPr>
              <w:t>T/C Diff. LGM</w:t>
            </w:r>
          </w:p>
          <w:p w14:paraId="04FCFB34" w14:textId="77777777" w:rsidR="00F10275" w:rsidRDefault="00F10275">
            <w:pPr>
              <w:keepNext/>
              <w:widowControl w:val="0"/>
              <w:spacing w:before="0" w:after="0" w:line="240" w:lineRule="auto"/>
              <w:jc w:val="left"/>
              <w:rPr>
                <w:b/>
                <w:color w:val="FFFFFF"/>
                <w:sz w:val="18"/>
                <w:szCs w:val="18"/>
              </w:rPr>
            </w:pPr>
          </w:p>
        </w:tc>
        <w:tc>
          <w:tcPr>
            <w:tcW w:w="975" w:type="dxa"/>
            <w:shd w:val="clear" w:color="auto" w:fill="1C2E61"/>
            <w:tcMar>
              <w:top w:w="100" w:type="dxa"/>
              <w:left w:w="100" w:type="dxa"/>
              <w:bottom w:w="100" w:type="dxa"/>
              <w:right w:w="100" w:type="dxa"/>
            </w:tcMar>
          </w:tcPr>
          <w:p w14:paraId="783DA233" w14:textId="77777777" w:rsidR="00F10275" w:rsidRDefault="00000000">
            <w:pPr>
              <w:keepNext/>
              <w:widowControl w:val="0"/>
              <w:spacing w:before="0" w:after="0" w:line="240" w:lineRule="auto"/>
              <w:jc w:val="left"/>
              <w:rPr>
                <w:b/>
                <w:color w:val="FFFFFF"/>
                <w:sz w:val="18"/>
                <w:szCs w:val="18"/>
              </w:rPr>
            </w:pPr>
            <w:r>
              <w:rPr>
                <w:b/>
                <w:color w:val="FFFFFF"/>
                <w:sz w:val="18"/>
                <w:szCs w:val="18"/>
              </w:rPr>
              <w:t>Mean CSW (N=273)</w:t>
            </w:r>
          </w:p>
        </w:tc>
        <w:tc>
          <w:tcPr>
            <w:tcW w:w="960" w:type="dxa"/>
            <w:shd w:val="clear" w:color="auto" w:fill="1C2E61"/>
            <w:tcMar>
              <w:top w:w="100" w:type="dxa"/>
              <w:left w:w="100" w:type="dxa"/>
              <w:bottom w:w="100" w:type="dxa"/>
              <w:right w:w="100" w:type="dxa"/>
            </w:tcMar>
          </w:tcPr>
          <w:p w14:paraId="6F847416" w14:textId="77777777" w:rsidR="00F10275" w:rsidRDefault="00000000">
            <w:pPr>
              <w:keepNext/>
              <w:widowControl w:val="0"/>
              <w:spacing w:before="0" w:after="0" w:line="240" w:lineRule="auto"/>
              <w:jc w:val="left"/>
              <w:rPr>
                <w:b/>
                <w:color w:val="FFFFFF"/>
                <w:sz w:val="18"/>
                <w:szCs w:val="18"/>
              </w:rPr>
            </w:pPr>
            <w:r>
              <w:rPr>
                <w:b/>
                <w:color w:val="FFFFFF"/>
                <w:sz w:val="18"/>
                <w:szCs w:val="18"/>
              </w:rPr>
              <w:t xml:space="preserve">T/C Diff. CSW </w:t>
            </w:r>
          </w:p>
        </w:tc>
        <w:tc>
          <w:tcPr>
            <w:tcW w:w="930" w:type="dxa"/>
            <w:shd w:val="clear" w:color="auto" w:fill="1C2E61"/>
            <w:tcMar>
              <w:top w:w="100" w:type="dxa"/>
              <w:left w:w="100" w:type="dxa"/>
              <w:bottom w:w="100" w:type="dxa"/>
              <w:right w:w="100" w:type="dxa"/>
            </w:tcMar>
          </w:tcPr>
          <w:p w14:paraId="4766700B" w14:textId="77777777" w:rsidR="00F10275" w:rsidRDefault="00000000">
            <w:pPr>
              <w:keepNext/>
              <w:widowControl w:val="0"/>
              <w:spacing w:before="0" w:after="0" w:line="240" w:lineRule="auto"/>
              <w:jc w:val="left"/>
              <w:rPr>
                <w:b/>
                <w:color w:val="FFFFFF"/>
                <w:sz w:val="18"/>
                <w:szCs w:val="18"/>
              </w:rPr>
            </w:pPr>
            <w:r>
              <w:rPr>
                <w:b/>
                <w:color w:val="FFFFFF"/>
                <w:sz w:val="18"/>
                <w:szCs w:val="18"/>
              </w:rPr>
              <w:t>T/C Diff Pooled</w:t>
            </w:r>
          </w:p>
        </w:tc>
      </w:tr>
      <w:tr w:rsidR="00F10275" w14:paraId="6DD96532" w14:textId="77777777">
        <w:trPr>
          <w:trHeight w:val="380"/>
          <w:jc w:val="center"/>
        </w:trPr>
        <w:tc>
          <w:tcPr>
            <w:tcW w:w="4320" w:type="dxa"/>
            <w:shd w:val="clear" w:color="auto" w:fill="A8CCEB"/>
            <w:tcMar>
              <w:top w:w="100" w:type="dxa"/>
              <w:left w:w="100" w:type="dxa"/>
              <w:bottom w:w="100" w:type="dxa"/>
              <w:right w:w="100" w:type="dxa"/>
            </w:tcMar>
          </w:tcPr>
          <w:p w14:paraId="58DB9A38" w14:textId="77777777" w:rsidR="00F10275" w:rsidRDefault="00000000">
            <w:pPr>
              <w:keepNext/>
              <w:widowControl w:val="0"/>
              <w:spacing w:before="0" w:after="0" w:line="240" w:lineRule="auto"/>
              <w:jc w:val="left"/>
              <w:rPr>
                <w:b/>
                <w:color w:val="1C2E61"/>
                <w:sz w:val="18"/>
                <w:szCs w:val="18"/>
              </w:rPr>
            </w:pPr>
            <w:r>
              <w:rPr>
                <w:b/>
                <w:color w:val="1C2E61"/>
                <w:sz w:val="18"/>
                <w:szCs w:val="18"/>
              </w:rPr>
              <w:t xml:space="preserve">Total distance (km) traveled daily </w:t>
            </w:r>
          </w:p>
        </w:tc>
        <w:tc>
          <w:tcPr>
            <w:tcW w:w="114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7BB8460F" w14:textId="77777777" w:rsidR="00F10275" w:rsidRDefault="00000000">
            <w:pPr>
              <w:widowControl w:val="0"/>
              <w:spacing w:before="0" w:after="0"/>
              <w:jc w:val="center"/>
              <w:rPr>
                <w:rFonts w:ascii="Arial" w:eastAsia="Arial" w:hAnsi="Arial" w:cs="Arial"/>
              </w:rPr>
            </w:pPr>
            <w:r>
              <w:rPr>
                <w:sz w:val="18"/>
                <w:szCs w:val="18"/>
              </w:rPr>
              <w:t>24.763</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6764A6FB" w14:textId="77777777" w:rsidR="00F10275" w:rsidRDefault="00000000">
            <w:pPr>
              <w:widowControl w:val="0"/>
              <w:spacing w:before="0" w:after="0"/>
              <w:jc w:val="center"/>
              <w:rPr>
                <w:rFonts w:ascii="Arial" w:eastAsia="Arial" w:hAnsi="Arial" w:cs="Arial"/>
              </w:rPr>
            </w:pPr>
            <w:r>
              <w:rPr>
                <w:sz w:val="18"/>
                <w:szCs w:val="18"/>
              </w:rPr>
              <w:t>-0.072</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B66DCDA" w14:textId="77777777" w:rsidR="00F10275" w:rsidRDefault="00000000">
            <w:pPr>
              <w:widowControl w:val="0"/>
              <w:spacing w:before="0" w:after="0"/>
              <w:jc w:val="center"/>
              <w:rPr>
                <w:rFonts w:ascii="Arial" w:eastAsia="Arial" w:hAnsi="Arial" w:cs="Arial"/>
              </w:rPr>
            </w:pPr>
            <w:r>
              <w:rPr>
                <w:sz w:val="18"/>
                <w:szCs w:val="18"/>
              </w:rPr>
              <w:t>24.814</w:t>
            </w:r>
          </w:p>
        </w:tc>
        <w:tc>
          <w:tcPr>
            <w:tcW w:w="96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4335FBA" w14:textId="77777777" w:rsidR="00F10275" w:rsidRDefault="00000000">
            <w:pPr>
              <w:widowControl w:val="0"/>
              <w:spacing w:before="0" w:after="0"/>
              <w:jc w:val="center"/>
              <w:rPr>
                <w:rFonts w:ascii="Arial" w:eastAsia="Arial" w:hAnsi="Arial" w:cs="Arial"/>
              </w:rPr>
            </w:pPr>
            <w:r>
              <w:rPr>
                <w:sz w:val="18"/>
                <w:szCs w:val="18"/>
              </w:rPr>
              <w:t>2.358</w:t>
            </w:r>
          </w:p>
        </w:tc>
        <w:tc>
          <w:tcPr>
            <w:tcW w:w="93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1EC35D1" w14:textId="77777777" w:rsidR="00F10275" w:rsidRDefault="00000000">
            <w:pPr>
              <w:widowControl w:val="0"/>
              <w:spacing w:before="0" w:after="0"/>
              <w:jc w:val="center"/>
              <w:rPr>
                <w:rFonts w:ascii="Arial" w:eastAsia="Arial" w:hAnsi="Arial" w:cs="Arial"/>
              </w:rPr>
            </w:pPr>
            <w:r>
              <w:rPr>
                <w:sz w:val="18"/>
                <w:szCs w:val="18"/>
              </w:rPr>
              <w:t>0.351</w:t>
            </w:r>
          </w:p>
        </w:tc>
      </w:tr>
      <w:tr w:rsidR="00F10275" w14:paraId="668D9F28" w14:textId="77777777">
        <w:trPr>
          <w:trHeight w:val="380"/>
          <w:jc w:val="center"/>
        </w:trPr>
        <w:tc>
          <w:tcPr>
            <w:tcW w:w="4320" w:type="dxa"/>
            <w:shd w:val="clear" w:color="auto" w:fill="A8CCEB"/>
            <w:tcMar>
              <w:top w:w="100" w:type="dxa"/>
              <w:left w:w="100" w:type="dxa"/>
              <w:bottom w:w="100" w:type="dxa"/>
              <w:right w:w="100" w:type="dxa"/>
            </w:tcMar>
          </w:tcPr>
          <w:p w14:paraId="480C19F0" w14:textId="77777777" w:rsidR="00F10275" w:rsidRDefault="00000000">
            <w:pPr>
              <w:keepNext/>
              <w:widowControl w:val="0"/>
              <w:spacing w:before="0" w:after="0" w:line="240" w:lineRule="auto"/>
              <w:jc w:val="left"/>
              <w:rPr>
                <w:b/>
                <w:color w:val="1C2E61"/>
                <w:sz w:val="18"/>
                <w:szCs w:val="18"/>
              </w:rPr>
            </w:pPr>
            <w:r>
              <w:rPr>
                <w:b/>
                <w:color w:val="1C2E61"/>
                <w:sz w:val="18"/>
                <w:szCs w:val="18"/>
              </w:rPr>
              <w:t>Total distance (km) traveled weekly</w:t>
            </w:r>
          </w:p>
        </w:tc>
        <w:tc>
          <w:tcPr>
            <w:tcW w:w="114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34BDFE3" w14:textId="77777777" w:rsidR="00F10275" w:rsidRDefault="00000000">
            <w:pPr>
              <w:widowControl w:val="0"/>
              <w:spacing w:before="0" w:after="0"/>
              <w:jc w:val="center"/>
              <w:rPr>
                <w:rFonts w:ascii="Arial" w:eastAsia="Arial" w:hAnsi="Arial" w:cs="Arial"/>
              </w:rPr>
            </w:pPr>
            <w:r>
              <w:rPr>
                <w:sz w:val="18"/>
                <w:szCs w:val="18"/>
              </w:rPr>
              <w:t>173.339</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60D8B6D1" w14:textId="77777777" w:rsidR="00F10275" w:rsidRDefault="00000000">
            <w:pPr>
              <w:widowControl w:val="0"/>
              <w:spacing w:before="0" w:after="0"/>
              <w:jc w:val="center"/>
              <w:rPr>
                <w:rFonts w:ascii="Arial" w:eastAsia="Arial" w:hAnsi="Arial" w:cs="Arial"/>
              </w:rPr>
            </w:pPr>
            <w:r>
              <w:rPr>
                <w:sz w:val="18"/>
                <w:szCs w:val="18"/>
              </w:rPr>
              <w:t>-0.505</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74EA6855" w14:textId="77777777" w:rsidR="00F10275" w:rsidRDefault="00000000">
            <w:pPr>
              <w:widowControl w:val="0"/>
              <w:spacing w:before="0" w:after="0"/>
              <w:jc w:val="center"/>
              <w:rPr>
                <w:rFonts w:ascii="Arial" w:eastAsia="Arial" w:hAnsi="Arial" w:cs="Arial"/>
              </w:rPr>
            </w:pPr>
            <w:r>
              <w:rPr>
                <w:sz w:val="18"/>
                <w:szCs w:val="18"/>
              </w:rPr>
              <w:t>173.695</w:t>
            </w:r>
          </w:p>
        </w:tc>
        <w:tc>
          <w:tcPr>
            <w:tcW w:w="96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FB1811C" w14:textId="77777777" w:rsidR="00F10275" w:rsidRDefault="00000000">
            <w:pPr>
              <w:widowControl w:val="0"/>
              <w:spacing w:before="0" w:after="0"/>
              <w:jc w:val="center"/>
              <w:rPr>
                <w:rFonts w:ascii="Arial" w:eastAsia="Arial" w:hAnsi="Arial" w:cs="Arial"/>
              </w:rPr>
            </w:pPr>
            <w:r>
              <w:rPr>
                <w:sz w:val="18"/>
                <w:szCs w:val="18"/>
              </w:rPr>
              <w:t>16.509</w:t>
            </w:r>
          </w:p>
        </w:tc>
        <w:tc>
          <w:tcPr>
            <w:tcW w:w="93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37B2EF28" w14:textId="77777777" w:rsidR="00F10275" w:rsidRDefault="00000000">
            <w:pPr>
              <w:widowControl w:val="0"/>
              <w:spacing w:before="0" w:after="0"/>
              <w:jc w:val="center"/>
              <w:rPr>
                <w:rFonts w:ascii="Arial" w:eastAsia="Arial" w:hAnsi="Arial" w:cs="Arial"/>
              </w:rPr>
            </w:pPr>
            <w:r>
              <w:rPr>
                <w:sz w:val="18"/>
                <w:szCs w:val="18"/>
              </w:rPr>
              <w:t>2.454</w:t>
            </w:r>
          </w:p>
        </w:tc>
      </w:tr>
      <w:tr w:rsidR="00F10275" w14:paraId="1A42C2F0" w14:textId="77777777">
        <w:trPr>
          <w:trHeight w:val="380"/>
          <w:jc w:val="center"/>
        </w:trPr>
        <w:tc>
          <w:tcPr>
            <w:tcW w:w="4320" w:type="dxa"/>
            <w:shd w:val="clear" w:color="auto" w:fill="A8CCEB"/>
            <w:tcMar>
              <w:top w:w="100" w:type="dxa"/>
              <w:left w:w="100" w:type="dxa"/>
              <w:bottom w:w="100" w:type="dxa"/>
              <w:right w:w="100" w:type="dxa"/>
            </w:tcMar>
          </w:tcPr>
          <w:p w14:paraId="621FA243" w14:textId="77777777" w:rsidR="00F10275" w:rsidRDefault="00000000">
            <w:pPr>
              <w:keepNext/>
              <w:widowControl w:val="0"/>
              <w:spacing w:before="0" w:after="0" w:line="240" w:lineRule="auto"/>
              <w:jc w:val="left"/>
              <w:rPr>
                <w:b/>
                <w:color w:val="1C2E61"/>
                <w:sz w:val="18"/>
                <w:szCs w:val="18"/>
              </w:rPr>
            </w:pPr>
            <w:r>
              <w:rPr>
                <w:b/>
                <w:color w:val="1C2E61"/>
                <w:sz w:val="18"/>
                <w:szCs w:val="18"/>
              </w:rPr>
              <w:t>Total distance (km) to places of interest</w:t>
            </w:r>
          </w:p>
        </w:tc>
        <w:tc>
          <w:tcPr>
            <w:tcW w:w="114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72A0D148" w14:textId="77777777" w:rsidR="00F10275" w:rsidRDefault="00000000">
            <w:pPr>
              <w:widowControl w:val="0"/>
              <w:spacing w:before="0" w:after="0"/>
              <w:jc w:val="center"/>
              <w:rPr>
                <w:rFonts w:ascii="Arial" w:eastAsia="Arial" w:hAnsi="Arial" w:cs="Arial"/>
              </w:rPr>
            </w:pPr>
            <w:r>
              <w:rPr>
                <w:sz w:val="18"/>
                <w:szCs w:val="18"/>
              </w:rPr>
              <w:t>47.707</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E89BB68" w14:textId="77777777" w:rsidR="00F10275" w:rsidRDefault="00000000">
            <w:pPr>
              <w:widowControl w:val="0"/>
              <w:spacing w:before="0" w:after="0"/>
              <w:jc w:val="center"/>
              <w:rPr>
                <w:rFonts w:ascii="Arial" w:eastAsia="Arial" w:hAnsi="Arial" w:cs="Arial"/>
              </w:rPr>
            </w:pPr>
            <w:r>
              <w:rPr>
                <w:sz w:val="18"/>
                <w:szCs w:val="18"/>
              </w:rPr>
              <w:t>-0.535</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4E74F30" w14:textId="77777777" w:rsidR="00F10275" w:rsidRDefault="00000000">
            <w:pPr>
              <w:widowControl w:val="0"/>
              <w:spacing w:before="0" w:after="0"/>
              <w:jc w:val="center"/>
              <w:rPr>
                <w:rFonts w:ascii="Arial" w:eastAsia="Arial" w:hAnsi="Arial" w:cs="Arial"/>
              </w:rPr>
            </w:pPr>
            <w:r>
              <w:rPr>
                <w:sz w:val="18"/>
                <w:szCs w:val="18"/>
              </w:rPr>
              <w:t>50.242</w:t>
            </w:r>
          </w:p>
        </w:tc>
        <w:tc>
          <w:tcPr>
            <w:tcW w:w="96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8D5A613" w14:textId="77777777" w:rsidR="00F10275" w:rsidRDefault="00000000">
            <w:pPr>
              <w:widowControl w:val="0"/>
              <w:spacing w:before="0" w:after="0"/>
              <w:jc w:val="center"/>
              <w:rPr>
                <w:rFonts w:ascii="Arial" w:eastAsia="Arial" w:hAnsi="Arial" w:cs="Arial"/>
              </w:rPr>
            </w:pPr>
            <w:r>
              <w:rPr>
                <w:sz w:val="18"/>
                <w:szCs w:val="18"/>
              </w:rPr>
              <w:t>5.436</w:t>
            </w:r>
          </w:p>
        </w:tc>
        <w:tc>
          <w:tcPr>
            <w:tcW w:w="93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751053D" w14:textId="77777777" w:rsidR="00F10275" w:rsidRDefault="00000000">
            <w:pPr>
              <w:widowControl w:val="0"/>
              <w:spacing w:before="0" w:after="0"/>
              <w:jc w:val="center"/>
              <w:rPr>
                <w:rFonts w:ascii="Arial" w:eastAsia="Arial" w:hAnsi="Arial" w:cs="Arial"/>
              </w:rPr>
            </w:pPr>
            <w:r>
              <w:rPr>
                <w:sz w:val="18"/>
                <w:szCs w:val="18"/>
              </w:rPr>
              <w:t>0.504</w:t>
            </w:r>
          </w:p>
        </w:tc>
      </w:tr>
      <w:tr w:rsidR="00F10275" w14:paraId="6A7067C9" w14:textId="77777777">
        <w:trPr>
          <w:trHeight w:val="380"/>
          <w:jc w:val="center"/>
        </w:trPr>
        <w:tc>
          <w:tcPr>
            <w:tcW w:w="4320" w:type="dxa"/>
            <w:shd w:val="clear" w:color="auto" w:fill="A8CCEB"/>
            <w:tcMar>
              <w:top w:w="100" w:type="dxa"/>
              <w:left w:w="100" w:type="dxa"/>
              <w:bottom w:w="100" w:type="dxa"/>
              <w:right w:w="100" w:type="dxa"/>
            </w:tcMar>
          </w:tcPr>
          <w:p w14:paraId="0E3D397F" w14:textId="77777777" w:rsidR="00F10275" w:rsidRDefault="00000000">
            <w:pPr>
              <w:keepNext/>
              <w:widowControl w:val="0"/>
              <w:spacing w:before="0" w:after="0" w:line="240" w:lineRule="auto"/>
              <w:jc w:val="left"/>
              <w:rPr>
                <w:b/>
                <w:color w:val="1C2E61"/>
                <w:sz w:val="18"/>
                <w:szCs w:val="18"/>
              </w:rPr>
            </w:pPr>
            <w:r>
              <w:rPr>
                <w:b/>
                <w:color w:val="1C2E61"/>
                <w:sz w:val="18"/>
                <w:szCs w:val="18"/>
              </w:rPr>
              <w:t>Daily time (min) spent traveling to places of interest</w:t>
            </w:r>
          </w:p>
        </w:tc>
        <w:tc>
          <w:tcPr>
            <w:tcW w:w="114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DD37B7A" w14:textId="77777777" w:rsidR="00F10275" w:rsidRDefault="00000000">
            <w:pPr>
              <w:widowControl w:val="0"/>
              <w:spacing w:before="0" w:after="0"/>
              <w:jc w:val="center"/>
              <w:rPr>
                <w:rFonts w:ascii="Arial" w:eastAsia="Arial" w:hAnsi="Arial" w:cs="Arial"/>
              </w:rPr>
            </w:pPr>
            <w:r>
              <w:rPr>
                <w:sz w:val="18"/>
                <w:szCs w:val="18"/>
              </w:rPr>
              <w:t>231.889</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534D5F5" w14:textId="77777777" w:rsidR="00F10275" w:rsidRDefault="00000000">
            <w:pPr>
              <w:widowControl w:val="0"/>
              <w:spacing w:before="0" w:after="0"/>
              <w:jc w:val="center"/>
              <w:rPr>
                <w:rFonts w:ascii="Arial" w:eastAsia="Arial" w:hAnsi="Arial" w:cs="Arial"/>
              </w:rPr>
            </w:pPr>
            <w:r>
              <w:rPr>
                <w:sz w:val="18"/>
                <w:szCs w:val="18"/>
              </w:rPr>
              <w:t>-1.120</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700DB4B" w14:textId="77777777" w:rsidR="00F10275" w:rsidRDefault="00000000">
            <w:pPr>
              <w:widowControl w:val="0"/>
              <w:spacing w:before="0" w:after="0"/>
              <w:jc w:val="center"/>
              <w:rPr>
                <w:rFonts w:ascii="Arial" w:eastAsia="Arial" w:hAnsi="Arial" w:cs="Arial"/>
              </w:rPr>
            </w:pPr>
            <w:r>
              <w:rPr>
                <w:sz w:val="18"/>
                <w:szCs w:val="18"/>
              </w:rPr>
              <w:t>233.98</w:t>
            </w:r>
          </w:p>
        </w:tc>
        <w:tc>
          <w:tcPr>
            <w:tcW w:w="96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66E98411" w14:textId="77777777" w:rsidR="00F10275" w:rsidRDefault="00000000">
            <w:pPr>
              <w:widowControl w:val="0"/>
              <w:spacing w:before="0" w:after="0"/>
              <w:jc w:val="center"/>
              <w:rPr>
                <w:rFonts w:ascii="Arial" w:eastAsia="Arial" w:hAnsi="Arial" w:cs="Arial"/>
              </w:rPr>
            </w:pPr>
            <w:r>
              <w:rPr>
                <w:sz w:val="18"/>
                <w:szCs w:val="18"/>
              </w:rPr>
              <w:t>20.302</w:t>
            </w:r>
          </w:p>
        </w:tc>
        <w:tc>
          <w:tcPr>
            <w:tcW w:w="93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77C6661" w14:textId="77777777" w:rsidR="00F10275" w:rsidRDefault="00000000">
            <w:pPr>
              <w:widowControl w:val="0"/>
              <w:spacing w:before="0" w:after="0"/>
              <w:jc w:val="center"/>
              <w:rPr>
                <w:rFonts w:ascii="Arial" w:eastAsia="Arial" w:hAnsi="Arial" w:cs="Arial"/>
              </w:rPr>
            </w:pPr>
            <w:r>
              <w:rPr>
                <w:sz w:val="18"/>
                <w:szCs w:val="18"/>
              </w:rPr>
              <w:t>2.606</w:t>
            </w:r>
          </w:p>
        </w:tc>
      </w:tr>
      <w:tr w:rsidR="00F10275" w14:paraId="3117B4F4" w14:textId="77777777">
        <w:trPr>
          <w:trHeight w:val="380"/>
          <w:jc w:val="center"/>
        </w:trPr>
        <w:tc>
          <w:tcPr>
            <w:tcW w:w="4320" w:type="dxa"/>
            <w:shd w:val="clear" w:color="auto" w:fill="A8CCEB"/>
            <w:tcMar>
              <w:top w:w="100" w:type="dxa"/>
              <w:left w:w="100" w:type="dxa"/>
              <w:bottom w:w="100" w:type="dxa"/>
              <w:right w:w="100" w:type="dxa"/>
            </w:tcMar>
          </w:tcPr>
          <w:p w14:paraId="754A6DF9" w14:textId="77777777" w:rsidR="00F10275" w:rsidRDefault="00000000">
            <w:pPr>
              <w:keepNext/>
              <w:widowControl w:val="0"/>
              <w:spacing w:before="0" w:after="0" w:line="240" w:lineRule="auto"/>
              <w:jc w:val="left"/>
              <w:rPr>
                <w:b/>
                <w:color w:val="1C2E61"/>
                <w:sz w:val="18"/>
                <w:szCs w:val="18"/>
              </w:rPr>
            </w:pPr>
            <w:r>
              <w:rPr>
                <w:b/>
                <w:color w:val="1C2E61"/>
                <w:sz w:val="18"/>
                <w:szCs w:val="18"/>
              </w:rPr>
              <w:t>Weekly time (min) spent traveling to places of interest</w:t>
            </w:r>
          </w:p>
        </w:tc>
        <w:tc>
          <w:tcPr>
            <w:tcW w:w="114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4369CF23" w14:textId="77777777" w:rsidR="00F10275" w:rsidRDefault="00000000">
            <w:pPr>
              <w:widowControl w:val="0"/>
              <w:spacing w:before="0" w:after="0"/>
              <w:jc w:val="center"/>
              <w:rPr>
                <w:rFonts w:ascii="Arial" w:eastAsia="Arial" w:hAnsi="Arial" w:cs="Arial"/>
              </w:rPr>
            </w:pPr>
            <w:r>
              <w:rPr>
                <w:sz w:val="18"/>
                <w:szCs w:val="18"/>
              </w:rPr>
              <w:t>1623.22</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4D3C37EC" w14:textId="77777777" w:rsidR="00F10275" w:rsidRDefault="00000000">
            <w:pPr>
              <w:widowControl w:val="0"/>
              <w:spacing w:before="0" w:after="0"/>
              <w:jc w:val="center"/>
              <w:rPr>
                <w:rFonts w:ascii="Arial" w:eastAsia="Arial" w:hAnsi="Arial" w:cs="Arial"/>
              </w:rPr>
            </w:pPr>
            <w:r>
              <w:rPr>
                <w:sz w:val="18"/>
                <w:szCs w:val="18"/>
              </w:rPr>
              <w:t>-7.842</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A3A3A25" w14:textId="77777777" w:rsidR="00F10275" w:rsidRDefault="00000000">
            <w:pPr>
              <w:widowControl w:val="0"/>
              <w:spacing w:before="0" w:after="0"/>
              <w:jc w:val="center"/>
              <w:rPr>
                <w:rFonts w:ascii="Arial" w:eastAsia="Arial" w:hAnsi="Arial" w:cs="Arial"/>
              </w:rPr>
            </w:pPr>
            <w:r>
              <w:rPr>
                <w:sz w:val="18"/>
                <w:szCs w:val="18"/>
              </w:rPr>
              <w:t>1637.6341</w:t>
            </w:r>
          </w:p>
        </w:tc>
        <w:tc>
          <w:tcPr>
            <w:tcW w:w="96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46D55603" w14:textId="77777777" w:rsidR="00F10275" w:rsidRDefault="00000000">
            <w:pPr>
              <w:widowControl w:val="0"/>
              <w:spacing w:before="0" w:after="0"/>
              <w:jc w:val="center"/>
              <w:rPr>
                <w:rFonts w:ascii="Arial" w:eastAsia="Arial" w:hAnsi="Arial" w:cs="Arial"/>
              </w:rPr>
            </w:pPr>
            <w:r>
              <w:rPr>
                <w:sz w:val="18"/>
                <w:szCs w:val="18"/>
              </w:rPr>
              <w:t>142.112</w:t>
            </w:r>
          </w:p>
        </w:tc>
        <w:tc>
          <w:tcPr>
            <w:tcW w:w="93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1519041" w14:textId="77777777" w:rsidR="00F10275" w:rsidRDefault="00000000">
            <w:pPr>
              <w:widowControl w:val="0"/>
              <w:spacing w:before="0" w:after="0"/>
              <w:jc w:val="center"/>
              <w:rPr>
                <w:rFonts w:ascii="Arial" w:eastAsia="Arial" w:hAnsi="Arial" w:cs="Arial"/>
              </w:rPr>
            </w:pPr>
            <w:r>
              <w:rPr>
                <w:sz w:val="18"/>
                <w:szCs w:val="18"/>
              </w:rPr>
              <w:t>18.239</w:t>
            </w:r>
          </w:p>
        </w:tc>
      </w:tr>
      <w:tr w:rsidR="00F10275" w14:paraId="560E6234" w14:textId="77777777">
        <w:trPr>
          <w:trHeight w:val="380"/>
          <w:jc w:val="center"/>
        </w:trPr>
        <w:tc>
          <w:tcPr>
            <w:tcW w:w="4320" w:type="dxa"/>
            <w:shd w:val="clear" w:color="auto" w:fill="A8CCEB"/>
            <w:tcMar>
              <w:top w:w="100" w:type="dxa"/>
              <w:left w:w="100" w:type="dxa"/>
              <w:bottom w:w="100" w:type="dxa"/>
              <w:right w:w="100" w:type="dxa"/>
            </w:tcMar>
          </w:tcPr>
          <w:p w14:paraId="7585B5FA" w14:textId="77777777" w:rsidR="00F10275" w:rsidRDefault="00000000">
            <w:pPr>
              <w:keepNext/>
              <w:widowControl w:val="0"/>
              <w:spacing w:before="0" w:after="0" w:line="240" w:lineRule="auto"/>
              <w:jc w:val="left"/>
              <w:rPr>
                <w:b/>
                <w:color w:val="1C2E61"/>
                <w:sz w:val="18"/>
                <w:szCs w:val="18"/>
              </w:rPr>
            </w:pPr>
            <w:r>
              <w:rPr>
                <w:b/>
                <w:color w:val="1C2E61"/>
                <w:sz w:val="18"/>
                <w:szCs w:val="18"/>
              </w:rPr>
              <w:t>Total monthly visits</w:t>
            </w:r>
          </w:p>
        </w:tc>
        <w:tc>
          <w:tcPr>
            <w:tcW w:w="114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5A32C26" w14:textId="77777777" w:rsidR="00F10275" w:rsidRDefault="00000000">
            <w:pPr>
              <w:widowControl w:val="0"/>
              <w:spacing w:before="0" w:after="0"/>
              <w:jc w:val="center"/>
              <w:rPr>
                <w:rFonts w:ascii="Arial" w:eastAsia="Arial" w:hAnsi="Arial" w:cs="Arial"/>
              </w:rPr>
            </w:pPr>
            <w:r>
              <w:rPr>
                <w:sz w:val="18"/>
                <w:szCs w:val="18"/>
              </w:rPr>
              <w:t>99.794</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7FE1744F" w14:textId="77777777" w:rsidR="00F10275" w:rsidRDefault="00000000">
            <w:pPr>
              <w:widowControl w:val="0"/>
              <w:spacing w:before="0" w:after="0"/>
              <w:jc w:val="center"/>
              <w:rPr>
                <w:rFonts w:ascii="Arial" w:eastAsia="Arial" w:hAnsi="Arial" w:cs="Arial"/>
              </w:rPr>
            </w:pPr>
            <w:r>
              <w:rPr>
                <w:sz w:val="18"/>
                <w:szCs w:val="18"/>
              </w:rPr>
              <w:t>1.004</w:t>
            </w:r>
          </w:p>
        </w:tc>
        <w:tc>
          <w:tcPr>
            <w:tcW w:w="975"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737F7FC" w14:textId="77777777" w:rsidR="00F10275" w:rsidRDefault="00000000">
            <w:pPr>
              <w:widowControl w:val="0"/>
              <w:spacing w:before="0" w:after="0"/>
              <w:jc w:val="center"/>
              <w:rPr>
                <w:rFonts w:ascii="Arial" w:eastAsia="Arial" w:hAnsi="Arial" w:cs="Arial"/>
              </w:rPr>
            </w:pPr>
            <w:r>
              <w:rPr>
                <w:sz w:val="18"/>
                <w:szCs w:val="18"/>
              </w:rPr>
              <w:t>104.015</w:t>
            </w:r>
          </w:p>
        </w:tc>
        <w:tc>
          <w:tcPr>
            <w:tcW w:w="96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93126A3" w14:textId="77777777" w:rsidR="00F10275" w:rsidRDefault="00000000">
            <w:pPr>
              <w:widowControl w:val="0"/>
              <w:spacing w:before="0" w:after="0"/>
              <w:jc w:val="center"/>
              <w:rPr>
                <w:rFonts w:ascii="Arial" w:eastAsia="Arial" w:hAnsi="Arial" w:cs="Arial"/>
              </w:rPr>
            </w:pPr>
            <w:r>
              <w:rPr>
                <w:sz w:val="18"/>
                <w:szCs w:val="18"/>
              </w:rPr>
              <w:t>-0.873</w:t>
            </w:r>
          </w:p>
        </w:tc>
        <w:tc>
          <w:tcPr>
            <w:tcW w:w="93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3DA3F582" w14:textId="77777777" w:rsidR="00F10275" w:rsidRDefault="00000000">
            <w:pPr>
              <w:widowControl w:val="0"/>
              <w:spacing w:before="0" w:after="0"/>
              <w:jc w:val="center"/>
              <w:rPr>
                <w:rFonts w:ascii="Arial" w:eastAsia="Arial" w:hAnsi="Arial" w:cs="Arial"/>
              </w:rPr>
            </w:pPr>
            <w:r>
              <w:rPr>
                <w:sz w:val="18"/>
                <w:szCs w:val="18"/>
              </w:rPr>
              <w:t>0.677</w:t>
            </w:r>
          </w:p>
        </w:tc>
      </w:tr>
    </w:tbl>
    <w:p w14:paraId="00DA46E7" w14:textId="77777777" w:rsidR="00F10275" w:rsidRDefault="00000000">
      <w:pPr>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50DEAF82" w14:textId="77777777" w:rsidR="00F10275" w:rsidRDefault="00000000">
      <w:pPr>
        <w:keepNext/>
        <w:keepLines/>
        <w:spacing w:before="360" w:after="120"/>
        <w:ind w:right="850"/>
        <w:jc w:val="left"/>
        <w:rPr>
          <w:color w:val="1C2E61"/>
          <w:sz w:val="21"/>
          <w:szCs w:val="21"/>
        </w:rPr>
      </w:pPr>
      <w:r>
        <w:rPr>
          <w:b/>
          <w:color w:val="1C2E61"/>
          <w:sz w:val="21"/>
          <w:szCs w:val="21"/>
        </w:rPr>
        <w:t>Table B4:</w:t>
      </w:r>
      <w:r>
        <w:rPr>
          <w:color w:val="1C2E61"/>
          <w:sz w:val="21"/>
          <w:szCs w:val="21"/>
        </w:rPr>
        <w:t xml:space="preserve"> Access to transportation</w:t>
      </w:r>
    </w:p>
    <w:tbl>
      <w:tblPr>
        <w:tblStyle w:val="a5"/>
        <w:tblW w:w="9360" w:type="dxa"/>
        <w:jc w:val="center"/>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4440"/>
        <w:gridCol w:w="990"/>
        <w:gridCol w:w="870"/>
        <w:gridCol w:w="990"/>
        <w:gridCol w:w="975"/>
        <w:gridCol w:w="1095"/>
      </w:tblGrid>
      <w:tr w:rsidR="00F10275" w14:paraId="34E8D4AE" w14:textId="77777777">
        <w:trPr>
          <w:cantSplit/>
          <w:trHeight w:val="911"/>
          <w:jc w:val="center"/>
        </w:trPr>
        <w:tc>
          <w:tcPr>
            <w:tcW w:w="4440" w:type="dxa"/>
            <w:shd w:val="clear" w:color="auto" w:fill="1C2E61"/>
            <w:tcMar>
              <w:top w:w="100" w:type="dxa"/>
              <w:left w:w="100" w:type="dxa"/>
              <w:bottom w:w="100" w:type="dxa"/>
              <w:right w:w="100" w:type="dxa"/>
            </w:tcMar>
            <w:vAlign w:val="center"/>
          </w:tcPr>
          <w:p w14:paraId="09FFF2C9" w14:textId="77777777" w:rsidR="00F10275" w:rsidRDefault="00000000">
            <w:pPr>
              <w:keepNext/>
              <w:widowControl w:val="0"/>
              <w:spacing w:before="0" w:after="0" w:line="240" w:lineRule="auto"/>
              <w:jc w:val="center"/>
              <w:rPr>
                <w:b/>
                <w:color w:val="FFFFFF"/>
                <w:sz w:val="18"/>
                <w:szCs w:val="18"/>
              </w:rPr>
            </w:pPr>
            <w:r>
              <w:rPr>
                <w:b/>
                <w:color w:val="FFFFFF"/>
                <w:sz w:val="18"/>
                <w:szCs w:val="18"/>
              </w:rPr>
              <w:t xml:space="preserve">Variable </w:t>
            </w:r>
          </w:p>
        </w:tc>
        <w:tc>
          <w:tcPr>
            <w:tcW w:w="99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3B11BED2" w14:textId="77777777" w:rsidR="00F10275" w:rsidRDefault="00000000">
            <w:pPr>
              <w:widowControl w:val="0"/>
              <w:spacing w:before="0" w:after="0"/>
              <w:jc w:val="center"/>
              <w:rPr>
                <w:rFonts w:ascii="Arial" w:eastAsia="Arial" w:hAnsi="Arial" w:cs="Arial"/>
                <w:b/>
                <w:color w:val="FFFFFF"/>
              </w:rPr>
            </w:pPr>
            <w:r>
              <w:rPr>
                <w:b/>
                <w:color w:val="FFFFFF"/>
                <w:sz w:val="18"/>
                <w:szCs w:val="18"/>
              </w:rPr>
              <w:t>Mean LGM (N=1297)</w:t>
            </w:r>
          </w:p>
        </w:tc>
        <w:tc>
          <w:tcPr>
            <w:tcW w:w="87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32D241CD"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LGM</w:t>
            </w:r>
          </w:p>
        </w:tc>
        <w:tc>
          <w:tcPr>
            <w:tcW w:w="99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47332233" w14:textId="77777777" w:rsidR="00F10275" w:rsidRDefault="00000000">
            <w:pPr>
              <w:widowControl w:val="0"/>
              <w:spacing w:before="0" w:after="0"/>
              <w:jc w:val="center"/>
              <w:rPr>
                <w:rFonts w:ascii="Arial" w:eastAsia="Arial" w:hAnsi="Arial" w:cs="Arial"/>
                <w:b/>
                <w:color w:val="FFFFFF"/>
              </w:rPr>
            </w:pPr>
            <w:r>
              <w:rPr>
                <w:b/>
                <w:color w:val="FFFFFF"/>
                <w:sz w:val="18"/>
                <w:szCs w:val="18"/>
              </w:rPr>
              <w:t>Mean CSW (N=273)</w:t>
            </w:r>
          </w:p>
        </w:tc>
        <w:tc>
          <w:tcPr>
            <w:tcW w:w="97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0FB3D85F"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CSW</w:t>
            </w:r>
          </w:p>
        </w:tc>
        <w:tc>
          <w:tcPr>
            <w:tcW w:w="109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01805FD3"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Pooled</w:t>
            </w:r>
          </w:p>
        </w:tc>
      </w:tr>
      <w:tr w:rsidR="00F10275" w14:paraId="0E925467"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333E56F" w14:textId="77777777" w:rsidR="00F10275" w:rsidRDefault="00000000">
            <w:pPr>
              <w:widowControl w:val="0"/>
              <w:spacing w:before="0" w:after="0"/>
              <w:jc w:val="center"/>
              <w:rPr>
                <w:rFonts w:ascii="Arial" w:eastAsia="Arial" w:hAnsi="Arial" w:cs="Arial"/>
                <w:b/>
                <w:color w:val="1C2E61"/>
              </w:rPr>
            </w:pPr>
            <w:r>
              <w:rPr>
                <w:b/>
                <w:color w:val="1C2E61"/>
                <w:sz w:val="18"/>
                <w:szCs w:val="18"/>
              </w:rPr>
              <w:t>Able to ride a bicycle</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8F5D0F1" w14:textId="77777777" w:rsidR="00F10275" w:rsidRDefault="00000000">
            <w:pPr>
              <w:widowControl w:val="0"/>
              <w:spacing w:before="0" w:after="0"/>
              <w:jc w:val="center"/>
              <w:rPr>
                <w:rFonts w:ascii="Arial" w:eastAsia="Arial" w:hAnsi="Arial" w:cs="Arial"/>
              </w:rPr>
            </w:pPr>
            <w:r>
              <w:rPr>
                <w:sz w:val="18"/>
                <w:szCs w:val="18"/>
              </w:rPr>
              <w:t>98.6%</w:t>
            </w:r>
          </w:p>
        </w:tc>
        <w:tc>
          <w:tcPr>
            <w:tcW w:w="8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95D8836" w14:textId="77777777" w:rsidR="00F10275" w:rsidRDefault="00000000">
            <w:pPr>
              <w:widowControl w:val="0"/>
              <w:spacing w:before="0" w:after="0"/>
              <w:jc w:val="center"/>
              <w:rPr>
                <w:rFonts w:ascii="Arial" w:eastAsia="Arial" w:hAnsi="Arial" w:cs="Arial"/>
              </w:rPr>
            </w:pPr>
            <w:r>
              <w:rPr>
                <w:sz w:val="18"/>
                <w:szCs w:val="18"/>
              </w:rPr>
              <w:t>0.3%</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43F7794" w14:textId="77777777" w:rsidR="00F10275" w:rsidRDefault="00000000">
            <w:pPr>
              <w:widowControl w:val="0"/>
              <w:spacing w:before="0" w:after="0"/>
              <w:jc w:val="center"/>
              <w:rPr>
                <w:rFonts w:ascii="Arial" w:eastAsia="Arial" w:hAnsi="Arial" w:cs="Arial"/>
              </w:rPr>
            </w:pPr>
            <w:r>
              <w:rPr>
                <w:sz w:val="18"/>
                <w:szCs w:val="18"/>
              </w:rPr>
              <w:t>99.6%</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1DB3B30" w14:textId="77777777" w:rsidR="00F10275" w:rsidRDefault="00000000">
            <w:pPr>
              <w:widowControl w:val="0"/>
              <w:spacing w:before="0" w:after="0"/>
              <w:jc w:val="center"/>
              <w:rPr>
                <w:sz w:val="18"/>
                <w:szCs w:val="18"/>
              </w:rPr>
            </w:pPr>
            <w:r>
              <w:rPr>
                <w:sz w:val="18"/>
                <w:szCs w:val="18"/>
              </w:rPr>
              <w:t>-0.7%</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27A72C8" w14:textId="77777777" w:rsidR="00F10275" w:rsidRDefault="00000000">
            <w:pPr>
              <w:widowControl w:val="0"/>
              <w:spacing w:before="0" w:after="0"/>
              <w:jc w:val="center"/>
              <w:rPr>
                <w:sz w:val="18"/>
                <w:szCs w:val="18"/>
              </w:rPr>
            </w:pPr>
            <w:r>
              <w:rPr>
                <w:sz w:val="18"/>
                <w:szCs w:val="18"/>
              </w:rPr>
              <w:t>0.1%</w:t>
            </w:r>
          </w:p>
        </w:tc>
      </w:tr>
      <w:tr w:rsidR="00F10275" w14:paraId="4BA2CF4B"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EBC9C8E" w14:textId="77777777" w:rsidR="00F10275" w:rsidRDefault="00000000">
            <w:pPr>
              <w:widowControl w:val="0"/>
              <w:spacing w:before="0" w:after="0"/>
              <w:jc w:val="center"/>
              <w:rPr>
                <w:rFonts w:ascii="Arial" w:eastAsia="Arial" w:hAnsi="Arial" w:cs="Arial"/>
                <w:b/>
                <w:color w:val="1C2E61"/>
              </w:rPr>
            </w:pPr>
            <w:r>
              <w:rPr>
                <w:b/>
                <w:color w:val="1C2E61"/>
                <w:sz w:val="18"/>
                <w:szCs w:val="18"/>
              </w:rPr>
              <w:t>HH owns bicycle</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4CEC2B6" w14:textId="77777777" w:rsidR="00F10275" w:rsidRDefault="00000000">
            <w:pPr>
              <w:widowControl w:val="0"/>
              <w:spacing w:before="0" w:after="0"/>
              <w:jc w:val="center"/>
              <w:rPr>
                <w:rFonts w:ascii="Arial" w:eastAsia="Arial" w:hAnsi="Arial" w:cs="Arial"/>
              </w:rPr>
            </w:pPr>
            <w:r>
              <w:rPr>
                <w:sz w:val="18"/>
                <w:szCs w:val="18"/>
              </w:rPr>
              <w:t>16.8%</w:t>
            </w:r>
          </w:p>
        </w:tc>
        <w:tc>
          <w:tcPr>
            <w:tcW w:w="8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B1092C3" w14:textId="77777777" w:rsidR="00F10275" w:rsidRDefault="00000000">
            <w:pPr>
              <w:widowControl w:val="0"/>
              <w:spacing w:before="0" w:after="0"/>
              <w:jc w:val="center"/>
              <w:rPr>
                <w:rFonts w:ascii="Arial" w:eastAsia="Arial" w:hAnsi="Arial" w:cs="Arial"/>
              </w:rPr>
            </w:pPr>
            <w:r>
              <w:rPr>
                <w:sz w:val="18"/>
                <w:szCs w:val="18"/>
              </w:rPr>
              <w:t>2.2%</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5DB2A17" w14:textId="77777777" w:rsidR="00F10275" w:rsidRDefault="00000000">
            <w:pPr>
              <w:widowControl w:val="0"/>
              <w:spacing w:before="0" w:after="0"/>
              <w:jc w:val="center"/>
              <w:rPr>
                <w:rFonts w:ascii="Arial" w:eastAsia="Arial" w:hAnsi="Arial" w:cs="Arial"/>
              </w:rPr>
            </w:pPr>
            <w:r>
              <w:rPr>
                <w:sz w:val="18"/>
                <w:szCs w:val="18"/>
              </w:rPr>
              <w:t>33.0%</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3EA99BC" w14:textId="77777777" w:rsidR="00F10275" w:rsidRDefault="00000000">
            <w:pPr>
              <w:widowControl w:val="0"/>
              <w:spacing w:before="0" w:after="0"/>
              <w:jc w:val="center"/>
              <w:rPr>
                <w:sz w:val="18"/>
                <w:szCs w:val="18"/>
              </w:rPr>
            </w:pPr>
            <w:r>
              <w:rPr>
                <w:sz w:val="18"/>
                <w:szCs w:val="18"/>
              </w:rPr>
              <w:t>1.1%</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A1891EB" w14:textId="77777777" w:rsidR="00F10275" w:rsidRDefault="00000000">
            <w:pPr>
              <w:widowControl w:val="0"/>
              <w:spacing w:before="0" w:after="0"/>
              <w:jc w:val="center"/>
              <w:rPr>
                <w:sz w:val="18"/>
                <w:szCs w:val="18"/>
              </w:rPr>
            </w:pPr>
            <w:r>
              <w:rPr>
                <w:sz w:val="18"/>
                <w:szCs w:val="18"/>
              </w:rPr>
              <w:t>2.0%</w:t>
            </w:r>
          </w:p>
        </w:tc>
      </w:tr>
      <w:tr w:rsidR="00F10275" w14:paraId="61F2744D"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FF751CE" w14:textId="77777777" w:rsidR="00F10275" w:rsidRDefault="00000000">
            <w:pPr>
              <w:widowControl w:val="0"/>
              <w:spacing w:before="0" w:after="0"/>
              <w:jc w:val="center"/>
              <w:rPr>
                <w:rFonts w:ascii="Arial" w:eastAsia="Arial" w:hAnsi="Arial" w:cs="Arial"/>
                <w:b/>
                <w:color w:val="1C2E61"/>
              </w:rPr>
            </w:pPr>
            <w:r>
              <w:rPr>
                <w:b/>
                <w:color w:val="1C2E61"/>
                <w:sz w:val="18"/>
                <w:szCs w:val="18"/>
              </w:rPr>
              <w:t>HH number of bicycles, if household owns bicycles</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E0A1259" w14:textId="77777777" w:rsidR="00F10275" w:rsidRDefault="00000000">
            <w:pPr>
              <w:widowControl w:val="0"/>
              <w:spacing w:before="0" w:after="0"/>
              <w:jc w:val="center"/>
              <w:rPr>
                <w:rFonts w:ascii="Arial" w:eastAsia="Arial" w:hAnsi="Arial" w:cs="Arial"/>
              </w:rPr>
            </w:pPr>
            <w:r>
              <w:rPr>
                <w:sz w:val="18"/>
                <w:szCs w:val="18"/>
              </w:rPr>
              <w:t>1.037</w:t>
            </w:r>
          </w:p>
        </w:tc>
        <w:tc>
          <w:tcPr>
            <w:tcW w:w="8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36E90E3" w14:textId="77777777" w:rsidR="00F10275" w:rsidRDefault="00000000">
            <w:pPr>
              <w:widowControl w:val="0"/>
              <w:spacing w:before="0" w:after="0"/>
              <w:jc w:val="center"/>
              <w:rPr>
                <w:rFonts w:ascii="Arial" w:eastAsia="Arial" w:hAnsi="Arial" w:cs="Arial"/>
              </w:rPr>
            </w:pPr>
            <w:r>
              <w:rPr>
                <w:sz w:val="18"/>
                <w:szCs w:val="18"/>
              </w:rPr>
              <w:t>0.031</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3B922EA" w14:textId="77777777" w:rsidR="00F10275" w:rsidRDefault="00000000">
            <w:pPr>
              <w:widowControl w:val="0"/>
              <w:spacing w:before="0" w:after="0"/>
              <w:jc w:val="center"/>
              <w:rPr>
                <w:rFonts w:ascii="Arial" w:eastAsia="Arial" w:hAnsi="Arial" w:cs="Arial"/>
              </w:rPr>
            </w:pPr>
            <w:r>
              <w:rPr>
                <w:sz w:val="18"/>
                <w:szCs w:val="18"/>
              </w:rPr>
              <w:t>1.144</w:t>
            </w:r>
          </w:p>
        </w:tc>
        <w:tc>
          <w:tcPr>
            <w:tcW w:w="97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07D4BAA" w14:textId="77777777" w:rsidR="00F10275" w:rsidRDefault="00000000">
            <w:pPr>
              <w:widowControl w:val="0"/>
              <w:spacing w:before="0" w:after="0"/>
              <w:jc w:val="center"/>
              <w:rPr>
                <w:rFonts w:ascii="Arial" w:eastAsia="Arial" w:hAnsi="Arial" w:cs="Arial"/>
              </w:rPr>
            </w:pPr>
            <w:r>
              <w:rPr>
                <w:sz w:val="18"/>
                <w:szCs w:val="18"/>
              </w:rPr>
              <w:t>-0.073</w:t>
            </w:r>
          </w:p>
        </w:tc>
        <w:tc>
          <w:tcPr>
            <w:tcW w:w="10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1CC9EBC" w14:textId="77777777" w:rsidR="00F10275" w:rsidRDefault="00000000">
            <w:pPr>
              <w:widowControl w:val="0"/>
              <w:spacing w:before="0" w:after="0"/>
              <w:jc w:val="center"/>
              <w:rPr>
                <w:rFonts w:ascii="Arial" w:eastAsia="Arial" w:hAnsi="Arial" w:cs="Arial"/>
              </w:rPr>
            </w:pPr>
            <w:r>
              <w:rPr>
                <w:sz w:val="18"/>
                <w:szCs w:val="18"/>
              </w:rPr>
              <w:t>0.001</w:t>
            </w:r>
          </w:p>
        </w:tc>
      </w:tr>
      <w:tr w:rsidR="00F10275" w14:paraId="545E79E5" w14:textId="77777777">
        <w:trPr>
          <w:trHeight w:val="588"/>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D649E4B" w14:textId="77777777" w:rsidR="00F10275" w:rsidRDefault="00000000">
            <w:pPr>
              <w:widowControl w:val="0"/>
              <w:spacing w:before="0" w:after="0"/>
              <w:jc w:val="center"/>
              <w:rPr>
                <w:rFonts w:ascii="Arial" w:eastAsia="Arial" w:hAnsi="Arial" w:cs="Arial"/>
                <w:b/>
                <w:color w:val="1C2E61"/>
              </w:rPr>
            </w:pPr>
            <w:r>
              <w:rPr>
                <w:b/>
                <w:color w:val="1C2E61"/>
                <w:sz w:val="18"/>
                <w:szCs w:val="18"/>
              </w:rPr>
              <w:t>HH access to bicycle when needed</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8196171" w14:textId="77777777" w:rsidR="00F10275" w:rsidRDefault="00000000">
            <w:pPr>
              <w:widowControl w:val="0"/>
              <w:spacing w:before="0" w:after="0"/>
              <w:jc w:val="center"/>
              <w:rPr>
                <w:sz w:val="18"/>
                <w:szCs w:val="18"/>
              </w:rPr>
            </w:pPr>
            <w:r>
              <w:rPr>
                <w:sz w:val="18"/>
                <w:szCs w:val="18"/>
              </w:rPr>
              <w:t>14.6%</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0BBD662" w14:textId="77777777" w:rsidR="00F10275" w:rsidRDefault="00000000">
            <w:pPr>
              <w:widowControl w:val="0"/>
              <w:spacing w:before="0" w:after="0"/>
              <w:jc w:val="center"/>
              <w:rPr>
                <w:sz w:val="18"/>
                <w:szCs w:val="18"/>
              </w:rPr>
            </w:pPr>
            <w:r>
              <w:rPr>
                <w:sz w:val="18"/>
                <w:szCs w:val="18"/>
              </w:rPr>
              <w:t>2.1%</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11C5F7E" w14:textId="77777777" w:rsidR="00F10275" w:rsidRDefault="00000000">
            <w:pPr>
              <w:widowControl w:val="0"/>
              <w:spacing w:before="0" w:after="0"/>
              <w:jc w:val="center"/>
              <w:rPr>
                <w:sz w:val="18"/>
                <w:szCs w:val="18"/>
              </w:rPr>
            </w:pPr>
            <w:r>
              <w:rPr>
                <w:sz w:val="18"/>
                <w:szCs w:val="18"/>
              </w:rPr>
              <w:t>29.3%</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8884235" w14:textId="77777777" w:rsidR="00F10275" w:rsidRDefault="00000000">
            <w:pPr>
              <w:widowControl w:val="0"/>
              <w:spacing w:before="0" w:after="0"/>
              <w:jc w:val="center"/>
              <w:rPr>
                <w:sz w:val="18"/>
                <w:szCs w:val="18"/>
              </w:rPr>
            </w:pPr>
            <w:r>
              <w:rPr>
                <w:sz w:val="18"/>
                <w:szCs w:val="18"/>
              </w:rPr>
              <w:t>-1.9%</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E60D880" w14:textId="77777777" w:rsidR="00F10275" w:rsidRDefault="00000000">
            <w:pPr>
              <w:widowControl w:val="0"/>
              <w:spacing w:before="0" w:after="0"/>
              <w:jc w:val="center"/>
              <w:rPr>
                <w:sz w:val="18"/>
                <w:szCs w:val="18"/>
              </w:rPr>
            </w:pPr>
            <w:r>
              <w:rPr>
                <w:sz w:val="18"/>
                <w:szCs w:val="18"/>
              </w:rPr>
              <w:t>1.4%</w:t>
            </w:r>
          </w:p>
        </w:tc>
      </w:tr>
      <w:tr w:rsidR="00F10275" w14:paraId="52877628"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7772666" w14:textId="77777777" w:rsidR="00F10275" w:rsidRDefault="00000000">
            <w:pPr>
              <w:widowControl w:val="0"/>
              <w:spacing w:before="0" w:after="0"/>
              <w:jc w:val="center"/>
              <w:rPr>
                <w:rFonts w:ascii="Arial" w:eastAsia="Arial" w:hAnsi="Arial" w:cs="Arial"/>
                <w:b/>
                <w:color w:val="1C2E61"/>
              </w:rPr>
            </w:pPr>
            <w:r>
              <w:rPr>
                <w:b/>
                <w:color w:val="1C2E61"/>
                <w:sz w:val="18"/>
                <w:szCs w:val="18"/>
              </w:rPr>
              <w:t>Bicycle use is daily to weekly</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4108F996" w14:textId="77777777" w:rsidR="00F10275" w:rsidRDefault="00000000">
            <w:pPr>
              <w:widowControl w:val="0"/>
              <w:spacing w:before="0" w:after="0"/>
              <w:jc w:val="center"/>
              <w:rPr>
                <w:rFonts w:ascii="Arial" w:eastAsia="Arial" w:hAnsi="Arial" w:cs="Arial"/>
              </w:rPr>
            </w:pPr>
            <w:r>
              <w:rPr>
                <w:sz w:val="18"/>
                <w:szCs w:val="18"/>
              </w:rPr>
              <w:t>35.8%</w:t>
            </w:r>
          </w:p>
        </w:tc>
        <w:tc>
          <w:tcPr>
            <w:tcW w:w="8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105BC3DD" w14:textId="77777777" w:rsidR="00F10275" w:rsidRDefault="00000000">
            <w:pPr>
              <w:widowControl w:val="0"/>
              <w:spacing w:before="0" w:after="0"/>
              <w:jc w:val="center"/>
              <w:rPr>
                <w:rFonts w:ascii="Arial" w:eastAsia="Arial" w:hAnsi="Arial" w:cs="Arial"/>
              </w:rPr>
            </w:pPr>
            <w:r>
              <w:rPr>
                <w:sz w:val="18"/>
                <w:szCs w:val="18"/>
              </w:rPr>
              <w:t>7.9% **</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2B75BCFE" w14:textId="77777777" w:rsidR="00F10275" w:rsidRDefault="00000000">
            <w:pPr>
              <w:widowControl w:val="0"/>
              <w:spacing w:before="0" w:after="0"/>
              <w:jc w:val="center"/>
              <w:rPr>
                <w:rFonts w:ascii="Arial" w:eastAsia="Arial" w:hAnsi="Arial" w:cs="Arial"/>
              </w:rPr>
            </w:pPr>
            <w:r>
              <w:rPr>
                <w:sz w:val="18"/>
                <w:szCs w:val="18"/>
              </w:rPr>
              <w:t>45.8%</w:t>
            </w:r>
          </w:p>
        </w:tc>
        <w:tc>
          <w:tcPr>
            <w:tcW w:w="97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5EE02F98" w14:textId="77777777" w:rsidR="00F10275" w:rsidRDefault="00000000">
            <w:pPr>
              <w:widowControl w:val="0"/>
              <w:spacing w:before="0" w:after="0"/>
              <w:jc w:val="center"/>
              <w:rPr>
                <w:rFonts w:ascii="Arial" w:eastAsia="Arial" w:hAnsi="Arial" w:cs="Arial"/>
              </w:rPr>
            </w:pPr>
            <w:r>
              <w:rPr>
                <w:sz w:val="18"/>
                <w:szCs w:val="18"/>
              </w:rPr>
              <w:t>-4.1%</w:t>
            </w:r>
          </w:p>
        </w:tc>
        <w:tc>
          <w:tcPr>
            <w:tcW w:w="10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598EB375" w14:textId="77777777" w:rsidR="00F10275" w:rsidRDefault="00000000">
            <w:pPr>
              <w:widowControl w:val="0"/>
              <w:spacing w:before="0" w:after="0"/>
              <w:jc w:val="center"/>
              <w:rPr>
                <w:rFonts w:ascii="Arial" w:eastAsia="Arial" w:hAnsi="Arial" w:cs="Arial"/>
              </w:rPr>
            </w:pPr>
            <w:r>
              <w:rPr>
                <w:sz w:val="18"/>
                <w:szCs w:val="18"/>
              </w:rPr>
              <w:t>5.8% **</w:t>
            </w:r>
          </w:p>
        </w:tc>
      </w:tr>
      <w:tr w:rsidR="00F10275" w14:paraId="500686FA" w14:textId="77777777">
        <w:trPr>
          <w:trHeight w:val="588"/>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1CCB087" w14:textId="77777777" w:rsidR="00F10275" w:rsidRDefault="00000000">
            <w:pPr>
              <w:widowControl w:val="0"/>
              <w:spacing w:before="0" w:after="0"/>
              <w:jc w:val="center"/>
              <w:rPr>
                <w:rFonts w:ascii="Arial" w:eastAsia="Arial" w:hAnsi="Arial" w:cs="Arial"/>
                <w:b/>
                <w:color w:val="1C2E61"/>
              </w:rPr>
            </w:pPr>
            <w:r>
              <w:rPr>
                <w:b/>
                <w:color w:val="1C2E61"/>
                <w:sz w:val="18"/>
                <w:szCs w:val="18"/>
              </w:rPr>
              <w:t>Bicycle use is several times a month to monthly</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49CF646" w14:textId="77777777" w:rsidR="00F10275" w:rsidRDefault="00000000">
            <w:pPr>
              <w:widowControl w:val="0"/>
              <w:spacing w:before="0" w:after="0"/>
              <w:jc w:val="center"/>
              <w:rPr>
                <w:sz w:val="18"/>
                <w:szCs w:val="18"/>
              </w:rPr>
            </w:pPr>
            <w:r>
              <w:rPr>
                <w:sz w:val="18"/>
                <w:szCs w:val="18"/>
              </w:rPr>
              <w:t>31.2%</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4A09CFD" w14:textId="77777777" w:rsidR="00F10275" w:rsidRDefault="00000000">
            <w:pPr>
              <w:widowControl w:val="0"/>
              <w:spacing w:before="0" w:after="0"/>
              <w:jc w:val="center"/>
              <w:rPr>
                <w:sz w:val="18"/>
                <w:szCs w:val="18"/>
              </w:rPr>
            </w:pPr>
            <w:r>
              <w:rPr>
                <w:sz w:val="18"/>
                <w:szCs w:val="18"/>
              </w:rPr>
              <w:t>-3.9%</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0B393A5" w14:textId="77777777" w:rsidR="00F10275" w:rsidRDefault="00000000">
            <w:pPr>
              <w:widowControl w:val="0"/>
              <w:spacing w:before="0" w:after="0"/>
              <w:jc w:val="center"/>
              <w:rPr>
                <w:sz w:val="18"/>
                <w:szCs w:val="18"/>
              </w:rPr>
            </w:pPr>
            <w:r>
              <w:rPr>
                <w:sz w:val="18"/>
                <w:szCs w:val="18"/>
              </w:rPr>
              <w:t>28.6%</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433CC7B" w14:textId="77777777" w:rsidR="00F10275" w:rsidRDefault="00000000">
            <w:pPr>
              <w:widowControl w:val="0"/>
              <w:spacing w:before="0" w:after="0"/>
              <w:jc w:val="center"/>
              <w:rPr>
                <w:sz w:val="18"/>
                <w:szCs w:val="18"/>
              </w:rPr>
            </w:pPr>
            <w:r>
              <w:rPr>
                <w:sz w:val="18"/>
                <w:szCs w:val="18"/>
              </w:rPr>
              <w:t>-3.1%</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2382C40" w14:textId="77777777" w:rsidR="00F10275" w:rsidRDefault="00000000">
            <w:pPr>
              <w:widowControl w:val="0"/>
              <w:spacing w:before="0" w:after="0"/>
              <w:jc w:val="center"/>
              <w:rPr>
                <w:sz w:val="18"/>
                <w:szCs w:val="18"/>
              </w:rPr>
            </w:pPr>
            <w:r>
              <w:rPr>
                <w:sz w:val="18"/>
                <w:szCs w:val="18"/>
              </w:rPr>
              <w:t>-3.8%</w:t>
            </w:r>
          </w:p>
        </w:tc>
      </w:tr>
      <w:tr w:rsidR="00F10275" w14:paraId="6BD37A4D"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5750062" w14:textId="77777777" w:rsidR="00F10275" w:rsidRDefault="00000000">
            <w:pPr>
              <w:widowControl w:val="0"/>
              <w:spacing w:before="0" w:after="0"/>
              <w:jc w:val="center"/>
              <w:rPr>
                <w:rFonts w:ascii="Arial" w:eastAsia="Arial" w:hAnsi="Arial" w:cs="Arial"/>
                <w:b/>
                <w:color w:val="1C2E61"/>
              </w:rPr>
            </w:pPr>
            <w:r>
              <w:rPr>
                <w:b/>
                <w:color w:val="1C2E61"/>
                <w:sz w:val="18"/>
                <w:szCs w:val="18"/>
              </w:rPr>
              <w:lastRenderedPageBreak/>
              <w:t>Bicycle use is rare or never</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49C8818" w14:textId="77777777" w:rsidR="00F10275" w:rsidRDefault="00000000">
            <w:pPr>
              <w:widowControl w:val="0"/>
              <w:spacing w:before="0" w:after="0"/>
              <w:jc w:val="center"/>
              <w:rPr>
                <w:sz w:val="18"/>
                <w:szCs w:val="18"/>
              </w:rPr>
            </w:pPr>
            <w:r>
              <w:rPr>
                <w:sz w:val="18"/>
                <w:szCs w:val="18"/>
              </w:rPr>
              <w:t>44.7%</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41DC80D" w14:textId="77777777" w:rsidR="00F10275" w:rsidRDefault="00000000">
            <w:pPr>
              <w:widowControl w:val="0"/>
              <w:spacing w:before="0" w:after="0"/>
              <w:jc w:val="center"/>
              <w:rPr>
                <w:sz w:val="18"/>
                <w:szCs w:val="18"/>
              </w:rPr>
            </w:pPr>
            <w:r>
              <w:rPr>
                <w:sz w:val="18"/>
                <w:szCs w:val="18"/>
              </w:rPr>
              <w:t>-5.1%</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5907191" w14:textId="77777777" w:rsidR="00F10275" w:rsidRDefault="00000000">
            <w:pPr>
              <w:widowControl w:val="0"/>
              <w:spacing w:before="0" w:after="0"/>
              <w:jc w:val="center"/>
              <w:rPr>
                <w:sz w:val="18"/>
                <w:szCs w:val="18"/>
              </w:rPr>
            </w:pPr>
            <w:r>
              <w:rPr>
                <w:sz w:val="18"/>
                <w:szCs w:val="18"/>
              </w:rPr>
              <w:t>36.3%</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1618F28" w14:textId="77777777" w:rsidR="00F10275" w:rsidRDefault="00000000">
            <w:pPr>
              <w:widowControl w:val="0"/>
              <w:spacing w:before="0" w:after="0"/>
              <w:jc w:val="center"/>
              <w:rPr>
                <w:sz w:val="18"/>
                <w:szCs w:val="18"/>
              </w:rPr>
            </w:pPr>
            <w:r>
              <w:rPr>
                <w:sz w:val="18"/>
                <w:szCs w:val="18"/>
              </w:rPr>
              <w:t>3.6%</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6BDD64F" w14:textId="77777777" w:rsidR="00F10275" w:rsidRDefault="00000000">
            <w:pPr>
              <w:widowControl w:val="0"/>
              <w:spacing w:before="0" w:after="0"/>
              <w:jc w:val="center"/>
              <w:rPr>
                <w:sz w:val="18"/>
                <w:szCs w:val="18"/>
              </w:rPr>
            </w:pPr>
            <w:r>
              <w:rPr>
                <w:sz w:val="18"/>
                <w:szCs w:val="18"/>
              </w:rPr>
              <w:t>-3.6%</w:t>
            </w:r>
          </w:p>
        </w:tc>
      </w:tr>
      <w:tr w:rsidR="00F10275" w14:paraId="21682490"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B07C181" w14:textId="77777777" w:rsidR="00F10275" w:rsidRDefault="00000000">
            <w:pPr>
              <w:widowControl w:val="0"/>
              <w:spacing w:before="0" w:after="0"/>
              <w:jc w:val="center"/>
              <w:rPr>
                <w:rFonts w:ascii="Arial" w:eastAsia="Arial" w:hAnsi="Arial" w:cs="Arial"/>
                <w:b/>
                <w:color w:val="1C2E61"/>
              </w:rPr>
            </w:pPr>
            <w:r>
              <w:rPr>
                <w:b/>
                <w:color w:val="1C2E61"/>
                <w:sz w:val="18"/>
                <w:szCs w:val="18"/>
              </w:rPr>
              <w:t>Bicycle shared outside household</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63972A22" w14:textId="77777777" w:rsidR="00F10275" w:rsidRDefault="00000000">
            <w:pPr>
              <w:widowControl w:val="0"/>
              <w:spacing w:before="0" w:after="0"/>
              <w:jc w:val="center"/>
              <w:rPr>
                <w:rFonts w:ascii="Arial" w:eastAsia="Arial" w:hAnsi="Arial" w:cs="Arial"/>
              </w:rPr>
            </w:pPr>
            <w:r>
              <w:rPr>
                <w:sz w:val="18"/>
                <w:szCs w:val="18"/>
              </w:rPr>
              <w:t>13.6%</w:t>
            </w:r>
          </w:p>
        </w:tc>
        <w:tc>
          <w:tcPr>
            <w:tcW w:w="8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39384400" w14:textId="77777777" w:rsidR="00F10275" w:rsidRDefault="00000000">
            <w:pPr>
              <w:widowControl w:val="0"/>
              <w:spacing w:before="0" w:after="0"/>
              <w:jc w:val="center"/>
              <w:rPr>
                <w:rFonts w:ascii="Arial" w:eastAsia="Arial" w:hAnsi="Arial" w:cs="Arial"/>
              </w:rPr>
            </w:pPr>
            <w:r>
              <w:rPr>
                <w:sz w:val="18"/>
                <w:szCs w:val="18"/>
              </w:rPr>
              <w:t>4.4% **</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3E95922F" w14:textId="77777777" w:rsidR="00F10275" w:rsidRDefault="00000000">
            <w:pPr>
              <w:widowControl w:val="0"/>
              <w:spacing w:before="0" w:after="0"/>
              <w:jc w:val="center"/>
              <w:rPr>
                <w:rFonts w:ascii="Arial" w:eastAsia="Arial" w:hAnsi="Arial" w:cs="Arial"/>
              </w:rPr>
            </w:pPr>
            <w:r>
              <w:rPr>
                <w:sz w:val="18"/>
                <w:szCs w:val="18"/>
              </w:rPr>
              <w:t>29.7%</w:t>
            </w:r>
          </w:p>
        </w:tc>
        <w:tc>
          <w:tcPr>
            <w:tcW w:w="97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0B15FB48" w14:textId="77777777" w:rsidR="00F10275" w:rsidRDefault="00000000">
            <w:pPr>
              <w:widowControl w:val="0"/>
              <w:spacing w:before="0" w:after="0"/>
              <w:jc w:val="center"/>
              <w:rPr>
                <w:rFonts w:ascii="Arial" w:eastAsia="Arial" w:hAnsi="Arial" w:cs="Arial"/>
              </w:rPr>
            </w:pPr>
            <w:r>
              <w:rPr>
                <w:sz w:val="18"/>
                <w:szCs w:val="18"/>
              </w:rPr>
              <w:t>0.3%</w:t>
            </w:r>
          </w:p>
        </w:tc>
        <w:tc>
          <w:tcPr>
            <w:tcW w:w="10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bottom"/>
          </w:tcPr>
          <w:p w14:paraId="6555A357" w14:textId="77777777" w:rsidR="00F10275" w:rsidRDefault="00000000">
            <w:pPr>
              <w:widowControl w:val="0"/>
              <w:spacing w:before="0" w:after="0"/>
              <w:jc w:val="center"/>
              <w:rPr>
                <w:rFonts w:ascii="Arial" w:eastAsia="Arial" w:hAnsi="Arial" w:cs="Arial"/>
              </w:rPr>
            </w:pPr>
            <w:r>
              <w:rPr>
                <w:sz w:val="18"/>
                <w:szCs w:val="18"/>
              </w:rPr>
              <w:t>3.7% *</w:t>
            </w:r>
          </w:p>
        </w:tc>
      </w:tr>
      <w:tr w:rsidR="00F10275" w14:paraId="47EA973F"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34F67A1" w14:textId="77777777" w:rsidR="00F10275" w:rsidRDefault="00000000">
            <w:pPr>
              <w:widowControl w:val="0"/>
              <w:spacing w:before="0" w:after="0"/>
              <w:jc w:val="center"/>
              <w:rPr>
                <w:rFonts w:ascii="Arial" w:eastAsia="Arial" w:hAnsi="Arial" w:cs="Arial"/>
                <w:b/>
                <w:color w:val="1C2E61"/>
              </w:rPr>
            </w:pPr>
            <w:r>
              <w:rPr>
                <w:b/>
                <w:color w:val="1C2E61"/>
                <w:sz w:val="18"/>
                <w:szCs w:val="18"/>
              </w:rPr>
              <w:t>More bicycle access for males, if HH owns bicycles</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84751A0" w14:textId="77777777" w:rsidR="00F10275" w:rsidRDefault="00000000">
            <w:pPr>
              <w:widowControl w:val="0"/>
              <w:spacing w:before="0" w:after="0"/>
              <w:jc w:val="center"/>
              <w:rPr>
                <w:sz w:val="18"/>
                <w:szCs w:val="18"/>
              </w:rPr>
            </w:pPr>
            <w:r>
              <w:rPr>
                <w:sz w:val="18"/>
                <w:szCs w:val="18"/>
              </w:rPr>
              <w:t>66.5%</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3131B34" w14:textId="77777777" w:rsidR="00F10275" w:rsidRDefault="00000000">
            <w:pPr>
              <w:widowControl w:val="0"/>
              <w:spacing w:before="0" w:after="0"/>
              <w:jc w:val="center"/>
              <w:rPr>
                <w:sz w:val="18"/>
                <w:szCs w:val="18"/>
              </w:rPr>
            </w:pPr>
            <w:r>
              <w:rPr>
                <w:sz w:val="18"/>
                <w:szCs w:val="18"/>
              </w:rPr>
              <w:t>2.2%</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F075694" w14:textId="77777777" w:rsidR="00F10275" w:rsidRDefault="00000000">
            <w:pPr>
              <w:widowControl w:val="0"/>
              <w:spacing w:before="0" w:after="0"/>
              <w:jc w:val="center"/>
              <w:rPr>
                <w:sz w:val="18"/>
                <w:szCs w:val="18"/>
              </w:rPr>
            </w:pPr>
            <w:r>
              <w:rPr>
                <w:sz w:val="18"/>
                <w:szCs w:val="18"/>
              </w:rPr>
              <w:t>63.3%</w:t>
            </w:r>
          </w:p>
        </w:tc>
        <w:tc>
          <w:tcPr>
            <w:tcW w:w="97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79170E9" w14:textId="77777777" w:rsidR="00F10275" w:rsidRDefault="00000000">
            <w:pPr>
              <w:widowControl w:val="0"/>
              <w:spacing w:before="0" w:after="0"/>
              <w:jc w:val="center"/>
              <w:rPr>
                <w:rFonts w:ascii="Arial" w:eastAsia="Arial" w:hAnsi="Arial" w:cs="Arial"/>
              </w:rPr>
            </w:pPr>
            <w:r>
              <w:rPr>
                <w:sz w:val="18"/>
                <w:szCs w:val="18"/>
              </w:rPr>
              <w:t>19.8% *</w:t>
            </w:r>
          </w:p>
        </w:tc>
        <w:tc>
          <w:tcPr>
            <w:tcW w:w="10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1A5924F" w14:textId="77777777" w:rsidR="00F10275" w:rsidRDefault="00000000">
            <w:pPr>
              <w:widowControl w:val="0"/>
              <w:spacing w:before="0" w:after="0"/>
              <w:jc w:val="center"/>
              <w:rPr>
                <w:rFonts w:ascii="Arial" w:eastAsia="Arial" w:hAnsi="Arial" w:cs="Arial"/>
              </w:rPr>
            </w:pPr>
            <w:r>
              <w:rPr>
                <w:sz w:val="18"/>
                <w:szCs w:val="18"/>
              </w:rPr>
              <w:t>7.3%</w:t>
            </w:r>
          </w:p>
        </w:tc>
      </w:tr>
      <w:tr w:rsidR="00F10275" w14:paraId="3A08E6B5"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DB92EB9" w14:textId="77777777" w:rsidR="00F10275" w:rsidRDefault="00000000">
            <w:pPr>
              <w:widowControl w:val="0"/>
              <w:spacing w:before="0" w:after="0"/>
              <w:jc w:val="center"/>
              <w:rPr>
                <w:rFonts w:ascii="Arial" w:eastAsia="Arial" w:hAnsi="Arial" w:cs="Arial"/>
                <w:b/>
                <w:color w:val="1C2E61"/>
              </w:rPr>
            </w:pPr>
            <w:r>
              <w:rPr>
                <w:b/>
                <w:color w:val="1C2E61"/>
                <w:sz w:val="18"/>
                <w:szCs w:val="18"/>
              </w:rPr>
              <w:t>More bicycle access for females, if HH owns bicycles</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4421E31" w14:textId="77777777" w:rsidR="00F10275" w:rsidRDefault="00000000">
            <w:pPr>
              <w:widowControl w:val="0"/>
              <w:spacing w:before="0" w:after="0"/>
              <w:jc w:val="center"/>
              <w:rPr>
                <w:sz w:val="18"/>
                <w:szCs w:val="18"/>
              </w:rPr>
            </w:pPr>
            <w:r>
              <w:rPr>
                <w:sz w:val="18"/>
                <w:szCs w:val="18"/>
              </w:rPr>
              <w:t>15.6%</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78CED01" w14:textId="77777777" w:rsidR="00F10275" w:rsidRDefault="00000000">
            <w:pPr>
              <w:widowControl w:val="0"/>
              <w:spacing w:before="0" w:after="0"/>
              <w:jc w:val="center"/>
              <w:rPr>
                <w:sz w:val="18"/>
                <w:szCs w:val="18"/>
              </w:rPr>
            </w:pPr>
            <w:r>
              <w:rPr>
                <w:sz w:val="18"/>
                <w:szCs w:val="18"/>
              </w:rPr>
              <w:t>1.8%</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46D29D7" w14:textId="77777777" w:rsidR="00F10275" w:rsidRDefault="00000000">
            <w:pPr>
              <w:widowControl w:val="0"/>
              <w:spacing w:before="0" w:after="0"/>
              <w:jc w:val="center"/>
              <w:rPr>
                <w:sz w:val="18"/>
                <w:szCs w:val="18"/>
              </w:rPr>
            </w:pPr>
            <w:r>
              <w:rPr>
                <w:sz w:val="18"/>
                <w:szCs w:val="18"/>
              </w:rPr>
              <w:t>10.0%</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AEAD4DA" w14:textId="77777777" w:rsidR="00F10275" w:rsidRDefault="00000000">
            <w:pPr>
              <w:widowControl w:val="0"/>
              <w:spacing w:before="0" w:after="0"/>
              <w:jc w:val="center"/>
              <w:rPr>
                <w:sz w:val="18"/>
                <w:szCs w:val="18"/>
              </w:rPr>
            </w:pPr>
            <w:r>
              <w:rPr>
                <w:sz w:val="18"/>
                <w:szCs w:val="18"/>
              </w:rPr>
              <w:t>0.4%</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DF48E6E" w14:textId="77777777" w:rsidR="00F10275" w:rsidRDefault="00000000">
            <w:pPr>
              <w:widowControl w:val="0"/>
              <w:spacing w:before="0" w:after="0"/>
              <w:jc w:val="center"/>
              <w:rPr>
                <w:sz w:val="18"/>
                <w:szCs w:val="18"/>
              </w:rPr>
            </w:pPr>
            <w:r>
              <w:rPr>
                <w:sz w:val="18"/>
                <w:szCs w:val="18"/>
              </w:rPr>
              <w:t>1.4%</w:t>
            </w:r>
          </w:p>
        </w:tc>
      </w:tr>
      <w:tr w:rsidR="00F10275" w14:paraId="1D4CE793"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28771F1" w14:textId="77777777" w:rsidR="00F10275" w:rsidRDefault="00000000">
            <w:pPr>
              <w:widowControl w:val="0"/>
              <w:spacing w:before="0" w:after="0"/>
              <w:jc w:val="center"/>
              <w:rPr>
                <w:b/>
                <w:color w:val="1C2E61"/>
                <w:sz w:val="18"/>
                <w:szCs w:val="18"/>
              </w:rPr>
            </w:pPr>
            <w:r>
              <w:rPr>
                <w:b/>
                <w:color w:val="1C2E61"/>
                <w:sz w:val="18"/>
                <w:szCs w:val="18"/>
              </w:rPr>
              <w:t>Equal bicycle access for males/females, if HH owns bicycles</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12AE945" w14:textId="77777777" w:rsidR="00F10275" w:rsidRDefault="00000000">
            <w:pPr>
              <w:widowControl w:val="0"/>
              <w:spacing w:before="0" w:after="0"/>
              <w:jc w:val="center"/>
              <w:rPr>
                <w:sz w:val="18"/>
                <w:szCs w:val="18"/>
              </w:rPr>
            </w:pPr>
            <w:r>
              <w:rPr>
                <w:sz w:val="18"/>
                <w:szCs w:val="18"/>
              </w:rPr>
              <w:t>17.9%</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643B0D2" w14:textId="77777777" w:rsidR="00F10275" w:rsidRDefault="00000000">
            <w:pPr>
              <w:widowControl w:val="0"/>
              <w:spacing w:before="0" w:after="0"/>
              <w:jc w:val="center"/>
              <w:rPr>
                <w:sz w:val="18"/>
                <w:szCs w:val="18"/>
              </w:rPr>
            </w:pPr>
            <w:r>
              <w:rPr>
                <w:sz w:val="18"/>
                <w:szCs w:val="18"/>
              </w:rPr>
              <w:t>-4.0%</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DE32DF8" w14:textId="77777777" w:rsidR="00F10275" w:rsidRDefault="00000000">
            <w:pPr>
              <w:widowControl w:val="0"/>
              <w:spacing w:before="0" w:after="0"/>
              <w:jc w:val="center"/>
              <w:rPr>
                <w:sz w:val="18"/>
                <w:szCs w:val="18"/>
              </w:rPr>
            </w:pPr>
            <w:r>
              <w:rPr>
                <w:sz w:val="18"/>
                <w:szCs w:val="18"/>
              </w:rPr>
              <w:t>26.7%</w:t>
            </w:r>
          </w:p>
        </w:tc>
        <w:tc>
          <w:tcPr>
            <w:tcW w:w="97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F678073" w14:textId="77777777" w:rsidR="00F10275" w:rsidRDefault="00000000">
            <w:pPr>
              <w:widowControl w:val="0"/>
              <w:spacing w:before="0" w:after="0"/>
              <w:jc w:val="center"/>
              <w:rPr>
                <w:rFonts w:ascii="Arial" w:eastAsia="Arial" w:hAnsi="Arial" w:cs="Arial"/>
              </w:rPr>
            </w:pPr>
            <w:r>
              <w:rPr>
                <w:sz w:val="18"/>
                <w:szCs w:val="18"/>
              </w:rPr>
              <w:t>-20.2% **</w:t>
            </w:r>
          </w:p>
        </w:tc>
        <w:tc>
          <w:tcPr>
            <w:tcW w:w="10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0B79146" w14:textId="77777777" w:rsidR="00F10275" w:rsidRDefault="00000000">
            <w:pPr>
              <w:widowControl w:val="0"/>
              <w:spacing w:before="0" w:after="0"/>
              <w:jc w:val="center"/>
              <w:rPr>
                <w:rFonts w:ascii="Arial" w:eastAsia="Arial" w:hAnsi="Arial" w:cs="Arial"/>
              </w:rPr>
            </w:pPr>
            <w:r>
              <w:rPr>
                <w:sz w:val="18"/>
                <w:szCs w:val="18"/>
              </w:rPr>
              <w:t>-8.7% *</w:t>
            </w:r>
          </w:p>
        </w:tc>
      </w:tr>
      <w:tr w:rsidR="00F10275" w14:paraId="139662C3"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A5CAE46" w14:textId="77777777" w:rsidR="00F10275" w:rsidRDefault="00000000">
            <w:pPr>
              <w:widowControl w:val="0"/>
              <w:spacing w:before="0" w:after="0"/>
              <w:jc w:val="center"/>
              <w:rPr>
                <w:rFonts w:ascii="Arial" w:eastAsia="Arial" w:hAnsi="Arial" w:cs="Arial"/>
                <w:b/>
                <w:color w:val="1C2E61"/>
              </w:rPr>
            </w:pPr>
            <w:r>
              <w:rPr>
                <w:b/>
                <w:color w:val="1C2E61"/>
                <w:sz w:val="18"/>
                <w:szCs w:val="18"/>
              </w:rPr>
              <w:t>Other transport owned: None</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096776D" w14:textId="77777777" w:rsidR="00F10275" w:rsidRDefault="00000000">
            <w:pPr>
              <w:widowControl w:val="0"/>
              <w:spacing w:before="0" w:after="0"/>
              <w:jc w:val="center"/>
              <w:rPr>
                <w:sz w:val="18"/>
                <w:szCs w:val="18"/>
              </w:rPr>
            </w:pPr>
            <w:r>
              <w:rPr>
                <w:sz w:val="18"/>
                <w:szCs w:val="18"/>
              </w:rPr>
              <w:t>83.0%</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70776F" w14:textId="77777777" w:rsidR="00F10275" w:rsidRDefault="00000000">
            <w:pPr>
              <w:widowControl w:val="0"/>
              <w:spacing w:before="0" w:after="0"/>
              <w:jc w:val="center"/>
              <w:rPr>
                <w:sz w:val="18"/>
                <w:szCs w:val="18"/>
              </w:rPr>
            </w:pPr>
            <w:r>
              <w:rPr>
                <w:sz w:val="18"/>
                <w:szCs w:val="18"/>
              </w:rPr>
              <w:t>3.0%</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0A2D5F5" w14:textId="77777777" w:rsidR="00F10275" w:rsidRDefault="00000000">
            <w:pPr>
              <w:widowControl w:val="0"/>
              <w:spacing w:before="0" w:after="0"/>
              <w:jc w:val="center"/>
              <w:rPr>
                <w:sz w:val="18"/>
                <w:szCs w:val="18"/>
              </w:rPr>
            </w:pPr>
            <w:r>
              <w:rPr>
                <w:sz w:val="18"/>
                <w:szCs w:val="18"/>
              </w:rPr>
              <w:t>80.6%</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1F702C6" w14:textId="77777777" w:rsidR="00F10275" w:rsidRDefault="00000000">
            <w:pPr>
              <w:widowControl w:val="0"/>
              <w:spacing w:before="0" w:after="0"/>
              <w:jc w:val="center"/>
              <w:rPr>
                <w:sz w:val="18"/>
                <w:szCs w:val="18"/>
              </w:rPr>
            </w:pPr>
            <w:r>
              <w:rPr>
                <w:sz w:val="18"/>
                <w:szCs w:val="18"/>
              </w:rPr>
              <w:t>2.3%</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C325FE9" w14:textId="77777777" w:rsidR="00F10275" w:rsidRDefault="00000000">
            <w:pPr>
              <w:widowControl w:val="0"/>
              <w:spacing w:before="0" w:after="0"/>
              <w:jc w:val="center"/>
              <w:rPr>
                <w:sz w:val="18"/>
                <w:szCs w:val="18"/>
              </w:rPr>
            </w:pPr>
            <w:r>
              <w:rPr>
                <w:sz w:val="18"/>
                <w:szCs w:val="18"/>
              </w:rPr>
              <w:t>2.9%</w:t>
            </w:r>
          </w:p>
        </w:tc>
      </w:tr>
      <w:tr w:rsidR="00F10275" w14:paraId="299D2E97" w14:textId="77777777">
        <w:trPr>
          <w:trHeight w:val="373"/>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B5782A6" w14:textId="77777777" w:rsidR="00F10275" w:rsidRDefault="00000000">
            <w:pPr>
              <w:widowControl w:val="0"/>
              <w:spacing w:before="0" w:after="0"/>
              <w:jc w:val="center"/>
              <w:rPr>
                <w:rFonts w:ascii="Arial" w:eastAsia="Arial" w:hAnsi="Arial" w:cs="Arial"/>
                <w:b/>
                <w:color w:val="1C2E61"/>
              </w:rPr>
            </w:pPr>
            <w:r>
              <w:rPr>
                <w:b/>
                <w:color w:val="1C2E61"/>
                <w:sz w:val="18"/>
                <w:szCs w:val="18"/>
              </w:rPr>
              <w:t>Owns vehicle or cart</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73BC96F" w14:textId="77777777" w:rsidR="00F10275" w:rsidRDefault="00000000">
            <w:pPr>
              <w:widowControl w:val="0"/>
              <w:spacing w:before="0" w:after="0"/>
              <w:jc w:val="center"/>
              <w:rPr>
                <w:sz w:val="18"/>
                <w:szCs w:val="18"/>
              </w:rPr>
            </w:pPr>
            <w:r>
              <w:rPr>
                <w:sz w:val="18"/>
                <w:szCs w:val="18"/>
              </w:rPr>
              <w:t>16.7%</w:t>
            </w:r>
          </w:p>
        </w:tc>
        <w:tc>
          <w:tcPr>
            <w:tcW w:w="8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BAB8AD5" w14:textId="77777777" w:rsidR="00F10275" w:rsidRDefault="00000000">
            <w:pPr>
              <w:widowControl w:val="0"/>
              <w:spacing w:before="0" w:after="0"/>
              <w:jc w:val="center"/>
              <w:rPr>
                <w:sz w:val="18"/>
                <w:szCs w:val="18"/>
              </w:rPr>
            </w:pPr>
            <w:r>
              <w:rPr>
                <w:sz w:val="18"/>
                <w:szCs w:val="18"/>
              </w:rPr>
              <w:t>-2.6%</w:t>
            </w:r>
          </w:p>
        </w:tc>
        <w:tc>
          <w:tcPr>
            <w:tcW w:w="9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EF9C93F" w14:textId="77777777" w:rsidR="00F10275" w:rsidRDefault="00000000">
            <w:pPr>
              <w:widowControl w:val="0"/>
              <w:spacing w:before="0" w:after="0"/>
              <w:jc w:val="center"/>
              <w:rPr>
                <w:sz w:val="18"/>
                <w:szCs w:val="18"/>
              </w:rPr>
            </w:pPr>
            <w:r>
              <w:rPr>
                <w:sz w:val="18"/>
                <w:szCs w:val="18"/>
              </w:rPr>
              <w:t>17.9%</w:t>
            </w:r>
          </w:p>
        </w:tc>
        <w:tc>
          <w:tcPr>
            <w:tcW w:w="97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FAA54BF" w14:textId="77777777" w:rsidR="00F10275" w:rsidRDefault="00000000">
            <w:pPr>
              <w:widowControl w:val="0"/>
              <w:spacing w:before="0" w:after="0"/>
              <w:jc w:val="center"/>
              <w:rPr>
                <w:sz w:val="18"/>
                <w:szCs w:val="18"/>
              </w:rPr>
            </w:pPr>
            <w:r>
              <w:rPr>
                <w:sz w:val="18"/>
                <w:szCs w:val="18"/>
              </w:rPr>
              <w:t>-0.8%</w:t>
            </w:r>
          </w:p>
        </w:tc>
        <w:tc>
          <w:tcPr>
            <w:tcW w:w="10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481FB94" w14:textId="77777777" w:rsidR="00F10275" w:rsidRDefault="00000000">
            <w:pPr>
              <w:widowControl w:val="0"/>
              <w:spacing w:before="0" w:after="0"/>
              <w:jc w:val="center"/>
              <w:rPr>
                <w:sz w:val="18"/>
                <w:szCs w:val="18"/>
              </w:rPr>
            </w:pPr>
            <w:r>
              <w:rPr>
                <w:sz w:val="18"/>
                <w:szCs w:val="18"/>
              </w:rPr>
              <w:t>-2.3%</w:t>
            </w:r>
          </w:p>
        </w:tc>
      </w:tr>
      <w:tr w:rsidR="00F10275" w14:paraId="08A2365A" w14:textId="77777777">
        <w:trPr>
          <w:trHeight w:val="588"/>
          <w:jc w:val="center"/>
        </w:trPr>
        <w:tc>
          <w:tcPr>
            <w:tcW w:w="444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E1117D2" w14:textId="77777777" w:rsidR="00F10275" w:rsidRDefault="00000000">
            <w:pPr>
              <w:widowControl w:val="0"/>
              <w:spacing w:before="0" w:after="0"/>
              <w:jc w:val="center"/>
              <w:rPr>
                <w:rFonts w:ascii="Arial" w:eastAsia="Arial" w:hAnsi="Arial" w:cs="Arial"/>
                <w:b/>
                <w:color w:val="1C2E61"/>
              </w:rPr>
            </w:pPr>
            <w:r>
              <w:rPr>
                <w:b/>
                <w:color w:val="1C2E61"/>
                <w:sz w:val="18"/>
                <w:szCs w:val="18"/>
              </w:rPr>
              <w:t>Est. HH transport expenditure in past 30 days (ZMW)</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0CB9946" w14:textId="77777777" w:rsidR="00F10275" w:rsidRDefault="00000000">
            <w:pPr>
              <w:widowControl w:val="0"/>
              <w:spacing w:before="0" w:after="0"/>
              <w:jc w:val="center"/>
              <w:rPr>
                <w:rFonts w:ascii="Arial" w:eastAsia="Arial" w:hAnsi="Arial" w:cs="Arial"/>
              </w:rPr>
            </w:pPr>
            <w:r>
              <w:rPr>
                <w:sz w:val="18"/>
                <w:szCs w:val="18"/>
              </w:rPr>
              <w:t>369.387</w:t>
            </w:r>
          </w:p>
        </w:tc>
        <w:tc>
          <w:tcPr>
            <w:tcW w:w="8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C3DEEE" w14:textId="77777777" w:rsidR="00F10275" w:rsidRDefault="00000000">
            <w:pPr>
              <w:widowControl w:val="0"/>
              <w:spacing w:before="0" w:after="0"/>
              <w:jc w:val="center"/>
              <w:rPr>
                <w:rFonts w:ascii="Arial" w:eastAsia="Arial" w:hAnsi="Arial" w:cs="Arial"/>
              </w:rPr>
            </w:pPr>
            <w:r>
              <w:rPr>
                <w:sz w:val="18"/>
                <w:szCs w:val="18"/>
              </w:rPr>
              <w:t>-39.598</w:t>
            </w:r>
          </w:p>
        </w:tc>
        <w:tc>
          <w:tcPr>
            <w:tcW w:w="9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E4C3BC2" w14:textId="77777777" w:rsidR="00F10275" w:rsidRDefault="00000000">
            <w:pPr>
              <w:widowControl w:val="0"/>
              <w:spacing w:before="0" w:after="0"/>
              <w:jc w:val="center"/>
              <w:rPr>
                <w:rFonts w:ascii="Arial" w:eastAsia="Arial" w:hAnsi="Arial" w:cs="Arial"/>
              </w:rPr>
            </w:pPr>
            <w:r>
              <w:rPr>
                <w:sz w:val="18"/>
                <w:szCs w:val="18"/>
              </w:rPr>
              <w:t>492.674</w:t>
            </w:r>
          </w:p>
        </w:tc>
        <w:tc>
          <w:tcPr>
            <w:tcW w:w="97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D9D5F84" w14:textId="77777777" w:rsidR="00F10275" w:rsidRDefault="00000000">
            <w:pPr>
              <w:widowControl w:val="0"/>
              <w:spacing w:before="0" w:after="0"/>
              <w:jc w:val="center"/>
              <w:rPr>
                <w:rFonts w:ascii="Arial" w:eastAsia="Arial" w:hAnsi="Arial" w:cs="Arial"/>
              </w:rPr>
            </w:pPr>
            <w:r>
              <w:rPr>
                <w:sz w:val="18"/>
                <w:szCs w:val="18"/>
              </w:rPr>
              <w:t>140.632</w:t>
            </w:r>
          </w:p>
        </w:tc>
        <w:tc>
          <w:tcPr>
            <w:tcW w:w="10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965FCDA" w14:textId="77777777" w:rsidR="00F10275" w:rsidRDefault="00000000">
            <w:pPr>
              <w:widowControl w:val="0"/>
              <w:spacing w:before="0" w:after="0"/>
              <w:jc w:val="center"/>
              <w:rPr>
                <w:rFonts w:ascii="Arial" w:eastAsia="Arial" w:hAnsi="Arial" w:cs="Arial"/>
              </w:rPr>
            </w:pPr>
            <w:r>
              <w:rPr>
                <w:sz w:val="18"/>
                <w:szCs w:val="18"/>
              </w:rPr>
              <w:t>-8.231</w:t>
            </w:r>
          </w:p>
        </w:tc>
      </w:tr>
    </w:tbl>
    <w:p w14:paraId="520BD789" w14:textId="77777777" w:rsidR="00F10275" w:rsidRDefault="00000000">
      <w:pPr>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2B588F7E" w14:textId="77777777" w:rsidR="00F10275" w:rsidRDefault="00000000">
      <w:pPr>
        <w:keepNext/>
        <w:keepLines/>
        <w:spacing w:before="360" w:after="120"/>
        <w:ind w:right="850"/>
        <w:jc w:val="left"/>
        <w:rPr>
          <w:sz w:val="21"/>
          <w:szCs w:val="21"/>
        </w:rPr>
      </w:pPr>
      <w:r>
        <w:rPr>
          <w:b/>
          <w:color w:val="1C2E61"/>
          <w:sz w:val="21"/>
          <w:szCs w:val="21"/>
        </w:rPr>
        <w:t>Table B5:</w:t>
      </w:r>
      <w:r>
        <w:rPr>
          <w:color w:val="1C2E61"/>
          <w:sz w:val="21"/>
          <w:szCs w:val="21"/>
        </w:rPr>
        <w:t xml:space="preserve"> Description of sources of income/business/economic activities</w:t>
      </w:r>
    </w:p>
    <w:tbl>
      <w:tblPr>
        <w:tblStyle w:val="a6"/>
        <w:tblW w:w="9375" w:type="dxa"/>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3165"/>
        <w:gridCol w:w="1365"/>
        <w:gridCol w:w="1155"/>
        <w:gridCol w:w="1185"/>
        <w:gridCol w:w="1215"/>
        <w:gridCol w:w="1290"/>
      </w:tblGrid>
      <w:tr w:rsidR="00F10275" w14:paraId="6AB59A31"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F859DC0" w14:textId="77777777" w:rsidR="00F10275" w:rsidRDefault="00000000">
            <w:pPr>
              <w:widowControl w:val="0"/>
              <w:spacing w:before="0" w:after="0"/>
              <w:jc w:val="center"/>
              <w:rPr>
                <w:rFonts w:ascii="Arial" w:eastAsia="Arial" w:hAnsi="Arial" w:cs="Arial"/>
                <w:b/>
                <w:color w:val="FFFFFF"/>
              </w:rPr>
            </w:pPr>
            <w:r>
              <w:rPr>
                <w:b/>
                <w:color w:val="FFFFFF"/>
                <w:sz w:val="18"/>
                <w:szCs w:val="18"/>
              </w:rPr>
              <w:t>Variable</w:t>
            </w:r>
          </w:p>
        </w:tc>
        <w:tc>
          <w:tcPr>
            <w:tcW w:w="136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4401CBCE" w14:textId="77777777" w:rsidR="00F10275" w:rsidRDefault="00000000">
            <w:pPr>
              <w:widowControl w:val="0"/>
              <w:spacing w:before="0" w:after="0"/>
              <w:jc w:val="center"/>
              <w:rPr>
                <w:rFonts w:ascii="Arial" w:eastAsia="Arial" w:hAnsi="Arial" w:cs="Arial"/>
                <w:b/>
                <w:color w:val="FFFFFF"/>
              </w:rPr>
            </w:pPr>
            <w:r>
              <w:rPr>
                <w:b/>
                <w:color w:val="FFFFFF"/>
                <w:sz w:val="18"/>
                <w:szCs w:val="18"/>
              </w:rPr>
              <w:t>Mean LGM (N=1297)</w:t>
            </w:r>
          </w:p>
        </w:tc>
        <w:tc>
          <w:tcPr>
            <w:tcW w:w="115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13F47DD2"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LGM</w:t>
            </w:r>
          </w:p>
        </w:tc>
        <w:tc>
          <w:tcPr>
            <w:tcW w:w="118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258BAEEB" w14:textId="77777777" w:rsidR="00F10275" w:rsidRDefault="00000000">
            <w:pPr>
              <w:widowControl w:val="0"/>
              <w:spacing w:before="0" w:after="0"/>
              <w:jc w:val="center"/>
              <w:rPr>
                <w:rFonts w:ascii="Arial" w:eastAsia="Arial" w:hAnsi="Arial" w:cs="Arial"/>
                <w:b/>
                <w:color w:val="FFFFFF"/>
              </w:rPr>
            </w:pPr>
            <w:r>
              <w:rPr>
                <w:b/>
                <w:color w:val="FFFFFF"/>
                <w:sz w:val="18"/>
                <w:szCs w:val="18"/>
              </w:rPr>
              <w:t>Mean CSW (N=273)</w:t>
            </w:r>
          </w:p>
        </w:tc>
        <w:tc>
          <w:tcPr>
            <w:tcW w:w="121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AC227BD"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CSW</w:t>
            </w:r>
          </w:p>
        </w:tc>
        <w:tc>
          <w:tcPr>
            <w:tcW w:w="129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057B6A9C"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Pooled</w:t>
            </w:r>
          </w:p>
        </w:tc>
      </w:tr>
      <w:tr w:rsidR="00F10275" w14:paraId="2279B273"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3E93A7E" w14:textId="77777777" w:rsidR="00F10275" w:rsidRDefault="00000000">
            <w:pPr>
              <w:widowControl w:val="0"/>
              <w:spacing w:before="0" w:after="0"/>
              <w:jc w:val="center"/>
              <w:rPr>
                <w:rFonts w:ascii="Arial" w:eastAsia="Arial" w:hAnsi="Arial" w:cs="Arial"/>
                <w:b/>
                <w:color w:val="1C2E61"/>
              </w:rPr>
            </w:pPr>
            <w:r>
              <w:rPr>
                <w:b/>
                <w:color w:val="1C2E61"/>
                <w:sz w:val="18"/>
                <w:szCs w:val="18"/>
              </w:rPr>
              <w:t>Number of businesses 0-2</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575D4CE" w14:textId="77777777" w:rsidR="00F10275" w:rsidRDefault="00000000">
            <w:pPr>
              <w:widowControl w:val="0"/>
              <w:spacing w:before="0" w:after="0"/>
              <w:jc w:val="center"/>
              <w:rPr>
                <w:rFonts w:ascii="Arial" w:eastAsia="Arial" w:hAnsi="Arial" w:cs="Arial"/>
              </w:rPr>
            </w:pPr>
            <w:r>
              <w:rPr>
                <w:sz w:val="18"/>
                <w:szCs w:val="18"/>
              </w:rPr>
              <w:t>1.434</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471C54C" w14:textId="77777777" w:rsidR="00F10275" w:rsidRDefault="00000000">
            <w:pPr>
              <w:widowControl w:val="0"/>
              <w:spacing w:before="0" w:after="0"/>
              <w:jc w:val="center"/>
              <w:rPr>
                <w:rFonts w:ascii="Arial" w:eastAsia="Arial" w:hAnsi="Arial" w:cs="Arial"/>
              </w:rPr>
            </w:pPr>
            <w:r>
              <w:rPr>
                <w:sz w:val="18"/>
                <w:szCs w:val="18"/>
              </w:rPr>
              <w:t>0.015</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BAA9BA6" w14:textId="77777777" w:rsidR="00F10275" w:rsidRDefault="00000000">
            <w:pPr>
              <w:widowControl w:val="0"/>
              <w:spacing w:before="0" w:after="0"/>
              <w:jc w:val="center"/>
              <w:rPr>
                <w:rFonts w:ascii="Arial" w:eastAsia="Arial" w:hAnsi="Arial" w:cs="Arial"/>
              </w:rPr>
            </w:pPr>
            <w:r>
              <w:rPr>
                <w:sz w:val="18"/>
                <w:szCs w:val="18"/>
              </w:rPr>
              <w:t>0.905</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B21FB21" w14:textId="77777777" w:rsidR="00F10275" w:rsidRDefault="00000000">
            <w:pPr>
              <w:widowControl w:val="0"/>
              <w:spacing w:before="0" w:after="0"/>
              <w:jc w:val="center"/>
              <w:rPr>
                <w:rFonts w:ascii="Arial" w:eastAsia="Arial" w:hAnsi="Arial" w:cs="Arial"/>
              </w:rPr>
            </w:pPr>
            <w:r>
              <w:rPr>
                <w:sz w:val="18"/>
                <w:szCs w:val="18"/>
              </w:rPr>
              <w:t>-0.056</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1AC1A4C" w14:textId="77777777" w:rsidR="00F10275" w:rsidRDefault="00000000">
            <w:pPr>
              <w:widowControl w:val="0"/>
              <w:spacing w:before="0" w:after="0"/>
              <w:jc w:val="center"/>
              <w:rPr>
                <w:rFonts w:ascii="Arial" w:eastAsia="Arial" w:hAnsi="Arial" w:cs="Arial"/>
              </w:rPr>
            </w:pPr>
            <w:r>
              <w:rPr>
                <w:sz w:val="18"/>
                <w:szCs w:val="18"/>
              </w:rPr>
              <w:t>0.002</w:t>
            </w:r>
          </w:p>
        </w:tc>
      </w:tr>
      <w:tr w:rsidR="00F10275" w14:paraId="1EB4C0CC" w14:textId="77777777">
        <w:trPr>
          <w:trHeight w:val="510"/>
        </w:trPr>
        <w:tc>
          <w:tcPr>
            <w:tcW w:w="937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1BF9B47" w14:textId="77777777" w:rsidR="00F10275" w:rsidRDefault="00000000">
            <w:pPr>
              <w:widowControl w:val="0"/>
              <w:spacing w:before="0" w:after="0"/>
              <w:jc w:val="center"/>
              <w:rPr>
                <w:b/>
                <w:color w:val="1C2E61"/>
                <w:sz w:val="18"/>
                <w:szCs w:val="18"/>
              </w:rPr>
            </w:pPr>
            <w:r>
              <w:rPr>
                <w:b/>
                <w:color w:val="1C2E61"/>
                <w:sz w:val="18"/>
                <w:szCs w:val="18"/>
              </w:rPr>
              <w:t>Sector of HH business (not mutually exclusive)</w:t>
            </w:r>
          </w:p>
        </w:tc>
      </w:tr>
      <w:tr w:rsidR="00F10275" w14:paraId="193E3AD9"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75508F6" w14:textId="77777777" w:rsidR="00F10275" w:rsidRDefault="00000000">
            <w:pPr>
              <w:widowControl w:val="0"/>
              <w:spacing w:before="0" w:after="0"/>
              <w:jc w:val="center"/>
              <w:rPr>
                <w:rFonts w:ascii="Arial" w:eastAsia="Arial" w:hAnsi="Arial" w:cs="Arial"/>
                <w:color w:val="1C2E61"/>
              </w:rPr>
            </w:pPr>
            <w:r>
              <w:rPr>
                <w:color w:val="1C2E61"/>
                <w:sz w:val="18"/>
                <w:szCs w:val="18"/>
              </w:rPr>
              <w:t>HH business agriculture</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4457758" w14:textId="77777777" w:rsidR="00F10275" w:rsidRDefault="00000000">
            <w:pPr>
              <w:widowControl w:val="0"/>
              <w:spacing w:before="0" w:after="0"/>
              <w:jc w:val="center"/>
              <w:rPr>
                <w:sz w:val="18"/>
                <w:szCs w:val="18"/>
              </w:rPr>
            </w:pPr>
            <w:r>
              <w:rPr>
                <w:sz w:val="18"/>
                <w:szCs w:val="18"/>
              </w:rPr>
              <w:t>65.9%</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8004ABA" w14:textId="77777777" w:rsidR="00F10275" w:rsidRDefault="00000000">
            <w:pPr>
              <w:widowControl w:val="0"/>
              <w:spacing w:before="0" w:after="0"/>
              <w:jc w:val="center"/>
              <w:rPr>
                <w:sz w:val="18"/>
                <w:szCs w:val="18"/>
              </w:rPr>
            </w:pPr>
            <w:r>
              <w:rPr>
                <w:sz w:val="18"/>
                <w:szCs w:val="18"/>
              </w:rPr>
              <w:t>-3.2%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E3FA0A7" w14:textId="77777777" w:rsidR="00F10275" w:rsidRDefault="00000000">
            <w:pPr>
              <w:widowControl w:val="0"/>
              <w:spacing w:before="0" w:after="0"/>
              <w:jc w:val="center"/>
              <w:rPr>
                <w:sz w:val="18"/>
                <w:szCs w:val="18"/>
              </w:rPr>
            </w:pPr>
            <w:r>
              <w:rPr>
                <w:sz w:val="18"/>
                <w:szCs w:val="18"/>
              </w:rPr>
              <w:t>51.6%</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A0313C4" w14:textId="77777777" w:rsidR="00F10275" w:rsidRDefault="00000000">
            <w:pPr>
              <w:widowControl w:val="0"/>
              <w:spacing w:before="0" w:after="0"/>
              <w:jc w:val="center"/>
              <w:rPr>
                <w:sz w:val="18"/>
                <w:szCs w:val="18"/>
              </w:rPr>
            </w:pPr>
            <w:r>
              <w:rPr>
                <w:sz w:val="18"/>
                <w:szCs w:val="18"/>
              </w:rPr>
              <w:t>-5.6%</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31A0BAA" w14:textId="77777777" w:rsidR="00F10275" w:rsidRDefault="00000000">
            <w:pPr>
              <w:widowControl w:val="0"/>
              <w:spacing w:before="0" w:after="0"/>
              <w:jc w:val="center"/>
              <w:rPr>
                <w:sz w:val="18"/>
                <w:szCs w:val="18"/>
              </w:rPr>
            </w:pPr>
            <w:r>
              <w:rPr>
                <w:sz w:val="18"/>
                <w:szCs w:val="18"/>
              </w:rPr>
              <w:t>-3.6%</w:t>
            </w:r>
          </w:p>
        </w:tc>
      </w:tr>
      <w:tr w:rsidR="00F10275" w14:paraId="5543469C"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3645242" w14:textId="77777777" w:rsidR="00F10275" w:rsidRDefault="00000000">
            <w:pPr>
              <w:widowControl w:val="0"/>
              <w:spacing w:before="0" w:after="0"/>
              <w:jc w:val="center"/>
              <w:rPr>
                <w:rFonts w:ascii="Arial" w:eastAsia="Arial" w:hAnsi="Arial" w:cs="Arial"/>
                <w:color w:val="1C2E61"/>
              </w:rPr>
            </w:pPr>
            <w:r>
              <w:rPr>
                <w:color w:val="1C2E61"/>
                <w:sz w:val="18"/>
                <w:szCs w:val="18"/>
              </w:rPr>
              <w:t>HH business trade</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AB453AB" w14:textId="77777777" w:rsidR="00F10275" w:rsidRDefault="00000000">
            <w:pPr>
              <w:widowControl w:val="0"/>
              <w:spacing w:before="0" w:after="0"/>
              <w:jc w:val="center"/>
              <w:rPr>
                <w:sz w:val="18"/>
                <w:szCs w:val="18"/>
              </w:rPr>
            </w:pPr>
            <w:r>
              <w:rPr>
                <w:sz w:val="18"/>
                <w:szCs w:val="18"/>
              </w:rPr>
              <w:t>27.6%</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2FA889C" w14:textId="77777777" w:rsidR="00F10275" w:rsidRDefault="00000000">
            <w:pPr>
              <w:widowControl w:val="0"/>
              <w:spacing w:before="0" w:after="0"/>
              <w:jc w:val="center"/>
              <w:rPr>
                <w:sz w:val="18"/>
                <w:szCs w:val="18"/>
              </w:rPr>
            </w:pPr>
            <w:r>
              <w:rPr>
                <w:sz w:val="18"/>
                <w:szCs w:val="18"/>
              </w:rPr>
              <w:t>4.5%</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0579912" w14:textId="77777777" w:rsidR="00F10275" w:rsidRDefault="00000000">
            <w:pPr>
              <w:widowControl w:val="0"/>
              <w:spacing w:before="0" w:after="0"/>
              <w:jc w:val="center"/>
              <w:rPr>
                <w:sz w:val="18"/>
                <w:szCs w:val="18"/>
              </w:rPr>
            </w:pPr>
            <w:r>
              <w:rPr>
                <w:sz w:val="18"/>
                <w:szCs w:val="18"/>
              </w:rPr>
              <w:t>16.8%</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B981D8E" w14:textId="77777777" w:rsidR="00F10275" w:rsidRDefault="00000000">
            <w:pPr>
              <w:widowControl w:val="0"/>
              <w:spacing w:before="0" w:after="0"/>
              <w:jc w:val="center"/>
              <w:rPr>
                <w:sz w:val="18"/>
                <w:szCs w:val="18"/>
              </w:rPr>
            </w:pPr>
            <w:r>
              <w:rPr>
                <w:sz w:val="18"/>
                <w:szCs w:val="18"/>
              </w:rPr>
              <w:t>0.3%</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5B2BE82" w14:textId="77777777" w:rsidR="00F10275" w:rsidRDefault="00000000">
            <w:pPr>
              <w:widowControl w:val="0"/>
              <w:spacing w:before="0" w:after="0"/>
              <w:jc w:val="center"/>
              <w:rPr>
                <w:sz w:val="18"/>
                <w:szCs w:val="18"/>
              </w:rPr>
            </w:pPr>
            <w:r>
              <w:rPr>
                <w:sz w:val="18"/>
                <w:szCs w:val="18"/>
              </w:rPr>
              <w:t>3.7%</w:t>
            </w:r>
          </w:p>
        </w:tc>
      </w:tr>
      <w:tr w:rsidR="00F10275" w14:paraId="57597CCB"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0F8B028" w14:textId="77777777" w:rsidR="00F10275" w:rsidRDefault="00000000">
            <w:pPr>
              <w:widowControl w:val="0"/>
              <w:spacing w:before="0" w:after="0"/>
              <w:jc w:val="center"/>
              <w:rPr>
                <w:rFonts w:ascii="Arial" w:eastAsia="Arial" w:hAnsi="Arial" w:cs="Arial"/>
                <w:color w:val="1C2E61"/>
              </w:rPr>
            </w:pPr>
            <w:r>
              <w:rPr>
                <w:color w:val="1C2E61"/>
                <w:sz w:val="18"/>
                <w:szCs w:val="18"/>
              </w:rPr>
              <w:t>HH business skills/all other</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F8AAE12" w14:textId="77777777" w:rsidR="00F10275" w:rsidRDefault="00000000">
            <w:pPr>
              <w:widowControl w:val="0"/>
              <w:spacing w:before="0" w:after="0"/>
              <w:jc w:val="center"/>
              <w:rPr>
                <w:sz w:val="18"/>
                <w:szCs w:val="18"/>
              </w:rPr>
            </w:pPr>
            <w:r>
              <w:rPr>
                <w:sz w:val="18"/>
                <w:szCs w:val="18"/>
              </w:rPr>
              <w:t>8.8%</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644C393" w14:textId="77777777" w:rsidR="00F10275" w:rsidRDefault="00000000">
            <w:pPr>
              <w:widowControl w:val="0"/>
              <w:spacing w:before="0" w:after="0"/>
              <w:jc w:val="center"/>
              <w:rPr>
                <w:sz w:val="18"/>
                <w:szCs w:val="18"/>
              </w:rPr>
            </w:pPr>
            <w:r>
              <w:rPr>
                <w:sz w:val="18"/>
                <w:szCs w:val="18"/>
              </w:rPr>
              <w:t>1.1%</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70FD2D7" w14:textId="77777777" w:rsidR="00F10275" w:rsidRDefault="00000000">
            <w:pPr>
              <w:widowControl w:val="0"/>
              <w:spacing w:before="0" w:after="0"/>
              <w:jc w:val="center"/>
              <w:rPr>
                <w:sz w:val="18"/>
                <w:szCs w:val="18"/>
              </w:rPr>
            </w:pPr>
            <w:r>
              <w:rPr>
                <w:sz w:val="18"/>
                <w:szCs w:val="18"/>
              </w:rPr>
              <w:t>8.8%</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5186649" w14:textId="77777777" w:rsidR="00F10275" w:rsidRDefault="00000000">
            <w:pPr>
              <w:widowControl w:val="0"/>
              <w:spacing w:before="0" w:after="0"/>
              <w:jc w:val="center"/>
              <w:rPr>
                <w:sz w:val="18"/>
                <w:szCs w:val="18"/>
              </w:rPr>
            </w:pPr>
            <w:r>
              <w:rPr>
                <w:sz w:val="18"/>
                <w:szCs w:val="18"/>
              </w:rPr>
              <w:t>2.9%</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418D2BD" w14:textId="77777777" w:rsidR="00F10275" w:rsidRDefault="00000000">
            <w:pPr>
              <w:widowControl w:val="0"/>
              <w:spacing w:before="0" w:after="0"/>
              <w:jc w:val="center"/>
              <w:rPr>
                <w:sz w:val="18"/>
                <w:szCs w:val="18"/>
              </w:rPr>
            </w:pPr>
            <w:r>
              <w:rPr>
                <w:sz w:val="18"/>
                <w:szCs w:val="18"/>
              </w:rPr>
              <w:t>1.4%</w:t>
            </w:r>
          </w:p>
        </w:tc>
      </w:tr>
      <w:tr w:rsidR="00F10275" w14:paraId="00FD2373"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F155350" w14:textId="77777777" w:rsidR="00F10275" w:rsidRDefault="00000000">
            <w:pPr>
              <w:widowControl w:val="0"/>
              <w:spacing w:before="0" w:after="0"/>
              <w:jc w:val="center"/>
              <w:rPr>
                <w:rFonts w:ascii="Arial" w:eastAsia="Arial" w:hAnsi="Arial" w:cs="Arial"/>
                <w:b/>
                <w:color w:val="1C2E61"/>
              </w:rPr>
            </w:pPr>
            <w:r>
              <w:rPr>
                <w:b/>
                <w:color w:val="1C2E61"/>
                <w:sz w:val="18"/>
                <w:szCs w:val="18"/>
              </w:rPr>
              <w:t>HH business is stationary</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029D631" w14:textId="77777777" w:rsidR="00F10275" w:rsidRDefault="00000000">
            <w:pPr>
              <w:widowControl w:val="0"/>
              <w:spacing w:before="0" w:after="0"/>
              <w:jc w:val="center"/>
              <w:rPr>
                <w:sz w:val="18"/>
                <w:szCs w:val="18"/>
              </w:rPr>
            </w:pPr>
            <w:r>
              <w:rPr>
                <w:sz w:val="18"/>
                <w:szCs w:val="18"/>
              </w:rPr>
              <w:t>40.9%</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00ADD22" w14:textId="77777777" w:rsidR="00F10275" w:rsidRDefault="00000000">
            <w:pPr>
              <w:widowControl w:val="0"/>
              <w:spacing w:before="0" w:after="0"/>
              <w:jc w:val="center"/>
              <w:rPr>
                <w:sz w:val="18"/>
                <w:szCs w:val="18"/>
              </w:rPr>
            </w:pPr>
            <w:r>
              <w:rPr>
                <w:sz w:val="18"/>
                <w:szCs w:val="18"/>
              </w:rPr>
              <w:t>3.8%</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BD23832" w14:textId="77777777" w:rsidR="00F10275" w:rsidRDefault="00000000">
            <w:pPr>
              <w:widowControl w:val="0"/>
              <w:spacing w:before="0" w:after="0"/>
              <w:jc w:val="center"/>
              <w:rPr>
                <w:sz w:val="18"/>
                <w:szCs w:val="18"/>
              </w:rPr>
            </w:pPr>
            <w:r>
              <w:rPr>
                <w:sz w:val="18"/>
                <w:szCs w:val="18"/>
              </w:rPr>
              <w:t>36.3%</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AC29DA5" w14:textId="77777777" w:rsidR="00F10275" w:rsidRDefault="00000000">
            <w:pPr>
              <w:widowControl w:val="0"/>
              <w:spacing w:before="0" w:after="0"/>
              <w:jc w:val="center"/>
              <w:rPr>
                <w:sz w:val="18"/>
                <w:szCs w:val="18"/>
              </w:rPr>
            </w:pPr>
            <w:r>
              <w:rPr>
                <w:sz w:val="18"/>
                <w:szCs w:val="18"/>
              </w:rPr>
              <w:t>-1.0%</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726A7B8" w14:textId="77777777" w:rsidR="00F10275" w:rsidRDefault="00000000">
            <w:pPr>
              <w:widowControl w:val="0"/>
              <w:spacing w:before="0" w:after="0"/>
              <w:jc w:val="center"/>
              <w:rPr>
                <w:sz w:val="18"/>
                <w:szCs w:val="18"/>
              </w:rPr>
            </w:pPr>
            <w:r>
              <w:rPr>
                <w:sz w:val="18"/>
                <w:szCs w:val="18"/>
              </w:rPr>
              <w:t>2.9%</w:t>
            </w:r>
          </w:p>
        </w:tc>
      </w:tr>
      <w:tr w:rsidR="00F10275" w14:paraId="20B384C7"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A45B1F2" w14:textId="77777777" w:rsidR="00F10275" w:rsidRDefault="00000000">
            <w:pPr>
              <w:widowControl w:val="0"/>
              <w:spacing w:before="0" w:after="0"/>
              <w:jc w:val="center"/>
              <w:rPr>
                <w:rFonts w:ascii="Arial" w:eastAsia="Arial" w:hAnsi="Arial" w:cs="Arial"/>
                <w:b/>
                <w:color w:val="1C2E61"/>
              </w:rPr>
            </w:pPr>
            <w:r>
              <w:rPr>
                <w:b/>
                <w:color w:val="1C2E61"/>
                <w:sz w:val="18"/>
                <w:szCs w:val="18"/>
              </w:rPr>
              <w:lastRenderedPageBreak/>
              <w:t>HH business is mobile</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EC8491D" w14:textId="77777777" w:rsidR="00F10275" w:rsidRDefault="00000000">
            <w:pPr>
              <w:widowControl w:val="0"/>
              <w:spacing w:before="0" w:after="0"/>
              <w:jc w:val="center"/>
              <w:rPr>
                <w:sz w:val="18"/>
                <w:szCs w:val="18"/>
              </w:rPr>
            </w:pPr>
            <w:r>
              <w:rPr>
                <w:sz w:val="18"/>
                <w:szCs w:val="18"/>
              </w:rPr>
              <w:t>47.1%</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4A9A55A" w14:textId="77777777" w:rsidR="00F10275" w:rsidRDefault="00000000">
            <w:pPr>
              <w:widowControl w:val="0"/>
              <w:spacing w:before="0" w:after="0"/>
              <w:jc w:val="center"/>
              <w:rPr>
                <w:sz w:val="18"/>
                <w:szCs w:val="18"/>
              </w:rPr>
            </w:pPr>
            <w:r>
              <w:rPr>
                <w:sz w:val="18"/>
                <w:szCs w:val="18"/>
              </w:rPr>
              <w:t>-2.6%</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B395EA7" w14:textId="77777777" w:rsidR="00F10275" w:rsidRDefault="00000000">
            <w:pPr>
              <w:widowControl w:val="0"/>
              <w:spacing w:before="0" w:after="0"/>
              <w:jc w:val="center"/>
              <w:rPr>
                <w:sz w:val="18"/>
                <w:szCs w:val="18"/>
              </w:rPr>
            </w:pPr>
            <w:r>
              <w:rPr>
                <w:sz w:val="18"/>
                <w:szCs w:val="18"/>
              </w:rPr>
              <w:t>30.0%</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2F0EC95" w14:textId="77777777" w:rsidR="00F10275" w:rsidRDefault="00000000">
            <w:pPr>
              <w:widowControl w:val="0"/>
              <w:spacing w:before="0" w:after="0"/>
              <w:jc w:val="center"/>
              <w:rPr>
                <w:sz w:val="18"/>
                <w:szCs w:val="18"/>
              </w:rPr>
            </w:pPr>
            <w:r>
              <w:rPr>
                <w:sz w:val="18"/>
                <w:szCs w:val="18"/>
              </w:rPr>
              <w:t>1.3%</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FB0E7A5" w14:textId="77777777" w:rsidR="00F10275" w:rsidRDefault="00000000">
            <w:pPr>
              <w:widowControl w:val="0"/>
              <w:spacing w:before="0" w:after="0"/>
              <w:jc w:val="center"/>
              <w:rPr>
                <w:sz w:val="18"/>
                <w:szCs w:val="18"/>
              </w:rPr>
            </w:pPr>
            <w:r>
              <w:rPr>
                <w:sz w:val="18"/>
                <w:szCs w:val="18"/>
              </w:rPr>
              <w:t>-1.9%</w:t>
            </w:r>
          </w:p>
        </w:tc>
      </w:tr>
      <w:tr w:rsidR="00F10275" w14:paraId="4DAF55A9" w14:textId="77777777">
        <w:trPr>
          <w:trHeight w:val="94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1F985FC" w14:textId="77777777" w:rsidR="00F10275" w:rsidRDefault="00000000">
            <w:pPr>
              <w:widowControl w:val="0"/>
              <w:spacing w:before="0" w:after="0"/>
              <w:jc w:val="center"/>
              <w:rPr>
                <w:rFonts w:ascii="Arial" w:eastAsia="Arial" w:hAnsi="Arial" w:cs="Arial"/>
                <w:b/>
                <w:color w:val="1C2E61"/>
              </w:rPr>
            </w:pPr>
            <w:r>
              <w:rPr>
                <w:b/>
                <w:color w:val="1C2E61"/>
                <w:sz w:val="18"/>
                <w:szCs w:val="18"/>
              </w:rPr>
              <w:t>HH business sources supplies elsewhere</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C95D728" w14:textId="77777777" w:rsidR="00F10275" w:rsidRDefault="00000000">
            <w:pPr>
              <w:widowControl w:val="0"/>
              <w:spacing w:before="0" w:after="0"/>
              <w:jc w:val="center"/>
              <w:rPr>
                <w:sz w:val="18"/>
                <w:szCs w:val="18"/>
              </w:rPr>
            </w:pPr>
            <w:r>
              <w:rPr>
                <w:sz w:val="18"/>
                <w:szCs w:val="18"/>
              </w:rPr>
              <w:t>52.0%</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B6C05BB" w14:textId="77777777" w:rsidR="00F10275" w:rsidRDefault="00000000">
            <w:pPr>
              <w:widowControl w:val="0"/>
              <w:spacing w:before="0" w:after="0"/>
              <w:jc w:val="center"/>
              <w:rPr>
                <w:sz w:val="18"/>
                <w:szCs w:val="18"/>
              </w:rPr>
            </w:pPr>
            <w:r>
              <w:rPr>
                <w:sz w:val="18"/>
                <w:szCs w:val="18"/>
              </w:rPr>
              <w:t>2.7%</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A249580" w14:textId="77777777" w:rsidR="00F10275" w:rsidRDefault="00000000">
            <w:pPr>
              <w:widowControl w:val="0"/>
              <w:spacing w:before="0" w:after="0"/>
              <w:jc w:val="center"/>
              <w:rPr>
                <w:sz w:val="18"/>
                <w:szCs w:val="18"/>
              </w:rPr>
            </w:pPr>
            <w:r>
              <w:rPr>
                <w:sz w:val="18"/>
                <w:szCs w:val="18"/>
              </w:rPr>
              <w:t>38.1%</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8881CAE" w14:textId="77777777" w:rsidR="00F10275" w:rsidRDefault="00000000">
            <w:pPr>
              <w:widowControl w:val="0"/>
              <w:spacing w:before="0" w:after="0"/>
              <w:jc w:val="center"/>
              <w:rPr>
                <w:sz w:val="18"/>
                <w:szCs w:val="18"/>
              </w:rPr>
            </w:pPr>
            <w:r>
              <w:rPr>
                <w:sz w:val="18"/>
                <w:szCs w:val="18"/>
              </w:rPr>
              <w:t>0.0%</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8C0F622" w14:textId="77777777" w:rsidR="00F10275" w:rsidRDefault="00000000">
            <w:pPr>
              <w:widowControl w:val="0"/>
              <w:spacing w:before="0" w:after="0"/>
              <w:jc w:val="center"/>
              <w:rPr>
                <w:sz w:val="18"/>
                <w:szCs w:val="18"/>
              </w:rPr>
            </w:pPr>
            <w:r>
              <w:rPr>
                <w:sz w:val="18"/>
                <w:szCs w:val="18"/>
              </w:rPr>
              <w:t>2.2%</w:t>
            </w:r>
          </w:p>
        </w:tc>
      </w:tr>
      <w:tr w:rsidR="00F10275" w14:paraId="2F558004" w14:textId="77777777">
        <w:trPr>
          <w:trHeight w:val="73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A761008" w14:textId="77777777" w:rsidR="00F10275" w:rsidRDefault="00000000">
            <w:pPr>
              <w:widowControl w:val="0"/>
              <w:spacing w:before="0" w:after="0"/>
              <w:jc w:val="center"/>
              <w:rPr>
                <w:rFonts w:ascii="Arial" w:eastAsia="Arial" w:hAnsi="Arial" w:cs="Arial"/>
                <w:b/>
                <w:color w:val="1C2E61"/>
              </w:rPr>
            </w:pPr>
            <w:r>
              <w:rPr>
                <w:b/>
                <w:color w:val="1C2E61"/>
                <w:sz w:val="18"/>
                <w:szCs w:val="18"/>
              </w:rPr>
              <w:t>HH distance (km) to business</w:t>
            </w:r>
            <w:r>
              <w:rPr>
                <w:b/>
                <w:color w:val="1C2E61"/>
                <w:sz w:val="18"/>
                <w:szCs w:val="18"/>
                <w:vertAlign w:val="superscript"/>
              </w:rPr>
              <w:footnoteReference w:id="3"/>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E51E25D" w14:textId="77777777" w:rsidR="00F10275" w:rsidRDefault="00000000">
            <w:pPr>
              <w:widowControl w:val="0"/>
              <w:spacing w:before="0" w:after="0"/>
              <w:jc w:val="center"/>
              <w:rPr>
                <w:rFonts w:ascii="Arial" w:eastAsia="Arial" w:hAnsi="Arial" w:cs="Arial"/>
              </w:rPr>
            </w:pPr>
            <w:r>
              <w:rPr>
                <w:sz w:val="18"/>
                <w:szCs w:val="18"/>
              </w:rPr>
              <w:t>14.174</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665F35C" w14:textId="77777777" w:rsidR="00F10275" w:rsidRDefault="00000000">
            <w:pPr>
              <w:widowControl w:val="0"/>
              <w:spacing w:before="0" w:after="0"/>
              <w:jc w:val="center"/>
              <w:rPr>
                <w:rFonts w:ascii="Arial" w:eastAsia="Arial" w:hAnsi="Arial" w:cs="Arial"/>
              </w:rPr>
            </w:pPr>
            <w:r>
              <w:rPr>
                <w:sz w:val="18"/>
                <w:szCs w:val="18"/>
              </w:rPr>
              <w:t>-1.458</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035E7B7" w14:textId="77777777" w:rsidR="00F10275" w:rsidRDefault="00000000">
            <w:pPr>
              <w:widowControl w:val="0"/>
              <w:spacing w:before="0" w:after="0"/>
              <w:jc w:val="center"/>
              <w:rPr>
                <w:rFonts w:ascii="Arial" w:eastAsia="Arial" w:hAnsi="Arial" w:cs="Arial"/>
              </w:rPr>
            </w:pPr>
            <w:r>
              <w:rPr>
                <w:sz w:val="18"/>
                <w:szCs w:val="18"/>
              </w:rPr>
              <w:t>16.073</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F072269" w14:textId="77777777" w:rsidR="00F10275" w:rsidRDefault="00000000">
            <w:pPr>
              <w:widowControl w:val="0"/>
              <w:spacing w:before="0" w:after="0"/>
              <w:jc w:val="center"/>
              <w:rPr>
                <w:rFonts w:ascii="Arial" w:eastAsia="Arial" w:hAnsi="Arial" w:cs="Arial"/>
              </w:rPr>
            </w:pPr>
            <w:r>
              <w:rPr>
                <w:sz w:val="18"/>
                <w:szCs w:val="18"/>
              </w:rPr>
              <w:t>2.021</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FBFE232" w14:textId="77777777" w:rsidR="00F10275" w:rsidRDefault="00000000">
            <w:pPr>
              <w:widowControl w:val="0"/>
              <w:spacing w:before="0" w:after="0"/>
              <w:jc w:val="center"/>
              <w:rPr>
                <w:rFonts w:ascii="Arial" w:eastAsia="Arial" w:hAnsi="Arial" w:cs="Arial"/>
              </w:rPr>
            </w:pPr>
            <w:r>
              <w:rPr>
                <w:sz w:val="18"/>
                <w:szCs w:val="18"/>
              </w:rPr>
              <w:t>-0.91</w:t>
            </w:r>
          </w:p>
        </w:tc>
      </w:tr>
      <w:tr w:rsidR="00F10275" w14:paraId="1814271C" w14:textId="77777777">
        <w:trPr>
          <w:trHeight w:val="73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E1CE9D9" w14:textId="77777777" w:rsidR="00F10275" w:rsidRDefault="00000000">
            <w:pPr>
              <w:widowControl w:val="0"/>
              <w:spacing w:before="0" w:after="0"/>
              <w:jc w:val="center"/>
              <w:rPr>
                <w:rFonts w:ascii="Arial" w:eastAsia="Arial" w:hAnsi="Arial" w:cs="Arial"/>
                <w:b/>
                <w:color w:val="1C2E61"/>
              </w:rPr>
            </w:pPr>
            <w:r>
              <w:rPr>
                <w:b/>
                <w:color w:val="1C2E61"/>
                <w:sz w:val="18"/>
                <w:szCs w:val="18"/>
              </w:rPr>
              <w:t>HH time (min) to travel to business</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6442637" w14:textId="77777777" w:rsidR="00F10275" w:rsidRDefault="00000000">
            <w:pPr>
              <w:widowControl w:val="0"/>
              <w:spacing w:before="0" w:after="0"/>
              <w:jc w:val="center"/>
              <w:rPr>
                <w:rFonts w:ascii="Arial" w:eastAsia="Arial" w:hAnsi="Arial" w:cs="Arial"/>
              </w:rPr>
            </w:pPr>
            <w:r>
              <w:rPr>
                <w:sz w:val="18"/>
                <w:szCs w:val="18"/>
              </w:rPr>
              <w:t>95.567</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F7AD389" w14:textId="77777777" w:rsidR="00F10275" w:rsidRDefault="00000000">
            <w:pPr>
              <w:widowControl w:val="0"/>
              <w:spacing w:before="0" w:after="0"/>
              <w:jc w:val="center"/>
              <w:rPr>
                <w:rFonts w:ascii="Arial" w:eastAsia="Arial" w:hAnsi="Arial" w:cs="Arial"/>
              </w:rPr>
            </w:pPr>
            <w:r>
              <w:rPr>
                <w:sz w:val="18"/>
                <w:szCs w:val="18"/>
              </w:rPr>
              <w:t>-15.14</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6121A84" w14:textId="77777777" w:rsidR="00F10275" w:rsidRDefault="00000000">
            <w:pPr>
              <w:widowControl w:val="0"/>
              <w:spacing w:before="0" w:after="0"/>
              <w:jc w:val="center"/>
              <w:rPr>
                <w:rFonts w:ascii="Arial" w:eastAsia="Arial" w:hAnsi="Arial" w:cs="Arial"/>
              </w:rPr>
            </w:pPr>
            <w:r>
              <w:rPr>
                <w:sz w:val="18"/>
                <w:szCs w:val="18"/>
              </w:rPr>
              <w:t>110.513</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F901B70" w14:textId="77777777" w:rsidR="00F10275" w:rsidRDefault="00000000">
            <w:pPr>
              <w:widowControl w:val="0"/>
              <w:spacing w:before="0" w:after="0"/>
              <w:jc w:val="center"/>
              <w:rPr>
                <w:rFonts w:ascii="Arial" w:eastAsia="Arial" w:hAnsi="Arial" w:cs="Arial"/>
              </w:rPr>
            </w:pPr>
            <w:r>
              <w:rPr>
                <w:sz w:val="18"/>
                <w:szCs w:val="18"/>
              </w:rPr>
              <w:t>-5.665</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679573B" w14:textId="77777777" w:rsidR="00F10275" w:rsidRDefault="00000000">
            <w:pPr>
              <w:widowControl w:val="0"/>
              <w:spacing w:before="0" w:after="0"/>
              <w:jc w:val="center"/>
              <w:rPr>
                <w:rFonts w:ascii="Arial" w:eastAsia="Arial" w:hAnsi="Arial" w:cs="Arial"/>
              </w:rPr>
            </w:pPr>
            <w:r>
              <w:rPr>
                <w:sz w:val="18"/>
                <w:szCs w:val="18"/>
              </w:rPr>
              <w:t>-13.618</w:t>
            </w:r>
          </w:p>
        </w:tc>
      </w:tr>
      <w:tr w:rsidR="00F10275" w14:paraId="700B692D" w14:textId="77777777">
        <w:trPr>
          <w:trHeight w:val="94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82D2B3F" w14:textId="77777777" w:rsidR="00F10275" w:rsidRDefault="00000000">
            <w:pPr>
              <w:widowControl w:val="0"/>
              <w:spacing w:before="0" w:after="0"/>
              <w:jc w:val="center"/>
              <w:rPr>
                <w:rFonts w:ascii="Arial" w:eastAsia="Arial" w:hAnsi="Arial" w:cs="Arial"/>
                <w:b/>
                <w:color w:val="1C2E61"/>
              </w:rPr>
            </w:pPr>
            <w:r>
              <w:rPr>
                <w:b/>
                <w:color w:val="1C2E61"/>
                <w:sz w:val="18"/>
                <w:szCs w:val="18"/>
              </w:rPr>
              <w:t>HH mob. business distance (km) traveled</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7E0F411" w14:textId="77777777" w:rsidR="00F10275" w:rsidRDefault="00000000">
            <w:pPr>
              <w:widowControl w:val="0"/>
              <w:spacing w:before="0" w:after="0"/>
              <w:jc w:val="center"/>
              <w:rPr>
                <w:rFonts w:ascii="Arial" w:eastAsia="Arial" w:hAnsi="Arial" w:cs="Arial"/>
              </w:rPr>
            </w:pPr>
            <w:r>
              <w:rPr>
                <w:sz w:val="18"/>
                <w:szCs w:val="18"/>
              </w:rPr>
              <w:t>20.885</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C000465" w14:textId="77777777" w:rsidR="00F10275" w:rsidRDefault="00000000">
            <w:pPr>
              <w:widowControl w:val="0"/>
              <w:spacing w:before="0" w:after="0"/>
              <w:jc w:val="center"/>
              <w:rPr>
                <w:rFonts w:ascii="Arial" w:eastAsia="Arial" w:hAnsi="Arial" w:cs="Arial"/>
              </w:rPr>
            </w:pPr>
            <w:r>
              <w:rPr>
                <w:sz w:val="18"/>
                <w:szCs w:val="18"/>
              </w:rPr>
              <w:t>-0.96</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7B576D3" w14:textId="77777777" w:rsidR="00F10275" w:rsidRDefault="00000000">
            <w:pPr>
              <w:widowControl w:val="0"/>
              <w:spacing w:before="0" w:after="0"/>
              <w:jc w:val="center"/>
              <w:rPr>
                <w:rFonts w:ascii="Arial" w:eastAsia="Arial" w:hAnsi="Arial" w:cs="Arial"/>
              </w:rPr>
            </w:pPr>
            <w:r>
              <w:rPr>
                <w:sz w:val="18"/>
                <w:szCs w:val="18"/>
              </w:rPr>
              <w:t>25.329</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79C584A" w14:textId="77777777" w:rsidR="00F10275" w:rsidRDefault="00000000">
            <w:pPr>
              <w:widowControl w:val="0"/>
              <w:spacing w:before="0" w:after="0"/>
              <w:jc w:val="center"/>
              <w:rPr>
                <w:rFonts w:ascii="Arial" w:eastAsia="Arial" w:hAnsi="Arial" w:cs="Arial"/>
              </w:rPr>
            </w:pPr>
            <w:r>
              <w:rPr>
                <w:sz w:val="18"/>
                <w:szCs w:val="18"/>
              </w:rPr>
              <w:t>18.389</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3F3EE57" w14:textId="77777777" w:rsidR="00F10275" w:rsidRDefault="00000000">
            <w:pPr>
              <w:widowControl w:val="0"/>
              <w:spacing w:before="0" w:after="0"/>
              <w:jc w:val="center"/>
              <w:rPr>
                <w:rFonts w:ascii="Arial" w:eastAsia="Arial" w:hAnsi="Arial" w:cs="Arial"/>
              </w:rPr>
            </w:pPr>
            <w:r>
              <w:rPr>
                <w:sz w:val="18"/>
                <w:szCs w:val="18"/>
              </w:rPr>
              <w:t>1.28</w:t>
            </w:r>
          </w:p>
        </w:tc>
      </w:tr>
      <w:tr w:rsidR="00F10275" w14:paraId="1711A5CC" w14:textId="77777777">
        <w:trPr>
          <w:trHeight w:val="94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0CEE102" w14:textId="77777777" w:rsidR="00F10275" w:rsidRDefault="00000000">
            <w:pPr>
              <w:widowControl w:val="0"/>
              <w:spacing w:before="0" w:after="0"/>
              <w:jc w:val="center"/>
              <w:rPr>
                <w:rFonts w:ascii="Arial" w:eastAsia="Arial" w:hAnsi="Arial" w:cs="Arial"/>
                <w:b/>
                <w:color w:val="1C2E61"/>
              </w:rPr>
            </w:pPr>
            <w:r>
              <w:rPr>
                <w:b/>
                <w:color w:val="1C2E61"/>
                <w:sz w:val="18"/>
                <w:szCs w:val="18"/>
              </w:rPr>
              <w:t>HH business distance (km) to supply source</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B9AAE5E" w14:textId="77777777" w:rsidR="00F10275" w:rsidRDefault="00000000">
            <w:pPr>
              <w:widowControl w:val="0"/>
              <w:spacing w:before="0" w:after="0"/>
              <w:jc w:val="center"/>
              <w:rPr>
                <w:rFonts w:ascii="Arial" w:eastAsia="Arial" w:hAnsi="Arial" w:cs="Arial"/>
              </w:rPr>
            </w:pPr>
            <w:r>
              <w:rPr>
                <w:sz w:val="18"/>
                <w:szCs w:val="18"/>
              </w:rPr>
              <w:t>33.721</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8201F2C" w14:textId="77777777" w:rsidR="00F10275" w:rsidRDefault="00000000">
            <w:pPr>
              <w:widowControl w:val="0"/>
              <w:spacing w:before="0" w:after="0"/>
              <w:jc w:val="center"/>
              <w:rPr>
                <w:rFonts w:ascii="Arial" w:eastAsia="Arial" w:hAnsi="Arial" w:cs="Arial"/>
              </w:rPr>
            </w:pPr>
            <w:r>
              <w:rPr>
                <w:sz w:val="18"/>
                <w:szCs w:val="18"/>
              </w:rPr>
              <w:t>4.973</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358A3DB" w14:textId="77777777" w:rsidR="00F10275" w:rsidRDefault="00000000">
            <w:pPr>
              <w:widowControl w:val="0"/>
              <w:spacing w:before="0" w:after="0"/>
              <w:jc w:val="center"/>
              <w:rPr>
                <w:rFonts w:ascii="Arial" w:eastAsia="Arial" w:hAnsi="Arial" w:cs="Arial"/>
              </w:rPr>
            </w:pPr>
            <w:r>
              <w:rPr>
                <w:sz w:val="18"/>
                <w:szCs w:val="18"/>
              </w:rPr>
              <w:t>40.311</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A92C19E" w14:textId="77777777" w:rsidR="00F10275" w:rsidRDefault="00000000">
            <w:pPr>
              <w:widowControl w:val="0"/>
              <w:spacing w:before="0" w:after="0"/>
              <w:jc w:val="center"/>
              <w:rPr>
                <w:rFonts w:ascii="Arial" w:eastAsia="Arial" w:hAnsi="Arial" w:cs="Arial"/>
              </w:rPr>
            </w:pPr>
            <w:r>
              <w:rPr>
                <w:sz w:val="18"/>
                <w:szCs w:val="18"/>
              </w:rPr>
              <w:t>18.993 *</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B1A9D4F" w14:textId="77777777" w:rsidR="00F10275" w:rsidRDefault="00000000">
            <w:pPr>
              <w:widowControl w:val="0"/>
              <w:spacing w:before="0" w:after="0"/>
              <w:jc w:val="center"/>
              <w:rPr>
                <w:rFonts w:ascii="Arial" w:eastAsia="Arial" w:hAnsi="Arial" w:cs="Arial"/>
              </w:rPr>
            </w:pPr>
            <w:r>
              <w:rPr>
                <w:sz w:val="18"/>
                <w:szCs w:val="18"/>
              </w:rPr>
              <w:t>6.8</w:t>
            </w:r>
          </w:p>
        </w:tc>
      </w:tr>
      <w:tr w:rsidR="00F10275" w14:paraId="4A26B36F" w14:textId="77777777">
        <w:trPr>
          <w:trHeight w:val="73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B1246E2" w14:textId="77777777" w:rsidR="00F10275" w:rsidRDefault="00000000">
            <w:pPr>
              <w:widowControl w:val="0"/>
              <w:spacing w:before="0" w:after="0"/>
              <w:jc w:val="center"/>
              <w:rPr>
                <w:rFonts w:ascii="Arial" w:eastAsia="Arial" w:hAnsi="Arial" w:cs="Arial"/>
                <w:b/>
                <w:color w:val="1C2E61"/>
              </w:rPr>
            </w:pPr>
            <w:r>
              <w:rPr>
                <w:b/>
                <w:color w:val="1C2E61"/>
                <w:sz w:val="18"/>
                <w:szCs w:val="18"/>
              </w:rPr>
              <w:t>HH business time (min) to supply source</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7361E0A" w14:textId="77777777" w:rsidR="00F10275" w:rsidRDefault="00000000">
            <w:pPr>
              <w:widowControl w:val="0"/>
              <w:spacing w:before="0" w:after="0"/>
              <w:jc w:val="center"/>
              <w:rPr>
                <w:rFonts w:ascii="Arial" w:eastAsia="Arial" w:hAnsi="Arial" w:cs="Arial"/>
              </w:rPr>
            </w:pPr>
            <w:r>
              <w:rPr>
                <w:sz w:val="18"/>
                <w:szCs w:val="18"/>
              </w:rPr>
              <w:t>134.594</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22B1DDD" w14:textId="77777777" w:rsidR="00F10275" w:rsidRDefault="00000000">
            <w:pPr>
              <w:widowControl w:val="0"/>
              <w:spacing w:before="0" w:after="0"/>
              <w:jc w:val="center"/>
              <w:rPr>
                <w:rFonts w:ascii="Arial" w:eastAsia="Arial" w:hAnsi="Arial" w:cs="Arial"/>
              </w:rPr>
            </w:pPr>
            <w:r>
              <w:rPr>
                <w:sz w:val="18"/>
                <w:szCs w:val="18"/>
              </w:rPr>
              <w:t>0.47</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B25A0A2" w14:textId="77777777" w:rsidR="00F10275" w:rsidRDefault="00000000">
            <w:pPr>
              <w:widowControl w:val="0"/>
              <w:spacing w:before="0" w:after="0"/>
              <w:jc w:val="center"/>
              <w:rPr>
                <w:rFonts w:ascii="Arial" w:eastAsia="Arial" w:hAnsi="Arial" w:cs="Arial"/>
              </w:rPr>
            </w:pPr>
            <w:r>
              <w:rPr>
                <w:sz w:val="18"/>
                <w:szCs w:val="18"/>
              </w:rPr>
              <w:t>136.931</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9033F4" w14:textId="77777777" w:rsidR="00F10275" w:rsidRDefault="00000000">
            <w:pPr>
              <w:widowControl w:val="0"/>
              <w:spacing w:before="0" w:after="0"/>
              <w:jc w:val="center"/>
              <w:rPr>
                <w:rFonts w:ascii="Arial" w:eastAsia="Arial" w:hAnsi="Arial" w:cs="Arial"/>
              </w:rPr>
            </w:pPr>
            <w:r>
              <w:rPr>
                <w:sz w:val="18"/>
                <w:szCs w:val="18"/>
              </w:rPr>
              <w:t>31.283</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025EDF6" w14:textId="77777777" w:rsidR="00F10275" w:rsidRDefault="00000000">
            <w:pPr>
              <w:widowControl w:val="0"/>
              <w:spacing w:before="0" w:after="0"/>
              <w:jc w:val="center"/>
              <w:rPr>
                <w:rFonts w:ascii="Arial" w:eastAsia="Arial" w:hAnsi="Arial" w:cs="Arial"/>
              </w:rPr>
            </w:pPr>
            <w:r>
              <w:rPr>
                <w:sz w:val="18"/>
                <w:szCs w:val="18"/>
              </w:rPr>
              <w:t>4.48</w:t>
            </w:r>
          </w:p>
        </w:tc>
      </w:tr>
      <w:tr w:rsidR="00F10275" w14:paraId="360E6852"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9BE8497" w14:textId="77777777" w:rsidR="00F10275" w:rsidRDefault="00000000">
            <w:pPr>
              <w:widowControl w:val="0"/>
              <w:spacing w:before="0" w:after="0"/>
              <w:jc w:val="center"/>
              <w:rPr>
                <w:rFonts w:ascii="Arial" w:eastAsia="Arial" w:hAnsi="Arial" w:cs="Arial"/>
                <w:b/>
                <w:color w:val="1C2E61"/>
              </w:rPr>
            </w:pPr>
            <w:r>
              <w:rPr>
                <w:b/>
                <w:color w:val="1C2E61"/>
                <w:sz w:val="18"/>
                <w:szCs w:val="18"/>
              </w:rPr>
              <w:t>HH business revenue (ZMW)</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CF15FDC" w14:textId="77777777" w:rsidR="00F10275" w:rsidRDefault="00000000">
            <w:pPr>
              <w:widowControl w:val="0"/>
              <w:spacing w:before="0" w:after="0"/>
              <w:jc w:val="center"/>
              <w:rPr>
                <w:rFonts w:ascii="Arial" w:eastAsia="Arial" w:hAnsi="Arial" w:cs="Arial"/>
              </w:rPr>
            </w:pPr>
            <w:r>
              <w:rPr>
                <w:sz w:val="18"/>
                <w:szCs w:val="18"/>
              </w:rPr>
              <w:t>2272.952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2F74DF1" w14:textId="77777777" w:rsidR="00F10275" w:rsidRDefault="00000000">
            <w:pPr>
              <w:widowControl w:val="0"/>
              <w:spacing w:before="0" w:after="0"/>
              <w:jc w:val="center"/>
              <w:rPr>
                <w:rFonts w:ascii="Arial" w:eastAsia="Arial" w:hAnsi="Arial" w:cs="Arial"/>
              </w:rPr>
            </w:pPr>
            <w:r>
              <w:rPr>
                <w:sz w:val="18"/>
                <w:szCs w:val="18"/>
              </w:rPr>
              <w:t>-50.058</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475FA48" w14:textId="77777777" w:rsidR="00F10275" w:rsidRDefault="00000000">
            <w:pPr>
              <w:widowControl w:val="0"/>
              <w:spacing w:before="0" w:after="0"/>
              <w:jc w:val="center"/>
              <w:rPr>
                <w:rFonts w:ascii="Arial" w:eastAsia="Arial" w:hAnsi="Arial" w:cs="Arial"/>
              </w:rPr>
            </w:pPr>
            <w:r>
              <w:rPr>
                <w:sz w:val="18"/>
                <w:szCs w:val="18"/>
              </w:rPr>
              <w:t>2166.077</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0F6CED" w14:textId="77777777" w:rsidR="00F10275" w:rsidRDefault="00000000">
            <w:pPr>
              <w:widowControl w:val="0"/>
              <w:spacing w:before="0" w:after="0"/>
              <w:jc w:val="center"/>
              <w:rPr>
                <w:rFonts w:ascii="Arial" w:eastAsia="Arial" w:hAnsi="Arial" w:cs="Arial"/>
              </w:rPr>
            </w:pPr>
            <w:r>
              <w:rPr>
                <w:sz w:val="18"/>
                <w:szCs w:val="18"/>
              </w:rPr>
              <w:t>352.67</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3D2B8F5" w14:textId="77777777" w:rsidR="00F10275" w:rsidRDefault="00000000">
            <w:pPr>
              <w:widowControl w:val="0"/>
              <w:spacing w:before="0" w:after="0"/>
              <w:jc w:val="center"/>
              <w:rPr>
                <w:rFonts w:ascii="Arial" w:eastAsia="Arial" w:hAnsi="Arial" w:cs="Arial"/>
              </w:rPr>
            </w:pPr>
            <w:r>
              <w:rPr>
                <w:sz w:val="18"/>
                <w:szCs w:val="18"/>
              </w:rPr>
              <w:t>4.892</w:t>
            </w:r>
          </w:p>
        </w:tc>
      </w:tr>
      <w:tr w:rsidR="00F10275" w14:paraId="57C7713B" w14:textId="77777777">
        <w:trPr>
          <w:trHeight w:val="510"/>
        </w:trPr>
        <w:tc>
          <w:tcPr>
            <w:tcW w:w="937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1C4D90B" w14:textId="77777777" w:rsidR="00F10275" w:rsidRDefault="00000000">
            <w:pPr>
              <w:widowControl w:val="0"/>
              <w:spacing w:before="0" w:after="0"/>
              <w:jc w:val="center"/>
              <w:rPr>
                <w:b/>
                <w:color w:val="1C2E61"/>
                <w:sz w:val="18"/>
                <w:szCs w:val="18"/>
              </w:rPr>
            </w:pPr>
            <w:r>
              <w:rPr>
                <w:b/>
                <w:color w:val="1C2E61"/>
                <w:sz w:val="18"/>
                <w:szCs w:val="18"/>
              </w:rPr>
              <w:t>Sector of group business (not mutually exclusive)</w:t>
            </w:r>
          </w:p>
        </w:tc>
      </w:tr>
      <w:tr w:rsidR="00F10275" w14:paraId="61AD2ED1"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94FD667" w14:textId="77777777" w:rsidR="00F10275" w:rsidRDefault="00000000">
            <w:pPr>
              <w:widowControl w:val="0"/>
              <w:spacing w:before="0" w:after="0"/>
              <w:jc w:val="center"/>
              <w:rPr>
                <w:rFonts w:ascii="Arial" w:eastAsia="Arial" w:hAnsi="Arial" w:cs="Arial"/>
                <w:color w:val="1C2E61"/>
              </w:rPr>
            </w:pPr>
            <w:r>
              <w:rPr>
                <w:color w:val="1C2E61"/>
                <w:sz w:val="18"/>
                <w:szCs w:val="18"/>
              </w:rPr>
              <w:t>Group business agriculture</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6E0EB76" w14:textId="77777777" w:rsidR="00F10275" w:rsidRDefault="00000000">
            <w:pPr>
              <w:widowControl w:val="0"/>
              <w:spacing w:before="0" w:after="0"/>
              <w:jc w:val="center"/>
              <w:rPr>
                <w:sz w:val="18"/>
                <w:szCs w:val="18"/>
              </w:rPr>
            </w:pPr>
            <w:r>
              <w:rPr>
                <w:sz w:val="18"/>
                <w:szCs w:val="18"/>
              </w:rPr>
              <w:t>49.1%</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DB5D0A1" w14:textId="77777777" w:rsidR="00F10275" w:rsidRDefault="00000000">
            <w:pPr>
              <w:widowControl w:val="0"/>
              <w:spacing w:before="0" w:after="0"/>
              <w:jc w:val="center"/>
              <w:rPr>
                <w:sz w:val="18"/>
                <w:szCs w:val="18"/>
              </w:rPr>
            </w:pPr>
            <w:r>
              <w:rPr>
                <w:sz w:val="18"/>
                <w:szCs w:val="18"/>
              </w:rPr>
              <w:t>2.2%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3118442" w14:textId="77777777" w:rsidR="00F10275" w:rsidRDefault="00000000">
            <w:pPr>
              <w:widowControl w:val="0"/>
              <w:spacing w:before="0" w:after="0"/>
              <w:jc w:val="center"/>
              <w:rPr>
                <w:sz w:val="18"/>
                <w:szCs w:val="18"/>
              </w:rPr>
            </w:pPr>
            <w:r>
              <w:rPr>
                <w:sz w:val="18"/>
                <w:szCs w:val="18"/>
              </w:rPr>
              <w:t>18.3%</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20BB4AA" w14:textId="77777777" w:rsidR="00F10275" w:rsidRDefault="00000000">
            <w:pPr>
              <w:widowControl w:val="0"/>
              <w:spacing w:before="0" w:after="0"/>
              <w:jc w:val="center"/>
              <w:rPr>
                <w:sz w:val="18"/>
                <w:szCs w:val="18"/>
              </w:rPr>
            </w:pPr>
            <w:r>
              <w:rPr>
                <w:sz w:val="18"/>
                <w:szCs w:val="18"/>
              </w:rPr>
              <w:t>-0.2%</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61EABB0" w14:textId="77777777" w:rsidR="00F10275" w:rsidRDefault="00000000">
            <w:pPr>
              <w:widowControl w:val="0"/>
              <w:spacing w:before="0" w:after="0"/>
              <w:jc w:val="center"/>
              <w:rPr>
                <w:sz w:val="18"/>
                <w:szCs w:val="18"/>
              </w:rPr>
            </w:pPr>
            <w:r>
              <w:rPr>
                <w:sz w:val="18"/>
                <w:szCs w:val="18"/>
              </w:rPr>
              <w:t>1.8%</w:t>
            </w:r>
          </w:p>
        </w:tc>
      </w:tr>
      <w:tr w:rsidR="00F10275" w14:paraId="5A0A03AE"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BE9E463" w14:textId="77777777" w:rsidR="00F10275" w:rsidRDefault="00000000">
            <w:pPr>
              <w:widowControl w:val="0"/>
              <w:spacing w:before="0" w:after="0"/>
              <w:jc w:val="center"/>
              <w:rPr>
                <w:rFonts w:ascii="Arial" w:eastAsia="Arial" w:hAnsi="Arial" w:cs="Arial"/>
                <w:color w:val="1C2E61"/>
              </w:rPr>
            </w:pPr>
            <w:r>
              <w:rPr>
                <w:color w:val="1C2E61"/>
                <w:sz w:val="18"/>
                <w:szCs w:val="18"/>
              </w:rPr>
              <w:t>Group business trade</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6EB8959" w14:textId="77777777" w:rsidR="00F10275" w:rsidRDefault="00000000">
            <w:pPr>
              <w:widowControl w:val="0"/>
              <w:spacing w:before="0" w:after="0"/>
              <w:jc w:val="center"/>
              <w:rPr>
                <w:sz w:val="18"/>
                <w:szCs w:val="18"/>
              </w:rPr>
            </w:pPr>
            <w:r>
              <w:rPr>
                <w:sz w:val="18"/>
                <w:szCs w:val="18"/>
              </w:rPr>
              <w:t>3.2%</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500FDEF" w14:textId="77777777" w:rsidR="00F10275" w:rsidRDefault="00000000">
            <w:pPr>
              <w:widowControl w:val="0"/>
              <w:spacing w:before="0" w:after="0"/>
              <w:jc w:val="center"/>
              <w:rPr>
                <w:sz w:val="18"/>
                <w:szCs w:val="18"/>
              </w:rPr>
            </w:pPr>
            <w:r>
              <w:rPr>
                <w:sz w:val="18"/>
                <w:szCs w:val="18"/>
              </w:rPr>
              <w:t>-0.2%</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21ABB86" w14:textId="77777777" w:rsidR="00F10275" w:rsidRDefault="00000000">
            <w:pPr>
              <w:widowControl w:val="0"/>
              <w:spacing w:before="0" w:after="0"/>
              <w:jc w:val="center"/>
              <w:rPr>
                <w:sz w:val="18"/>
                <w:szCs w:val="18"/>
              </w:rPr>
            </w:pPr>
            <w:r>
              <w:rPr>
                <w:sz w:val="18"/>
                <w:szCs w:val="18"/>
              </w:rPr>
              <w:t>1.5%</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698EDB5" w14:textId="77777777" w:rsidR="00F10275" w:rsidRDefault="00000000">
            <w:pPr>
              <w:widowControl w:val="0"/>
              <w:spacing w:before="0" w:after="0"/>
              <w:jc w:val="center"/>
              <w:rPr>
                <w:sz w:val="18"/>
                <w:szCs w:val="18"/>
              </w:rPr>
            </w:pPr>
            <w:r>
              <w:rPr>
                <w:sz w:val="18"/>
                <w:szCs w:val="18"/>
              </w:rPr>
              <w:t>0.1%</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3E3ED0F" w14:textId="77777777" w:rsidR="00F10275" w:rsidRDefault="00000000">
            <w:pPr>
              <w:widowControl w:val="0"/>
              <w:spacing w:before="0" w:after="0"/>
              <w:jc w:val="center"/>
              <w:rPr>
                <w:sz w:val="18"/>
                <w:szCs w:val="18"/>
              </w:rPr>
            </w:pPr>
            <w:r>
              <w:rPr>
                <w:sz w:val="18"/>
                <w:szCs w:val="18"/>
              </w:rPr>
              <w:t>-0.2%</w:t>
            </w:r>
          </w:p>
        </w:tc>
      </w:tr>
      <w:tr w:rsidR="00F10275" w14:paraId="6F7B7595"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D3C22FF" w14:textId="77777777" w:rsidR="00F10275" w:rsidRDefault="00000000">
            <w:pPr>
              <w:widowControl w:val="0"/>
              <w:spacing w:before="0" w:after="0"/>
              <w:jc w:val="center"/>
              <w:rPr>
                <w:rFonts w:ascii="Arial" w:eastAsia="Arial" w:hAnsi="Arial" w:cs="Arial"/>
                <w:color w:val="1C2E61"/>
              </w:rPr>
            </w:pPr>
            <w:r>
              <w:rPr>
                <w:color w:val="1C2E61"/>
                <w:sz w:val="18"/>
                <w:szCs w:val="18"/>
              </w:rPr>
              <w:t>Group business skill/all other</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71762FC" w14:textId="77777777" w:rsidR="00F10275" w:rsidRDefault="00000000">
            <w:pPr>
              <w:widowControl w:val="0"/>
              <w:spacing w:before="0" w:after="0"/>
              <w:jc w:val="center"/>
              <w:rPr>
                <w:sz w:val="18"/>
                <w:szCs w:val="18"/>
              </w:rPr>
            </w:pPr>
            <w:r>
              <w:rPr>
                <w:sz w:val="18"/>
                <w:szCs w:val="18"/>
              </w:rPr>
              <w:t>4.1%</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73D28EC" w14:textId="77777777" w:rsidR="00F10275" w:rsidRDefault="00000000">
            <w:pPr>
              <w:widowControl w:val="0"/>
              <w:spacing w:before="0" w:after="0"/>
              <w:jc w:val="center"/>
              <w:rPr>
                <w:sz w:val="18"/>
                <w:szCs w:val="18"/>
              </w:rPr>
            </w:pPr>
            <w:r>
              <w:rPr>
                <w:sz w:val="18"/>
                <w:szCs w:val="18"/>
              </w:rPr>
              <w:t>-1.9%</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057DB9A" w14:textId="77777777" w:rsidR="00F10275" w:rsidRDefault="00000000">
            <w:pPr>
              <w:widowControl w:val="0"/>
              <w:spacing w:before="0" w:after="0"/>
              <w:jc w:val="center"/>
              <w:rPr>
                <w:sz w:val="18"/>
                <w:szCs w:val="18"/>
              </w:rPr>
            </w:pPr>
            <w:r>
              <w:rPr>
                <w:sz w:val="18"/>
                <w:szCs w:val="18"/>
              </w:rPr>
              <w:t>5.1%</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5904BC8" w14:textId="77777777" w:rsidR="00F10275" w:rsidRDefault="00000000">
            <w:pPr>
              <w:widowControl w:val="0"/>
              <w:spacing w:before="0" w:after="0"/>
              <w:jc w:val="center"/>
              <w:rPr>
                <w:rFonts w:ascii="Arial" w:eastAsia="Arial" w:hAnsi="Arial" w:cs="Arial"/>
              </w:rPr>
            </w:pPr>
            <w:r>
              <w:rPr>
                <w:sz w:val="18"/>
                <w:szCs w:val="18"/>
              </w:rPr>
              <w:t>-5.8% **</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BB81146" w14:textId="77777777" w:rsidR="00F10275" w:rsidRDefault="00000000">
            <w:pPr>
              <w:widowControl w:val="0"/>
              <w:spacing w:before="0" w:after="0"/>
              <w:jc w:val="center"/>
              <w:rPr>
                <w:rFonts w:ascii="Arial" w:eastAsia="Arial" w:hAnsi="Arial" w:cs="Arial"/>
              </w:rPr>
            </w:pPr>
            <w:r>
              <w:rPr>
                <w:sz w:val="18"/>
                <w:szCs w:val="18"/>
              </w:rPr>
              <w:t>-2.5% **</w:t>
            </w:r>
          </w:p>
        </w:tc>
      </w:tr>
      <w:tr w:rsidR="00F10275" w14:paraId="5B03C481" w14:textId="77777777">
        <w:trPr>
          <w:trHeight w:val="510"/>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E5AB615" w14:textId="77777777" w:rsidR="00F10275" w:rsidRDefault="00000000">
            <w:pPr>
              <w:widowControl w:val="0"/>
              <w:spacing w:before="0" w:after="0"/>
              <w:jc w:val="center"/>
              <w:rPr>
                <w:rFonts w:ascii="Arial" w:eastAsia="Arial" w:hAnsi="Arial" w:cs="Arial"/>
                <w:b/>
                <w:color w:val="1C2E61"/>
              </w:rPr>
            </w:pPr>
            <w:r>
              <w:rPr>
                <w:b/>
                <w:color w:val="1C2E61"/>
                <w:sz w:val="18"/>
                <w:szCs w:val="18"/>
              </w:rPr>
              <w:t>Belongs to a social, economic, political, or religious group</w:t>
            </w:r>
          </w:p>
        </w:tc>
        <w:tc>
          <w:tcPr>
            <w:tcW w:w="136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908457B" w14:textId="77777777" w:rsidR="00F10275" w:rsidRDefault="00000000">
            <w:pPr>
              <w:widowControl w:val="0"/>
              <w:spacing w:before="0" w:after="0"/>
              <w:jc w:val="center"/>
              <w:rPr>
                <w:sz w:val="18"/>
                <w:szCs w:val="18"/>
              </w:rPr>
            </w:pPr>
            <w:r>
              <w:rPr>
                <w:sz w:val="18"/>
                <w:szCs w:val="18"/>
              </w:rPr>
              <w:t>86.4%</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D5E5148" w14:textId="77777777" w:rsidR="00F10275" w:rsidRDefault="00000000">
            <w:pPr>
              <w:widowControl w:val="0"/>
              <w:spacing w:before="0" w:after="0"/>
              <w:jc w:val="center"/>
              <w:rPr>
                <w:sz w:val="18"/>
                <w:szCs w:val="18"/>
              </w:rPr>
            </w:pPr>
            <w:r>
              <w:rPr>
                <w:sz w:val="18"/>
                <w:szCs w:val="18"/>
              </w:rPr>
              <w:t>-0.5%</w:t>
            </w:r>
          </w:p>
        </w:tc>
        <w:tc>
          <w:tcPr>
            <w:tcW w:w="118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6610993" w14:textId="77777777" w:rsidR="00F10275" w:rsidRDefault="00000000">
            <w:pPr>
              <w:widowControl w:val="0"/>
              <w:spacing w:before="0" w:after="0"/>
              <w:jc w:val="center"/>
              <w:rPr>
                <w:sz w:val="18"/>
                <w:szCs w:val="18"/>
              </w:rPr>
            </w:pPr>
            <w:r>
              <w:rPr>
                <w:sz w:val="18"/>
                <w:szCs w:val="18"/>
              </w:rPr>
              <w:t>84.6%</w:t>
            </w:r>
          </w:p>
        </w:tc>
        <w:tc>
          <w:tcPr>
            <w:tcW w:w="121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3B9451D" w14:textId="77777777" w:rsidR="00F10275" w:rsidRDefault="00000000">
            <w:pPr>
              <w:widowControl w:val="0"/>
              <w:spacing w:before="0" w:after="0"/>
              <w:jc w:val="center"/>
              <w:rPr>
                <w:sz w:val="18"/>
                <w:szCs w:val="18"/>
              </w:rPr>
            </w:pPr>
            <w:r>
              <w:rPr>
                <w:sz w:val="18"/>
                <w:szCs w:val="18"/>
              </w:rPr>
              <w:t>0.2%</w:t>
            </w:r>
          </w:p>
        </w:tc>
        <w:tc>
          <w:tcPr>
            <w:tcW w:w="129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59D34E9" w14:textId="77777777" w:rsidR="00F10275" w:rsidRDefault="00000000">
            <w:pPr>
              <w:widowControl w:val="0"/>
              <w:spacing w:before="0" w:after="0"/>
              <w:jc w:val="center"/>
              <w:rPr>
                <w:sz w:val="18"/>
                <w:szCs w:val="18"/>
              </w:rPr>
            </w:pPr>
            <w:r>
              <w:rPr>
                <w:sz w:val="18"/>
                <w:szCs w:val="18"/>
              </w:rPr>
              <w:t>-0.4%</w:t>
            </w:r>
          </w:p>
        </w:tc>
      </w:tr>
      <w:tr w:rsidR="00F10275" w14:paraId="23684EB6" w14:textId="77777777">
        <w:trPr>
          <w:trHeight w:val="73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A967E5A" w14:textId="77777777" w:rsidR="00F10275" w:rsidRDefault="00000000">
            <w:pPr>
              <w:widowControl w:val="0"/>
              <w:spacing w:before="0" w:after="0"/>
              <w:jc w:val="center"/>
              <w:rPr>
                <w:rFonts w:ascii="Arial" w:eastAsia="Arial" w:hAnsi="Arial" w:cs="Arial"/>
                <w:b/>
                <w:color w:val="1C2E61"/>
              </w:rPr>
            </w:pPr>
            <w:r>
              <w:rPr>
                <w:b/>
                <w:color w:val="1C2E61"/>
                <w:sz w:val="18"/>
                <w:szCs w:val="18"/>
              </w:rPr>
              <w:lastRenderedPageBreak/>
              <w:t># of group meetings per Year</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7A1558" w14:textId="77777777" w:rsidR="00F10275" w:rsidRDefault="00000000">
            <w:pPr>
              <w:widowControl w:val="0"/>
              <w:spacing w:before="0" w:after="0"/>
              <w:jc w:val="center"/>
              <w:rPr>
                <w:rFonts w:ascii="Arial" w:eastAsia="Arial" w:hAnsi="Arial" w:cs="Arial"/>
              </w:rPr>
            </w:pPr>
            <w:r>
              <w:rPr>
                <w:sz w:val="18"/>
                <w:szCs w:val="18"/>
              </w:rPr>
              <w:t>53.329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89191DB" w14:textId="77777777" w:rsidR="00F10275" w:rsidRDefault="00000000">
            <w:pPr>
              <w:widowControl w:val="0"/>
              <w:spacing w:before="0" w:after="0"/>
              <w:jc w:val="center"/>
              <w:rPr>
                <w:rFonts w:ascii="Arial" w:eastAsia="Arial" w:hAnsi="Arial" w:cs="Arial"/>
              </w:rPr>
            </w:pPr>
            <w:r>
              <w:rPr>
                <w:sz w:val="18"/>
                <w:szCs w:val="18"/>
              </w:rPr>
              <w:t>-6.872 **</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39563F1" w14:textId="77777777" w:rsidR="00F10275" w:rsidRDefault="00000000">
            <w:pPr>
              <w:widowControl w:val="0"/>
              <w:spacing w:before="0" w:after="0"/>
              <w:jc w:val="center"/>
              <w:rPr>
                <w:rFonts w:ascii="Arial" w:eastAsia="Arial" w:hAnsi="Arial" w:cs="Arial"/>
              </w:rPr>
            </w:pPr>
            <w:r>
              <w:rPr>
                <w:sz w:val="18"/>
                <w:szCs w:val="18"/>
              </w:rPr>
              <w:t>58.433</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527BEE3" w14:textId="77777777" w:rsidR="00F10275" w:rsidRDefault="00000000">
            <w:pPr>
              <w:widowControl w:val="0"/>
              <w:spacing w:before="0" w:after="0"/>
              <w:jc w:val="center"/>
              <w:rPr>
                <w:rFonts w:ascii="Arial" w:eastAsia="Arial" w:hAnsi="Arial" w:cs="Arial"/>
              </w:rPr>
            </w:pPr>
            <w:r>
              <w:rPr>
                <w:sz w:val="18"/>
                <w:szCs w:val="18"/>
              </w:rPr>
              <w:t>4.597</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0D2D5FE" w14:textId="77777777" w:rsidR="00F10275" w:rsidRDefault="00000000">
            <w:pPr>
              <w:widowControl w:val="0"/>
              <w:spacing w:before="0" w:after="0"/>
              <w:jc w:val="center"/>
              <w:rPr>
                <w:rFonts w:ascii="Arial" w:eastAsia="Arial" w:hAnsi="Arial" w:cs="Arial"/>
              </w:rPr>
            </w:pPr>
            <w:r>
              <w:rPr>
                <w:sz w:val="18"/>
                <w:szCs w:val="18"/>
              </w:rPr>
              <w:t>-4.911 *</w:t>
            </w:r>
          </w:p>
        </w:tc>
      </w:tr>
      <w:tr w:rsidR="00F10275" w14:paraId="4109DDAA" w14:textId="77777777">
        <w:trPr>
          <w:trHeight w:val="735"/>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3A062FF" w14:textId="77777777" w:rsidR="00F10275" w:rsidRDefault="00000000">
            <w:pPr>
              <w:widowControl w:val="0"/>
              <w:spacing w:before="0" w:after="0"/>
              <w:jc w:val="center"/>
              <w:rPr>
                <w:rFonts w:ascii="Arial" w:eastAsia="Arial" w:hAnsi="Arial" w:cs="Arial"/>
                <w:b/>
                <w:color w:val="1C2E61"/>
              </w:rPr>
            </w:pPr>
            <w:r>
              <w:rPr>
                <w:b/>
                <w:color w:val="1C2E61"/>
                <w:sz w:val="18"/>
                <w:szCs w:val="18"/>
              </w:rPr>
              <w:t>Group meetings attend last 3 months</w:t>
            </w:r>
          </w:p>
        </w:tc>
        <w:tc>
          <w:tcPr>
            <w:tcW w:w="136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B02CA65" w14:textId="77777777" w:rsidR="00F10275" w:rsidRDefault="00000000">
            <w:pPr>
              <w:widowControl w:val="0"/>
              <w:spacing w:before="0" w:after="0"/>
              <w:jc w:val="center"/>
              <w:rPr>
                <w:rFonts w:ascii="Arial" w:eastAsia="Arial" w:hAnsi="Arial" w:cs="Arial"/>
              </w:rPr>
            </w:pPr>
            <w:r>
              <w:rPr>
                <w:sz w:val="18"/>
                <w:szCs w:val="18"/>
              </w:rPr>
              <w:t>7.742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51B64F9" w14:textId="77777777" w:rsidR="00F10275" w:rsidRDefault="00000000">
            <w:pPr>
              <w:widowControl w:val="0"/>
              <w:spacing w:before="0" w:after="0"/>
              <w:jc w:val="center"/>
              <w:rPr>
                <w:rFonts w:ascii="Arial" w:eastAsia="Arial" w:hAnsi="Arial" w:cs="Arial"/>
              </w:rPr>
            </w:pPr>
            <w:r>
              <w:rPr>
                <w:sz w:val="18"/>
                <w:szCs w:val="18"/>
              </w:rPr>
              <w:t>-0.945 *</w:t>
            </w:r>
          </w:p>
        </w:tc>
        <w:tc>
          <w:tcPr>
            <w:tcW w:w="118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6FD8E07" w14:textId="77777777" w:rsidR="00F10275" w:rsidRDefault="00000000">
            <w:pPr>
              <w:widowControl w:val="0"/>
              <w:spacing w:before="0" w:after="0"/>
              <w:jc w:val="center"/>
              <w:rPr>
                <w:rFonts w:ascii="Arial" w:eastAsia="Arial" w:hAnsi="Arial" w:cs="Arial"/>
              </w:rPr>
            </w:pPr>
            <w:r>
              <w:rPr>
                <w:sz w:val="18"/>
                <w:szCs w:val="18"/>
              </w:rPr>
              <w:t>9.913</w:t>
            </w:r>
          </w:p>
        </w:tc>
        <w:tc>
          <w:tcPr>
            <w:tcW w:w="121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83EA020" w14:textId="77777777" w:rsidR="00F10275" w:rsidRDefault="00000000">
            <w:pPr>
              <w:widowControl w:val="0"/>
              <w:spacing w:before="0" w:after="0"/>
              <w:jc w:val="center"/>
              <w:rPr>
                <w:rFonts w:ascii="Arial" w:eastAsia="Arial" w:hAnsi="Arial" w:cs="Arial"/>
              </w:rPr>
            </w:pPr>
            <w:r>
              <w:rPr>
                <w:sz w:val="18"/>
                <w:szCs w:val="18"/>
              </w:rPr>
              <w:t>0.762</w:t>
            </w:r>
          </w:p>
        </w:tc>
        <w:tc>
          <w:tcPr>
            <w:tcW w:w="129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591AF97" w14:textId="77777777" w:rsidR="00F10275" w:rsidRDefault="00000000">
            <w:pPr>
              <w:widowControl w:val="0"/>
              <w:spacing w:before="0" w:after="0"/>
              <w:jc w:val="center"/>
              <w:rPr>
                <w:rFonts w:ascii="Arial" w:eastAsia="Arial" w:hAnsi="Arial" w:cs="Arial"/>
              </w:rPr>
            </w:pPr>
            <w:r>
              <w:rPr>
                <w:sz w:val="18"/>
                <w:szCs w:val="18"/>
              </w:rPr>
              <w:t>-0.653</w:t>
            </w:r>
          </w:p>
        </w:tc>
      </w:tr>
    </w:tbl>
    <w:p w14:paraId="3289AA3C" w14:textId="77777777" w:rsidR="00F10275" w:rsidRDefault="00000000">
      <w:pPr>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665493B7" w14:textId="77777777" w:rsidR="00F10275" w:rsidRDefault="00000000">
      <w:pPr>
        <w:keepNext/>
        <w:keepLines/>
        <w:spacing w:before="360" w:after="120"/>
        <w:ind w:right="850"/>
        <w:jc w:val="left"/>
        <w:rPr>
          <w:sz w:val="21"/>
          <w:szCs w:val="21"/>
        </w:rPr>
      </w:pPr>
      <w:r>
        <w:rPr>
          <w:b/>
          <w:color w:val="1C2E61"/>
          <w:sz w:val="21"/>
          <w:szCs w:val="21"/>
        </w:rPr>
        <w:t>Table B6:</w:t>
      </w:r>
      <w:r>
        <w:rPr>
          <w:color w:val="1C2E61"/>
          <w:sz w:val="21"/>
          <w:szCs w:val="21"/>
        </w:rPr>
        <w:t xml:space="preserve"> Summary of household consumption patterns and asset ownership</w:t>
      </w:r>
      <w:r>
        <w:rPr>
          <w:color w:val="1C2E61"/>
          <w:sz w:val="21"/>
          <w:szCs w:val="21"/>
          <w:vertAlign w:val="superscript"/>
        </w:rPr>
        <w:footnoteReference w:id="4"/>
      </w:r>
    </w:p>
    <w:tbl>
      <w:tblPr>
        <w:tblStyle w:val="a7"/>
        <w:tblW w:w="9315" w:type="dxa"/>
        <w:jc w:val="center"/>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3165"/>
        <w:gridCol w:w="1200"/>
        <w:gridCol w:w="1350"/>
        <w:gridCol w:w="1170"/>
        <w:gridCol w:w="1080"/>
        <w:gridCol w:w="1350"/>
      </w:tblGrid>
      <w:tr w:rsidR="00F10275" w14:paraId="2040080F" w14:textId="77777777">
        <w:trPr>
          <w:cantSplit/>
          <w:trHeight w:val="921"/>
          <w:jc w:val="center"/>
        </w:trPr>
        <w:tc>
          <w:tcPr>
            <w:tcW w:w="316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55B3BE1A" w14:textId="77777777" w:rsidR="00F10275" w:rsidRDefault="00000000">
            <w:pPr>
              <w:widowControl w:val="0"/>
              <w:spacing w:before="0" w:after="0"/>
              <w:jc w:val="center"/>
              <w:rPr>
                <w:rFonts w:ascii="Arial" w:eastAsia="Arial" w:hAnsi="Arial" w:cs="Arial"/>
                <w:b/>
                <w:color w:val="FFFFFF"/>
              </w:rPr>
            </w:pPr>
            <w:r>
              <w:rPr>
                <w:b/>
                <w:color w:val="FFFFFF"/>
                <w:sz w:val="18"/>
                <w:szCs w:val="18"/>
              </w:rPr>
              <w:t>Variable</w:t>
            </w:r>
          </w:p>
        </w:tc>
        <w:tc>
          <w:tcPr>
            <w:tcW w:w="120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6B90D77D" w14:textId="77777777" w:rsidR="00F10275" w:rsidRDefault="00000000">
            <w:pPr>
              <w:widowControl w:val="0"/>
              <w:spacing w:before="0" w:after="0"/>
              <w:jc w:val="center"/>
              <w:rPr>
                <w:rFonts w:ascii="Arial" w:eastAsia="Arial" w:hAnsi="Arial" w:cs="Arial"/>
                <w:b/>
                <w:color w:val="FFFFFF"/>
              </w:rPr>
            </w:pPr>
            <w:r>
              <w:rPr>
                <w:b/>
                <w:color w:val="FFFFFF"/>
                <w:sz w:val="18"/>
                <w:szCs w:val="18"/>
              </w:rPr>
              <w:t>Mean LGM (N=1297)</w:t>
            </w:r>
          </w:p>
        </w:tc>
        <w:tc>
          <w:tcPr>
            <w:tcW w:w="135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2EA7D3C4"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LGM</w:t>
            </w:r>
          </w:p>
        </w:tc>
        <w:tc>
          <w:tcPr>
            <w:tcW w:w="117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773DBB1" w14:textId="77777777" w:rsidR="00F10275" w:rsidRDefault="00000000">
            <w:pPr>
              <w:widowControl w:val="0"/>
              <w:spacing w:before="0" w:after="0"/>
              <w:jc w:val="center"/>
              <w:rPr>
                <w:rFonts w:ascii="Arial" w:eastAsia="Arial" w:hAnsi="Arial" w:cs="Arial"/>
                <w:b/>
                <w:color w:val="FFFFFF"/>
              </w:rPr>
            </w:pPr>
            <w:r>
              <w:rPr>
                <w:b/>
                <w:color w:val="FFFFFF"/>
                <w:sz w:val="18"/>
                <w:szCs w:val="18"/>
              </w:rPr>
              <w:t>Mean CSW (N=273)</w:t>
            </w:r>
          </w:p>
        </w:tc>
        <w:tc>
          <w:tcPr>
            <w:tcW w:w="108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32C01F2C"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CSW</w:t>
            </w:r>
          </w:p>
        </w:tc>
        <w:tc>
          <w:tcPr>
            <w:tcW w:w="135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0F7896DB"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Pooled</w:t>
            </w:r>
          </w:p>
        </w:tc>
      </w:tr>
      <w:tr w:rsidR="00F10275" w14:paraId="5ABA75FE" w14:textId="77777777">
        <w:trPr>
          <w:trHeight w:val="380"/>
          <w:jc w:val="center"/>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381D947" w14:textId="77777777" w:rsidR="00F10275" w:rsidRDefault="00000000">
            <w:pPr>
              <w:widowControl w:val="0"/>
              <w:spacing w:before="0" w:after="0"/>
              <w:jc w:val="center"/>
              <w:rPr>
                <w:rFonts w:ascii="Arial" w:eastAsia="Arial" w:hAnsi="Arial" w:cs="Arial"/>
                <w:b/>
                <w:color w:val="1C2E61"/>
              </w:rPr>
            </w:pPr>
            <w:r>
              <w:rPr>
                <w:b/>
                <w:color w:val="1C2E61"/>
                <w:sz w:val="18"/>
                <w:szCs w:val="18"/>
              </w:rPr>
              <w:t>Monthly consumption (ZMW)</w:t>
            </w:r>
          </w:p>
        </w:tc>
        <w:tc>
          <w:tcPr>
            <w:tcW w:w="120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37794A9E" w14:textId="77777777" w:rsidR="00F10275" w:rsidRDefault="00000000">
            <w:pPr>
              <w:widowControl w:val="0"/>
              <w:spacing w:before="0" w:after="0"/>
              <w:jc w:val="center"/>
              <w:rPr>
                <w:rFonts w:ascii="Arial" w:eastAsia="Arial" w:hAnsi="Arial" w:cs="Arial"/>
              </w:rPr>
            </w:pPr>
            <w:r>
              <w:rPr>
                <w:sz w:val="18"/>
                <w:szCs w:val="18"/>
              </w:rPr>
              <w:t>4054.26</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4330505D" w14:textId="77777777" w:rsidR="00F10275" w:rsidRDefault="00000000">
            <w:pPr>
              <w:widowControl w:val="0"/>
              <w:spacing w:before="0" w:after="0"/>
              <w:jc w:val="center"/>
              <w:rPr>
                <w:rFonts w:ascii="Arial" w:eastAsia="Arial" w:hAnsi="Arial" w:cs="Arial"/>
              </w:rPr>
            </w:pPr>
            <w:r>
              <w:rPr>
                <w:sz w:val="18"/>
                <w:szCs w:val="18"/>
              </w:rPr>
              <w:t>24.007</w:t>
            </w:r>
          </w:p>
        </w:tc>
        <w:tc>
          <w:tcPr>
            <w:tcW w:w="117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F87C5C5" w14:textId="77777777" w:rsidR="00F10275" w:rsidRDefault="00000000">
            <w:pPr>
              <w:widowControl w:val="0"/>
              <w:spacing w:before="0" w:after="0"/>
              <w:jc w:val="center"/>
              <w:rPr>
                <w:rFonts w:ascii="Arial" w:eastAsia="Arial" w:hAnsi="Arial" w:cs="Arial"/>
              </w:rPr>
            </w:pPr>
            <w:r>
              <w:rPr>
                <w:sz w:val="18"/>
                <w:szCs w:val="18"/>
              </w:rPr>
              <w:t>4651.735</w:t>
            </w:r>
          </w:p>
        </w:tc>
        <w:tc>
          <w:tcPr>
            <w:tcW w:w="108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6BAE312" w14:textId="77777777" w:rsidR="00F10275" w:rsidRDefault="00000000">
            <w:pPr>
              <w:widowControl w:val="0"/>
              <w:spacing w:before="0" w:after="0"/>
              <w:jc w:val="center"/>
              <w:rPr>
                <w:rFonts w:ascii="Arial" w:eastAsia="Arial" w:hAnsi="Arial" w:cs="Arial"/>
              </w:rPr>
            </w:pPr>
            <w:r>
              <w:rPr>
                <w:sz w:val="18"/>
                <w:szCs w:val="18"/>
              </w:rPr>
              <w:t>112.915</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4AA5EE79" w14:textId="77777777" w:rsidR="00F10275" w:rsidRDefault="00000000">
            <w:pPr>
              <w:widowControl w:val="0"/>
              <w:spacing w:before="0" w:after="0"/>
              <w:jc w:val="center"/>
              <w:rPr>
                <w:rFonts w:ascii="Arial" w:eastAsia="Arial" w:hAnsi="Arial" w:cs="Arial"/>
              </w:rPr>
            </w:pPr>
            <w:r>
              <w:rPr>
                <w:sz w:val="18"/>
                <w:szCs w:val="18"/>
              </w:rPr>
              <w:t>39.471</w:t>
            </w:r>
          </w:p>
        </w:tc>
      </w:tr>
      <w:tr w:rsidR="00F10275" w14:paraId="51C74AD5" w14:textId="77777777">
        <w:trPr>
          <w:trHeight w:val="380"/>
          <w:jc w:val="center"/>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E4D698A" w14:textId="77777777" w:rsidR="00F10275" w:rsidRDefault="00000000">
            <w:pPr>
              <w:widowControl w:val="0"/>
              <w:spacing w:before="0" w:after="0"/>
              <w:jc w:val="center"/>
              <w:rPr>
                <w:b/>
                <w:color w:val="1C2E61"/>
                <w:sz w:val="18"/>
                <w:szCs w:val="18"/>
              </w:rPr>
            </w:pPr>
            <w:r>
              <w:rPr>
                <w:b/>
                <w:color w:val="1C2E61"/>
                <w:sz w:val="18"/>
                <w:szCs w:val="18"/>
              </w:rPr>
              <w:t>Weekly consumption - food (ZMW)</w:t>
            </w:r>
          </w:p>
        </w:tc>
        <w:tc>
          <w:tcPr>
            <w:tcW w:w="120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3AD6ABEC" w14:textId="77777777" w:rsidR="00F10275" w:rsidRDefault="00000000">
            <w:pPr>
              <w:widowControl w:val="0"/>
              <w:spacing w:before="0" w:after="0"/>
              <w:jc w:val="center"/>
              <w:rPr>
                <w:rFonts w:ascii="Arial" w:eastAsia="Arial" w:hAnsi="Arial" w:cs="Arial"/>
              </w:rPr>
            </w:pPr>
            <w:r>
              <w:rPr>
                <w:sz w:val="18"/>
                <w:szCs w:val="18"/>
              </w:rPr>
              <w:t>627.358</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88E5FF0" w14:textId="77777777" w:rsidR="00F10275" w:rsidRDefault="00000000">
            <w:pPr>
              <w:widowControl w:val="0"/>
              <w:spacing w:before="0" w:after="0"/>
              <w:jc w:val="center"/>
              <w:rPr>
                <w:rFonts w:ascii="Arial" w:eastAsia="Arial" w:hAnsi="Arial" w:cs="Arial"/>
              </w:rPr>
            </w:pPr>
            <w:r>
              <w:rPr>
                <w:sz w:val="18"/>
                <w:szCs w:val="18"/>
              </w:rPr>
              <w:t>25.584</w:t>
            </w:r>
          </w:p>
        </w:tc>
        <w:tc>
          <w:tcPr>
            <w:tcW w:w="117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690366E8" w14:textId="77777777" w:rsidR="00F10275" w:rsidRDefault="00000000">
            <w:pPr>
              <w:widowControl w:val="0"/>
              <w:spacing w:before="0" w:after="0"/>
              <w:jc w:val="center"/>
              <w:rPr>
                <w:rFonts w:ascii="Arial" w:eastAsia="Arial" w:hAnsi="Arial" w:cs="Arial"/>
              </w:rPr>
            </w:pPr>
            <w:r>
              <w:rPr>
                <w:sz w:val="18"/>
                <w:szCs w:val="18"/>
              </w:rPr>
              <w:t>697.34</w:t>
            </w:r>
          </w:p>
        </w:tc>
        <w:tc>
          <w:tcPr>
            <w:tcW w:w="108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428FC1A0" w14:textId="77777777" w:rsidR="00F10275" w:rsidRDefault="00000000">
            <w:pPr>
              <w:widowControl w:val="0"/>
              <w:spacing w:before="0" w:after="0"/>
              <w:jc w:val="center"/>
              <w:rPr>
                <w:rFonts w:ascii="Arial" w:eastAsia="Arial" w:hAnsi="Arial" w:cs="Arial"/>
              </w:rPr>
            </w:pPr>
            <w:r>
              <w:rPr>
                <w:sz w:val="18"/>
                <w:szCs w:val="18"/>
              </w:rPr>
              <w:t>14.229</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003EDD2" w14:textId="77777777" w:rsidR="00F10275" w:rsidRDefault="00000000">
            <w:pPr>
              <w:widowControl w:val="0"/>
              <w:spacing w:before="0" w:after="0"/>
              <w:jc w:val="center"/>
              <w:rPr>
                <w:rFonts w:ascii="Arial" w:eastAsia="Arial" w:hAnsi="Arial" w:cs="Arial"/>
              </w:rPr>
            </w:pPr>
            <w:r>
              <w:rPr>
                <w:sz w:val="18"/>
                <w:szCs w:val="18"/>
              </w:rPr>
              <w:t>23.609</w:t>
            </w:r>
          </w:p>
        </w:tc>
      </w:tr>
      <w:tr w:rsidR="00F10275" w14:paraId="13770442" w14:textId="77777777">
        <w:trPr>
          <w:trHeight w:val="380"/>
          <w:jc w:val="center"/>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58EBA66" w14:textId="77777777" w:rsidR="00F10275" w:rsidRDefault="00000000">
            <w:pPr>
              <w:widowControl w:val="0"/>
              <w:spacing w:before="0" w:after="0"/>
              <w:jc w:val="center"/>
              <w:rPr>
                <w:rFonts w:ascii="Arial" w:eastAsia="Arial" w:hAnsi="Arial" w:cs="Arial"/>
                <w:b/>
                <w:color w:val="1C2E61"/>
              </w:rPr>
            </w:pPr>
            <w:r>
              <w:rPr>
                <w:b/>
                <w:color w:val="1C2E61"/>
                <w:sz w:val="18"/>
                <w:szCs w:val="18"/>
              </w:rPr>
              <w:t>Total asset value (ZMW)</w:t>
            </w:r>
          </w:p>
        </w:tc>
        <w:tc>
          <w:tcPr>
            <w:tcW w:w="120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F91BFE9" w14:textId="77777777" w:rsidR="00F10275" w:rsidRDefault="00000000">
            <w:pPr>
              <w:widowControl w:val="0"/>
              <w:spacing w:before="0" w:after="0"/>
              <w:jc w:val="center"/>
              <w:rPr>
                <w:rFonts w:ascii="Arial" w:eastAsia="Arial" w:hAnsi="Arial" w:cs="Arial"/>
              </w:rPr>
            </w:pPr>
            <w:r>
              <w:rPr>
                <w:sz w:val="18"/>
                <w:szCs w:val="18"/>
              </w:rPr>
              <w:t>60261.193</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57C13DB" w14:textId="77777777" w:rsidR="00F10275" w:rsidRDefault="00000000">
            <w:pPr>
              <w:widowControl w:val="0"/>
              <w:spacing w:before="0" w:after="0"/>
              <w:jc w:val="center"/>
              <w:rPr>
                <w:rFonts w:ascii="Arial" w:eastAsia="Arial" w:hAnsi="Arial" w:cs="Arial"/>
              </w:rPr>
            </w:pPr>
            <w:r>
              <w:rPr>
                <w:sz w:val="18"/>
                <w:szCs w:val="18"/>
              </w:rPr>
              <w:t>-10783.962 **</w:t>
            </w:r>
          </w:p>
        </w:tc>
        <w:tc>
          <w:tcPr>
            <w:tcW w:w="117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412739B" w14:textId="77777777" w:rsidR="00F10275" w:rsidRDefault="00000000">
            <w:pPr>
              <w:widowControl w:val="0"/>
              <w:spacing w:before="0" w:after="0"/>
              <w:jc w:val="center"/>
              <w:rPr>
                <w:rFonts w:ascii="Arial" w:eastAsia="Arial" w:hAnsi="Arial" w:cs="Arial"/>
              </w:rPr>
            </w:pPr>
            <w:r>
              <w:rPr>
                <w:sz w:val="18"/>
                <w:szCs w:val="18"/>
              </w:rPr>
              <w:t>76416.442</w:t>
            </w:r>
          </w:p>
        </w:tc>
        <w:tc>
          <w:tcPr>
            <w:tcW w:w="108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2E9B9E1" w14:textId="77777777" w:rsidR="00F10275" w:rsidRDefault="00000000">
            <w:pPr>
              <w:widowControl w:val="0"/>
              <w:spacing w:before="0" w:after="0"/>
              <w:jc w:val="center"/>
              <w:rPr>
                <w:rFonts w:ascii="Arial" w:eastAsia="Arial" w:hAnsi="Arial" w:cs="Arial"/>
              </w:rPr>
            </w:pPr>
            <w:r>
              <w:rPr>
                <w:sz w:val="18"/>
                <w:szCs w:val="18"/>
              </w:rPr>
              <w:t>-2611.258</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6B8CCBE5" w14:textId="77777777" w:rsidR="00F10275" w:rsidRDefault="00000000">
            <w:pPr>
              <w:widowControl w:val="0"/>
              <w:spacing w:before="0" w:after="0"/>
              <w:jc w:val="center"/>
              <w:rPr>
                <w:rFonts w:ascii="Arial" w:eastAsia="Arial" w:hAnsi="Arial" w:cs="Arial"/>
              </w:rPr>
            </w:pPr>
            <w:r>
              <w:rPr>
                <w:sz w:val="18"/>
                <w:szCs w:val="18"/>
              </w:rPr>
              <w:t>-9362.503 **</w:t>
            </w:r>
          </w:p>
        </w:tc>
      </w:tr>
      <w:tr w:rsidR="00F10275" w14:paraId="0EB95382" w14:textId="77777777">
        <w:trPr>
          <w:trHeight w:val="380"/>
          <w:jc w:val="center"/>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7EB1963" w14:textId="77777777" w:rsidR="00F10275" w:rsidRDefault="00000000">
            <w:pPr>
              <w:widowControl w:val="0"/>
              <w:spacing w:before="0" w:after="0"/>
              <w:jc w:val="center"/>
              <w:rPr>
                <w:b/>
                <w:color w:val="1C2E61"/>
                <w:sz w:val="18"/>
                <w:szCs w:val="18"/>
              </w:rPr>
            </w:pPr>
            <w:r>
              <w:rPr>
                <w:b/>
                <w:color w:val="1C2E61"/>
                <w:sz w:val="18"/>
                <w:szCs w:val="18"/>
              </w:rPr>
              <w:t>Durable asset value (ZMW)</w:t>
            </w:r>
          </w:p>
        </w:tc>
        <w:tc>
          <w:tcPr>
            <w:tcW w:w="120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7139DAC1" w14:textId="77777777" w:rsidR="00F10275" w:rsidRDefault="00000000">
            <w:pPr>
              <w:widowControl w:val="0"/>
              <w:spacing w:before="0" w:after="0"/>
              <w:jc w:val="center"/>
              <w:rPr>
                <w:rFonts w:ascii="Arial" w:eastAsia="Arial" w:hAnsi="Arial" w:cs="Arial"/>
              </w:rPr>
            </w:pPr>
            <w:r>
              <w:rPr>
                <w:sz w:val="18"/>
                <w:szCs w:val="18"/>
              </w:rPr>
              <w:t>7045.707</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38A1E9D" w14:textId="77777777" w:rsidR="00F10275" w:rsidRDefault="00000000">
            <w:pPr>
              <w:widowControl w:val="0"/>
              <w:spacing w:before="0" w:after="0"/>
              <w:jc w:val="center"/>
              <w:rPr>
                <w:rFonts w:ascii="Arial" w:eastAsia="Arial" w:hAnsi="Arial" w:cs="Arial"/>
              </w:rPr>
            </w:pPr>
            <w:r>
              <w:rPr>
                <w:sz w:val="18"/>
                <w:szCs w:val="18"/>
              </w:rPr>
              <w:t>-1128.300</w:t>
            </w:r>
          </w:p>
        </w:tc>
        <w:tc>
          <w:tcPr>
            <w:tcW w:w="117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74C55AA7" w14:textId="77777777" w:rsidR="00F10275" w:rsidRDefault="00000000">
            <w:pPr>
              <w:widowControl w:val="0"/>
              <w:spacing w:before="0" w:after="0"/>
              <w:jc w:val="center"/>
              <w:rPr>
                <w:rFonts w:ascii="Arial" w:eastAsia="Arial" w:hAnsi="Arial" w:cs="Arial"/>
              </w:rPr>
            </w:pPr>
            <w:r>
              <w:rPr>
                <w:sz w:val="18"/>
                <w:szCs w:val="18"/>
              </w:rPr>
              <w:t>9717.863</w:t>
            </w:r>
          </w:p>
        </w:tc>
        <w:tc>
          <w:tcPr>
            <w:tcW w:w="108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5233AEE7" w14:textId="77777777" w:rsidR="00F10275" w:rsidRDefault="00000000">
            <w:pPr>
              <w:widowControl w:val="0"/>
              <w:spacing w:before="0" w:after="0"/>
              <w:jc w:val="center"/>
              <w:rPr>
                <w:rFonts w:ascii="Arial" w:eastAsia="Arial" w:hAnsi="Arial" w:cs="Arial"/>
              </w:rPr>
            </w:pPr>
            <w:r>
              <w:rPr>
                <w:sz w:val="18"/>
                <w:szCs w:val="18"/>
              </w:rPr>
              <w:t>243.855</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23C9C5E3" w14:textId="77777777" w:rsidR="00F10275" w:rsidRDefault="00000000">
            <w:pPr>
              <w:widowControl w:val="0"/>
              <w:spacing w:before="0" w:after="0"/>
              <w:jc w:val="center"/>
              <w:rPr>
                <w:rFonts w:ascii="Arial" w:eastAsia="Arial" w:hAnsi="Arial" w:cs="Arial"/>
              </w:rPr>
            </w:pPr>
            <w:r>
              <w:rPr>
                <w:sz w:val="18"/>
                <w:szCs w:val="18"/>
              </w:rPr>
              <w:t>-889.644</w:t>
            </w:r>
          </w:p>
        </w:tc>
      </w:tr>
      <w:tr w:rsidR="00F10275" w14:paraId="25C7C656" w14:textId="77777777">
        <w:trPr>
          <w:trHeight w:val="380"/>
          <w:jc w:val="center"/>
        </w:trPr>
        <w:tc>
          <w:tcPr>
            <w:tcW w:w="3165"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6C564FC" w14:textId="77777777" w:rsidR="00F10275" w:rsidRDefault="00000000">
            <w:pPr>
              <w:widowControl w:val="0"/>
              <w:spacing w:before="0" w:after="0"/>
              <w:jc w:val="center"/>
              <w:rPr>
                <w:b/>
                <w:color w:val="1C2E61"/>
                <w:sz w:val="18"/>
                <w:szCs w:val="18"/>
              </w:rPr>
            </w:pPr>
            <w:r>
              <w:rPr>
                <w:b/>
                <w:color w:val="1C2E61"/>
                <w:sz w:val="18"/>
                <w:szCs w:val="18"/>
              </w:rPr>
              <w:t>Agricultural asset value (ZMW)</w:t>
            </w:r>
          </w:p>
        </w:tc>
        <w:tc>
          <w:tcPr>
            <w:tcW w:w="120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DC011AF" w14:textId="77777777" w:rsidR="00F10275" w:rsidRDefault="00000000">
            <w:pPr>
              <w:widowControl w:val="0"/>
              <w:spacing w:before="0" w:after="0"/>
              <w:jc w:val="center"/>
              <w:rPr>
                <w:rFonts w:ascii="Arial" w:eastAsia="Arial" w:hAnsi="Arial" w:cs="Arial"/>
              </w:rPr>
            </w:pPr>
            <w:r>
              <w:rPr>
                <w:sz w:val="18"/>
                <w:szCs w:val="18"/>
              </w:rPr>
              <w:t>52180.349</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1C731CE6" w14:textId="77777777" w:rsidR="00F10275" w:rsidRDefault="00000000">
            <w:pPr>
              <w:widowControl w:val="0"/>
              <w:spacing w:before="0" w:after="0"/>
              <w:jc w:val="center"/>
              <w:rPr>
                <w:rFonts w:ascii="Arial" w:eastAsia="Arial" w:hAnsi="Arial" w:cs="Arial"/>
              </w:rPr>
            </w:pPr>
            <w:r>
              <w:rPr>
                <w:sz w:val="18"/>
                <w:szCs w:val="18"/>
              </w:rPr>
              <w:t>-8115.361 *</w:t>
            </w:r>
          </w:p>
        </w:tc>
        <w:tc>
          <w:tcPr>
            <w:tcW w:w="117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0728717C" w14:textId="77777777" w:rsidR="00F10275" w:rsidRDefault="00000000">
            <w:pPr>
              <w:widowControl w:val="0"/>
              <w:spacing w:before="0" w:after="0"/>
              <w:jc w:val="center"/>
              <w:rPr>
                <w:rFonts w:ascii="Arial" w:eastAsia="Arial" w:hAnsi="Arial" w:cs="Arial"/>
              </w:rPr>
            </w:pPr>
            <w:r>
              <w:rPr>
                <w:sz w:val="18"/>
                <w:szCs w:val="18"/>
              </w:rPr>
              <w:t>64811.315</w:t>
            </w:r>
          </w:p>
        </w:tc>
        <w:tc>
          <w:tcPr>
            <w:tcW w:w="108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359651ED" w14:textId="77777777" w:rsidR="00F10275" w:rsidRDefault="00000000">
            <w:pPr>
              <w:widowControl w:val="0"/>
              <w:spacing w:before="0" w:after="0"/>
              <w:jc w:val="center"/>
              <w:rPr>
                <w:rFonts w:ascii="Arial" w:eastAsia="Arial" w:hAnsi="Arial" w:cs="Arial"/>
              </w:rPr>
            </w:pPr>
            <w:r>
              <w:rPr>
                <w:sz w:val="18"/>
                <w:szCs w:val="18"/>
              </w:rPr>
              <w:t>-2608.257</w:t>
            </w:r>
          </w:p>
        </w:tc>
        <w:tc>
          <w:tcPr>
            <w:tcW w:w="1350" w:type="dxa"/>
            <w:tcBorders>
              <w:top w:val="single" w:sz="6" w:space="0" w:color="A8CCEB"/>
              <w:left w:val="single" w:sz="6" w:space="0" w:color="A8CCEB"/>
              <w:bottom w:val="single" w:sz="6" w:space="0" w:color="A8CCEB"/>
              <w:right w:val="single" w:sz="6" w:space="0" w:color="A8CCEB"/>
            </w:tcBorders>
            <w:tcMar>
              <w:top w:w="40" w:type="dxa"/>
              <w:left w:w="40" w:type="dxa"/>
              <w:bottom w:w="40" w:type="dxa"/>
              <w:right w:w="40" w:type="dxa"/>
            </w:tcMar>
            <w:vAlign w:val="center"/>
          </w:tcPr>
          <w:p w14:paraId="62D1CD8F" w14:textId="77777777" w:rsidR="00F10275" w:rsidRDefault="00000000">
            <w:pPr>
              <w:widowControl w:val="0"/>
              <w:spacing w:before="0" w:after="0"/>
              <w:jc w:val="center"/>
              <w:rPr>
                <w:rFonts w:ascii="Arial" w:eastAsia="Arial" w:hAnsi="Arial" w:cs="Arial"/>
              </w:rPr>
            </w:pPr>
            <w:r>
              <w:rPr>
                <w:sz w:val="18"/>
                <w:szCs w:val="18"/>
              </w:rPr>
              <w:t>-7157.524 *</w:t>
            </w:r>
          </w:p>
        </w:tc>
      </w:tr>
    </w:tbl>
    <w:p w14:paraId="7C108D7B" w14:textId="77777777" w:rsidR="00F10275" w:rsidRDefault="00000000">
      <w:pPr>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2210A963" w14:textId="77777777" w:rsidR="00F10275" w:rsidRDefault="00000000">
      <w:pPr>
        <w:keepNext/>
        <w:keepLines/>
        <w:spacing w:before="360" w:after="120"/>
        <w:ind w:right="850"/>
        <w:jc w:val="left"/>
        <w:rPr>
          <w:sz w:val="21"/>
          <w:szCs w:val="21"/>
        </w:rPr>
      </w:pPr>
      <w:r>
        <w:rPr>
          <w:b/>
          <w:color w:val="1C2E61"/>
          <w:sz w:val="21"/>
          <w:szCs w:val="21"/>
        </w:rPr>
        <w:t>Table B7:</w:t>
      </w:r>
      <w:r>
        <w:rPr>
          <w:color w:val="1C2E61"/>
          <w:sz w:val="21"/>
          <w:szCs w:val="21"/>
        </w:rPr>
        <w:t xml:space="preserve"> Description of community service work delivery</w:t>
      </w:r>
      <w:r>
        <w:rPr>
          <w:color w:val="1C2E61"/>
          <w:sz w:val="21"/>
          <w:szCs w:val="21"/>
          <w:vertAlign w:val="superscript"/>
        </w:rPr>
        <w:footnoteReference w:id="5"/>
      </w:r>
      <w:r>
        <w:rPr>
          <w:sz w:val="21"/>
          <w:szCs w:val="21"/>
        </w:rPr>
        <w:t xml:space="preserve"> </w:t>
      </w:r>
    </w:p>
    <w:tbl>
      <w:tblPr>
        <w:tblStyle w:val="a8"/>
        <w:tblW w:w="9255" w:type="dxa"/>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2880"/>
        <w:gridCol w:w="2880"/>
        <w:gridCol w:w="3495"/>
      </w:tblGrid>
      <w:tr w:rsidR="00F10275" w14:paraId="6136D79A"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43EFE9F" w14:textId="77777777" w:rsidR="00F10275" w:rsidRDefault="00000000">
            <w:pPr>
              <w:widowControl w:val="0"/>
              <w:spacing w:before="0" w:after="0"/>
              <w:jc w:val="center"/>
              <w:rPr>
                <w:rFonts w:ascii="Arial" w:eastAsia="Arial" w:hAnsi="Arial" w:cs="Arial"/>
                <w:b/>
                <w:color w:val="FFFFFF"/>
              </w:rPr>
            </w:pPr>
            <w:r>
              <w:rPr>
                <w:b/>
                <w:color w:val="FFFFFF"/>
                <w:sz w:val="18"/>
                <w:szCs w:val="18"/>
              </w:rPr>
              <w:t>Variable</w:t>
            </w:r>
          </w:p>
        </w:tc>
        <w:tc>
          <w:tcPr>
            <w:tcW w:w="288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2FBB1ACA" w14:textId="77777777" w:rsidR="00F10275" w:rsidRDefault="00000000">
            <w:pPr>
              <w:widowControl w:val="0"/>
              <w:spacing w:before="0" w:after="0"/>
              <w:jc w:val="center"/>
              <w:rPr>
                <w:rFonts w:ascii="Arial" w:eastAsia="Arial" w:hAnsi="Arial" w:cs="Arial"/>
                <w:b/>
                <w:color w:val="FFFFFF"/>
              </w:rPr>
            </w:pPr>
            <w:r>
              <w:rPr>
                <w:b/>
                <w:color w:val="FFFFFF"/>
                <w:sz w:val="18"/>
                <w:szCs w:val="18"/>
              </w:rPr>
              <w:t>Mean CSW (N=273)</w:t>
            </w:r>
          </w:p>
        </w:tc>
        <w:tc>
          <w:tcPr>
            <w:tcW w:w="349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37FF88FB"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CSW</w:t>
            </w:r>
          </w:p>
        </w:tc>
      </w:tr>
      <w:tr w:rsidR="00F10275" w14:paraId="0AD0236A" w14:textId="77777777">
        <w:trPr>
          <w:trHeight w:val="510"/>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FFA27A8" w14:textId="77777777" w:rsidR="00F10275" w:rsidRDefault="00000000">
            <w:pPr>
              <w:widowControl w:val="0"/>
              <w:spacing w:before="0" w:after="0"/>
              <w:jc w:val="center"/>
              <w:rPr>
                <w:b/>
                <w:color w:val="1C2E61"/>
                <w:sz w:val="18"/>
                <w:szCs w:val="18"/>
              </w:rPr>
            </w:pPr>
            <w:r>
              <w:rPr>
                <w:b/>
                <w:color w:val="1C2E61"/>
                <w:sz w:val="18"/>
                <w:szCs w:val="18"/>
              </w:rPr>
              <w:t>Service nature</w:t>
            </w:r>
          </w:p>
        </w:tc>
      </w:tr>
      <w:tr w:rsidR="00F10275" w14:paraId="4C7B609D"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DEB42A4" w14:textId="77777777" w:rsidR="00F10275" w:rsidRDefault="00000000">
            <w:pPr>
              <w:widowControl w:val="0"/>
              <w:spacing w:before="0" w:after="0"/>
              <w:jc w:val="center"/>
              <w:rPr>
                <w:color w:val="1C2E61"/>
                <w:sz w:val="18"/>
                <w:szCs w:val="18"/>
              </w:rPr>
            </w:pPr>
            <w:r>
              <w:rPr>
                <w:color w:val="1C2E61"/>
                <w:sz w:val="18"/>
                <w:szCs w:val="18"/>
              </w:rPr>
              <w:lastRenderedPageBreak/>
              <w:t>Health</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5688310" w14:textId="77777777" w:rsidR="00F10275" w:rsidRDefault="00000000">
            <w:pPr>
              <w:widowControl w:val="0"/>
              <w:spacing w:before="0" w:after="0"/>
              <w:jc w:val="center"/>
              <w:rPr>
                <w:sz w:val="18"/>
                <w:szCs w:val="18"/>
              </w:rPr>
            </w:pPr>
            <w:r>
              <w:rPr>
                <w:sz w:val="18"/>
                <w:szCs w:val="18"/>
              </w:rPr>
              <w:t>83.9%</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578F5D2" w14:textId="77777777" w:rsidR="00F10275" w:rsidRDefault="00000000">
            <w:pPr>
              <w:widowControl w:val="0"/>
              <w:spacing w:before="0" w:after="0"/>
              <w:jc w:val="center"/>
              <w:rPr>
                <w:sz w:val="18"/>
                <w:szCs w:val="18"/>
              </w:rPr>
            </w:pPr>
            <w:r>
              <w:rPr>
                <w:sz w:val="18"/>
                <w:szCs w:val="18"/>
              </w:rPr>
              <w:t>-1.6%</w:t>
            </w:r>
          </w:p>
        </w:tc>
      </w:tr>
      <w:tr w:rsidR="00F10275" w14:paraId="652CE20E"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4365362" w14:textId="77777777" w:rsidR="00F10275" w:rsidRDefault="00000000">
            <w:pPr>
              <w:widowControl w:val="0"/>
              <w:spacing w:before="0" w:after="0"/>
              <w:jc w:val="center"/>
              <w:rPr>
                <w:color w:val="1C2E61"/>
                <w:sz w:val="18"/>
                <w:szCs w:val="18"/>
              </w:rPr>
            </w:pPr>
            <w:r>
              <w:rPr>
                <w:color w:val="1C2E61"/>
                <w:sz w:val="18"/>
                <w:szCs w:val="18"/>
              </w:rPr>
              <w:t>Agriculture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329A31B" w14:textId="77777777" w:rsidR="00F10275" w:rsidRDefault="00000000">
            <w:pPr>
              <w:widowControl w:val="0"/>
              <w:spacing w:before="0" w:after="0"/>
              <w:jc w:val="center"/>
              <w:rPr>
                <w:sz w:val="18"/>
                <w:szCs w:val="18"/>
              </w:rPr>
            </w:pPr>
            <w:r>
              <w:rPr>
                <w:sz w:val="18"/>
                <w:szCs w:val="18"/>
              </w:rPr>
              <w:t>6.0%</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F6307BF" w14:textId="77777777" w:rsidR="00F10275" w:rsidRDefault="00000000">
            <w:pPr>
              <w:widowControl w:val="0"/>
              <w:spacing w:before="0" w:after="0"/>
              <w:jc w:val="center"/>
              <w:rPr>
                <w:sz w:val="18"/>
                <w:szCs w:val="18"/>
              </w:rPr>
            </w:pPr>
            <w:r>
              <w:rPr>
                <w:sz w:val="18"/>
                <w:szCs w:val="18"/>
              </w:rPr>
              <w:t>1.8%</w:t>
            </w:r>
          </w:p>
        </w:tc>
      </w:tr>
      <w:tr w:rsidR="00F10275" w14:paraId="1C8877CA"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5E931B8" w14:textId="77777777" w:rsidR="00F10275" w:rsidRDefault="00000000">
            <w:pPr>
              <w:widowControl w:val="0"/>
              <w:spacing w:before="0" w:after="0"/>
              <w:jc w:val="center"/>
              <w:rPr>
                <w:color w:val="1C2E61"/>
                <w:sz w:val="18"/>
                <w:szCs w:val="18"/>
              </w:rPr>
            </w:pPr>
            <w:r>
              <w:rPr>
                <w:color w:val="1C2E61"/>
                <w:sz w:val="18"/>
                <w:szCs w:val="18"/>
              </w:rPr>
              <w:t>Environment</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E251245" w14:textId="77777777" w:rsidR="00F10275" w:rsidRDefault="00000000">
            <w:pPr>
              <w:widowControl w:val="0"/>
              <w:spacing w:before="0" w:after="0"/>
              <w:jc w:val="center"/>
              <w:rPr>
                <w:sz w:val="18"/>
                <w:szCs w:val="18"/>
              </w:rPr>
            </w:pPr>
            <w:r>
              <w:rPr>
                <w:sz w:val="18"/>
                <w:szCs w:val="18"/>
              </w:rPr>
              <w:t>7.1%</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F3AC445" w14:textId="77777777" w:rsidR="00F10275" w:rsidRDefault="00000000">
            <w:pPr>
              <w:widowControl w:val="0"/>
              <w:spacing w:before="0" w:after="0"/>
              <w:jc w:val="center"/>
              <w:rPr>
                <w:sz w:val="18"/>
                <w:szCs w:val="18"/>
              </w:rPr>
            </w:pPr>
            <w:r>
              <w:rPr>
                <w:sz w:val="18"/>
                <w:szCs w:val="18"/>
              </w:rPr>
              <w:t>-0.5%</w:t>
            </w:r>
          </w:p>
        </w:tc>
      </w:tr>
      <w:tr w:rsidR="00F10275" w14:paraId="239C0918"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A68495D" w14:textId="77777777" w:rsidR="00F10275" w:rsidRDefault="00000000">
            <w:pPr>
              <w:widowControl w:val="0"/>
              <w:spacing w:before="0" w:after="0"/>
              <w:jc w:val="center"/>
              <w:rPr>
                <w:color w:val="1C2E61"/>
                <w:sz w:val="18"/>
                <w:szCs w:val="18"/>
              </w:rPr>
            </w:pPr>
            <w:r>
              <w:rPr>
                <w:color w:val="1C2E61"/>
                <w:sz w:val="18"/>
                <w:szCs w:val="18"/>
              </w:rPr>
              <w:t>Lead Farming</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DD34B7A" w14:textId="77777777" w:rsidR="00F10275" w:rsidRDefault="00000000">
            <w:pPr>
              <w:widowControl w:val="0"/>
              <w:spacing w:before="0" w:after="0"/>
              <w:jc w:val="center"/>
              <w:rPr>
                <w:sz w:val="18"/>
                <w:szCs w:val="18"/>
              </w:rPr>
            </w:pPr>
            <w:r>
              <w:rPr>
                <w:sz w:val="18"/>
                <w:szCs w:val="18"/>
              </w:rPr>
              <w:t>3.0%</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E03673B" w14:textId="77777777" w:rsidR="00F10275" w:rsidRDefault="00000000">
            <w:pPr>
              <w:widowControl w:val="0"/>
              <w:spacing w:before="0" w:after="0"/>
              <w:jc w:val="center"/>
              <w:rPr>
                <w:sz w:val="18"/>
                <w:szCs w:val="18"/>
              </w:rPr>
            </w:pPr>
            <w:r>
              <w:rPr>
                <w:sz w:val="18"/>
                <w:szCs w:val="18"/>
              </w:rPr>
              <w:t>0.3%</w:t>
            </w:r>
          </w:p>
        </w:tc>
      </w:tr>
      <w:tr w:rsidR="00F10275" w14:paraId="3C1689D3" w14:textId="77777777">
        <w:trPr>
          <w:trHeight w:val="510"/>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4159C36" w14:textId="77777777" w:rsidR="00F10275" w:rsidRDefault="00000000">
            <w:pPr>
              <w:widowControl w:val="0"/>
              <w:spacing w:before="0" w:after="0"/>
              <w:jc w:val="center"/>
              <w:rPr>
                <w:b/>
                <w:color w:val="1C2E61"/>
                <w:sz w:val="18"/>
                <w:szCs w:val="18"/>
              </w:rPr>
            </w:pPr>
            <w:r>
              <w:rPr>
                <w:b/>
                <w:color w:val="1C2E61"/>
                <w:sz w:val="18"/>
                <w:szCs w:val="18"/>
              </w:rPr>
              <w:t>Where service is provided from</w:t>
            </w:r>
          </w:p>
        </w:tc>
      </w:tr>
      <w:tr w:rsidR="00F10275" w14:paraId="60A8838A"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7B2450F" w14:textId="77777777" w:rsidR="00F10275" w:rsidRDefault="00000000">
            <w:pPr>
              <w:widowControl w:val="0"/>
              <w:spacing w:before="0" w:after="0"/>
              <w:jc w:val="center"/>
              <w:rPr>
                <w:color w:val="1C2E61"/>
                <w:sz w:val="18"/>
                <w:szCs w:val="18"/>
              </w:rPr>
            </w:pPr>
            <w:r>
              <w:rPr>
                <w:color w:val="1C2E61"/>
                <w:sz w:val="18"/>
                <w:szCs w:val="18"/>
              </w:rPr>
              <w:t>Home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D102F63" w14:textId="77777777" w:rsidR="00F10275" w:rsidRDefault="00000000">
            <w:pPr>
              <w:widowControl w:val="0"/>
              <w:spacing w:before="0" w:after="0"/>
              <w:jc w:val="center"/>
              <w:rPr>
                <w:sz w:val="18"/>
                <w:szCs w:val="18"/>
              </w:rPr>
            </w:pPr>
            <w:r>
              <w:rPr>
                <w:sz w:val="18"/>
                <w:szCs w:val="18"/>
              </w:rPr>
              <w:t>2.2%</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0F6A1C4" w14:textId="77777777" w:rsidR="00F10275" w:rsidRDefault="00000000">
            <w:pPr>
              <w:widowControl w:val="0"/>
              <w:spacing w:before="0" w:after="0"/>
              <w:jc w:val="center"/>
              <w:rPr>
                <w:sz w:val="18"/>
                <w:szCs w:val="18"/>
              </w:rPr>
            </w:pPr>
            <w:r>
              <w:rPr>
                <w:sz w:val="18"/>
                <w:szCs w:val="18"/>
              </w:rPr>
              <w:t>0.1%</w:t>
            </w:r>
          </w:p>
        </w:tc>
      </w:tr>
      <w:tr w:rsidR="00F10275" w14:paraId="46B853FA"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BCB2CD6" w14:textId="77777777" w:rsidR="00F10275" w:rsidRDefault="00000000">
            <w:pPr>
              <w:widowControl w:val="0"/>
              <w:spacing w:before="0" w:after="0"/>
              <w:jc w:val="center"/>
              <w:rPr>
                <w:color w:val="1C2E61"/>
                <w:sz w:val="18"/>
                <w:szCs w:val="18"/>
              </w:rPr>
            </w:pPr>
            <w:r>
              <w:rPr>
                <w:color w:val="1C2E61"/>
                <w:sz w:val="18"/>
                <w:szCs w:val="18"/>
              </w:rPr>
              <w:t>Stationary place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C83D033" w14:textId="77777777" w:rsidR="00F10275" w:rsidRDefault="00000000">
            <w:pPr>
              <w:widowControl w:val="0"/>
              <w:spacing w:before="0" w:after="0"/>
              <w:jc w:val="center"/>
              <w:rPr>
                <w:sz w:val="18"/>
                <w:szCs w:val="18"/>
              </w:rPr>
            </w:pPr>
            <w:r>
              <w:rPr>
                <w:sz w:val="18"/>
                <w:szCs w:val="18"/>
              </w:rPr>
              <w:t>24.7%</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D73926" w14:textId="77777777" w:rsidR="00F10275" w:rsidRDefault="00000000">
            <w:pPr>
              <w:widowControl w:val="0"/>
              <w:spacing w:before="0" w:after="0"/>
              <w:jc w:val="center"/>
              <w:rPr>
                <w:sz w:val="18"/>
                <w:szCs w:val="18"/>
              </w:rPr>
            </w:pPr>
            <w:r>
              <w:rPr>
                <w:sz w:val="18"/>
                <w:szCs w:val="18"/>
              </w:rPr>
              <w:t>-1.2%</w:t>
            </w:r>
          </w:p>
        </w:tc>
      </w:tr>
      <w:tr w:rsidR="00F10275" w14:paraId="0BFC859C"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87A6A40" w14:textId="77777777" w:rsidR="00F10275" w:rsidRDefault="00000000">
            <w:pPr>
              <w:widowControl w:val="0"/>
              <w:spacing w:before="0" w:after="0"/>
              <w:jc w:val="center"/>
              <w:rPr>
                <w:color w:val="1C2E61"/>
                <w:sz w:val="18"/>
                <w:szCs w:val="18"/>
              </w:rPr>
            </w:pPr>
            <w:r>
              <w:rPr>
                <w:color w:val="1C2E61"/>
                <w:sz w:val="18"/>
                <w:szCs w:val="18"/>
              </w:rPr>
              <w:t>Mobile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B4AD736" w14:textId="77777777" w:rsidR="00F10275" w:rsidRDefault="00000000">
            <w:pPr>
              <w:widowControl w:val="0"/>
              <w:spacing w:before="0" w:after="0"/>
              <w:jc w:val="center"/>
              <w:rPr>
                <w:sz w:val="18"/>
                <w:szCs w:val="18"/>
              </w:rPr>
            </w:pPr>
            <w:r>
              <w:rPr>
                <w:sz w:val="18"/>
                <w:szCs w:val="18"/>
              </w:rPr>
              <w:t>73.0%</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12F3B24" w14:textId="77777777" w:rsidR="00F10275" w:rsidRDefault="00000000">
            <w:pPr>
              <w:widowControl w:val="0"/>
              <w:spacing w:before="0" w:after="0"/>
              <w:jc w:val="center"/>
              <w:rPr>
                <w:sz w:val="18"/>
                <w:szCs w:val="18"/>
              </w:rPr>
            </w:pPr>
            <w:r>
              <w:rPr>
                <w:sz w:val="18"/>
                <w:szCs w:val="18"/>
              </w:rPr>
              <w:t>1.2%</w:t>
            </w:r>
          </w:p>
        </w:tc>
      </w:tr>
      <w:tr w:rsidR="00F10275" w14:paraId="64FA1BB5" w14:textId="77777777">
        <w:trPr>
          <w:trHeight w:val="945"/>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19E679E" w14:textId="77777777" w:rsidR="00F10275" w:rsidRDefault="00000000">
            <w:pPr>
              <w:widowControl w:val="0"/>
              <w:spacing w:before="0" w:after="0"/>
              <w:jc w:val="center"/>
              <w:rPr>
                <w:b/>
                <w:color w:val="1C2E61"/>
                <w:sz w:val="18"/>
                <w:szCs w:val="18"/>
              </w:rPr>
            </w:pPr>
            <w:r>
              <w:rPr>
                <w:b/>
                <w:color w:val="1C2E61"/>
                <w:sz w:val="18"/>
                <w:szCs w:val="18"/>
              </w:rPr>
              <w:t>Stationary CSW</w:t>
            </w:r>
          </w:p>
        </w:tc>
      </w:tr>
      <w:tr w:rsidR="00F10275" w14:paraId="52151C36" w14:textId="77777777">
        <w:trPr>
          <w:trHeight w:val="94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A05E836" w14:textId="77777777" w:rsidR="00F10275" w:rsidRDefault="00000000">
            <w:pPr>
              <w:widowControl w:val="0"/>
              <w:spacing w:before="0" w:after="0"/>
              <w:jc w:val="center"/>
              <w:rPr>
                <w:color w:val="1C2E61"/>
                <w:sz w:val="18"/>
                <w:szCs w:val="18"/>
              </w:rPr>
            </w:pPr>
            <w:r>
              <w:rPr>
                <w:color w:val="1C2E61"/>
                <w:sz w:val="18"/>
                <w:szCs w:val="18"/>
              </w:rPr>
              <w:t>Weekly reached (recipients)</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FAA4A50" w14:textId="77777777" w:rsidR="00F10275" w:rsidRDefault="00000000">
            <w:pPr>
              <w:widowControl w:val="0"/>
              <w:spacing w:before="0" w:after="0"/>
              <w:jc w:val="center"/>
              <w:rPr>
                <w:rFonts w:ascii="Arial" w:eastAsia="Arial" w:hAnsi="Arial" w:cs="Arial"/>
              </w:rPr>
            </w:pPr>
            <w:r>
              <w:rPr>
                <w:sz w:val="18"/>
                <w:szCs w:val="18"/>
              </w:rPr>
              <w:t>30.861</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2F1D214" w14:textId="77777777" w:rsidR="00F10275" w:rsidRDefault="00000000">
            <w:pPr>
              <w:widowControl w:val="0"/>
              <w:spacing w:before="0" w:after="0"/>
              <w:jc w:val="center"/>
              <w:rPr>
                <w:rFonts w:ascii="Arial" w:eastAsia="Arial" w:hAnsi="Arial" w:cs="Arial"/>
              </w:rPr>
            </w:pPr>
            <w:r>
              <w:rPr>
                <w:sz w:val="18"/>
                <w:szCs w:val="18"/>
              </w:rPr>
              <w:t>-1.028</w:t>
            </w:r>
          </w:p>
        </w:tc>
      </w:tr>
      <w:tr w:rsidR="00F10275" w14:paraId="3BC86ECB"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EE82062" w14:textId="77777777" w:rsidR="00F10275" w:rsidRDefault="00000000">
            <w:pPr>
              <w:widowControl w:val="0"/>
              <w:spacing w:before="0" w:after="0"/>
              <w:jc w:val="center"/>
              <w:rPr>
                <w:color w:val="1C2E61"/>
                <w:sz w:val="18"/>
                <w:szCs w:val="18"/>
              </w:rPr>
            </w:pPr>
            <w:r>
              <w:rPr>
                <w:color w:val="1C2E61"/>
                <w:sz w:val="18"/>
                <w:szCs w:val="18"/>
              </w:rPr>
              <w:t>Required days per week</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A2EFE21" w14:textId="77777777" w:rsidR="00F10275" w:rsidRDefault="00000000">
            <w:pPr>
              <w:widowControl w:val="0"/>
              <w:spacing w:before="0" w:after="0"/>
              <w:jc w:val="center"/>
              <w:rPr>
                <w:rFonts w:ascii="Arial" w:eastAsia="Arial" w:hAnsi="Arial" w:cs="Arial"/>
              </w:rPr>
            </w:pPr>
            <w:r>
              <w:rPr>
                <w:sz w:val="18"/>
                <w:szCs w:val="18"/>
              </w:rPr>
              <w:t>1.736</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7D83078" w14:textId="77777777" w:rsidR="00F10275" w:rsidRDefault="00000000">
            <w:pPr>
              <w:widowControl w:val="0"/>
              <w:spacing w:before="0" w:after="0"/>
              <w:jc w:val="center"/>
              <w:rPr>
                <w:rFonts w:ascii="Arial" w:eastAsia="Arial" w:hAnsi="Arial" w:cs="Arial"/>
              </w:rPr>
            </w:pPr>
            <w:r>
              <w:rPr>
                <w:sz w:val="18"/>
                <w:szCs w:val="18"/>
              </w:rPr>
              <w:t>-0.174</w:t>
            </w:r>
          </w:p>
        </w:tc>
      </w:tr>
      <w:tr w:rsidR="00F10275" w14:paraId="1E415B36"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34F3DB0" w14:textId="77777777" w:rsidR="00F10275" w:rsidRDefault="00000000">
            <w:pPr>
              <w:widowControl w:val="0"/>
              <w:spacing w:before="0" w:after="0"/>
              <w:jc w:val="center"/>
              <w:rPr>
                <w:color w:val="1C2E61"/>
                <w:sz w:val="18"/>
                <w:szCs w:val="18"/>
              </w:rPr>
            </w:pPr>
            <w:r>
              <w:rPr>
                <w:color w:val="1C2E61"/>
                <w:sz w:val="18"/>
                <w:szCs w:val="18"/>
              </w:rPr>
              <w:t>Actual days per week</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1FE378B" w14:textId="77777777" w:rsidR="00F10275" w:rsidRDefault="00000000">
            <w:pPr>
              <w:widowControl w:val="0"/>
              <w:spacing w:before="0" w:after="0"/>
              <w:jc w:val="center"/>
              <w:rPr>
                <w:rFonts w:ascii="Arial" w:eastAsia="Arial" w:hAnsi="Arial" w:cs="Arial"/>
              </w:rPr>
            </w:pPr>
            <w:r>
              <w:rPr>
                <w:sz w:val="18"/>
                <w:szCs w:val="18"/>
              </w:rPr>
              <w:t>1.486</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0A5A895" w14:textId="77777777" w:rsidR="00F10275" w:rsidRDefault="00000000">
            <w:pPr>
              <w:widowControl w:val="0"/>
              <w:spacing w:before="0" w:after="0"/>
              <w:jc w:val="center"/>
              <w:rPr>
                <w:rFonts w:ascii="Arial" w:eastAsia="Arial" w:hAnsi="Arial" w:cs="Arial"/>
              </w:rPr>
            </w:pPr>
            <w:r>
              <w:rPr>
                <w:sz w:val="18"/>
                <w:szCs w:val="18"/>
              </w:rPr>
              <w:t>0.208</w:t>
            </w:r>
          </w:p>
        </w:tc>
      </w:tr>
      <w:tr w:rsidR="00F10275" w14:paraId="698A44A1"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C54DC7D" w14:textId="77777777" w:rsidR="00F10275" w:rsidRDefault="00000000">
            <w:pPr>
              <w:widowControl w:val="0"/>
              <w:spacing w:before="0" w:after="0"/>
              <w:jc w:val="center"/>
              <w:rPr>
                <w:color w:val="1C2E61"/>
                <w:sz w:val="18"/>
                <w:szCs w:val="18"/>
              </w:rPr>
            </w:pPr>
            <w:r>
              <w:rPr>
                <w:color w:val="1C2E61"/>
                <w:sz w:val="18"/>
                <w:szCs w:val="18"/>
              </w:rPr>
              <w:t>Distance (km) to place</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E9B9840" w14:textId="77777777" w:rsidR="00F10275" w:rsidRDefault="00000000">
            <w:pPr>
              <w:widowControl w:val="0"/>
              <w:spacing w:before="0" w:after="0"/>
              <w:jc w:val="center"/>
              <w:rPr>
                <w:rFonts w:ascii="Arial" w:eastAsia="Arial" w:hAnsi="Arial" w:cs="Arial"/>
              </w:rPr>
            </w:pPr>
            <w:r>
              <w:rPr>
                <w:sz w:val="18"/>
                <w:szCs w:val="18"/>
              </w:rPr>
              <w:t>7.972</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22CBE38" w14:textId="77777777" w:rsidR="00F10275" w:rsidRDefault="00000000">
            <w:pPr>
              <w:widowControl w:val="0"/>
              <w:spacing w:before="0" w:after="0"/>
              <w:jc w:val="center"/>
              <w:rPr>
                <w:rFonts w:ascii="Arial" w:eastAsia="Arial" w:hAnsi="Arial" w:cs="Arial"/>
              </w:rPr>
            </w:pPr>
            <w:r>
              <w:rPr>
                <w:sz w:val="18"/>
                <w:szCs w:val="18"/>
              </w:rPr>
              <w:t>-5.925</w:t>
            </w:r>
          </w:p>
        </w:tc>
      </w:tr>
      <w:tr w:rsidR="00F10275" w14:paraId="18CCCE28"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877CFF8" w14:textId="77777777" w:rsidR="00F10275" w:rsidRDefault="00000000">
            <w:pPr>
              <w:widowControl w:val="0"/>
              <w:spacing w:before="0" w:after="0"/>
              <w:jc w:val="center"/>
              <w:rPr>
                <w:color w:val="1C2E61"/>
                <w:sz w:val="18"/>
                <w:szCs w:val="18"/>
              </w:rPr>
            </w:pPr>
            <w:r>
              <w:rPr>
                <w:color w:val="1C2E61"/>
                <w:sz w:val="18"/>
                <w:szCs w:val="18"/>
              </w:rPr>
              <w:t>Time (min) to place</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772441F" w14:textId="77777777" w:rsidR="00F10275" w:rsidRDefault="00000000">
            <w:pPr>
              <w:widowControl w:val="0"/>
              <w:spacing w:before="0" w:after="0"/>
              <w:jc w:val="center"/>
              <w:rPr>
                <w:rFonts w:ascii="Arial" w:eastAsia="Arial" w:hAnsi="Arial" w:cs="Arial"/>
              </w:rPr>
            </w:pPr>
            <w:r>
              <w:rPr>
                <w:sz w:val="18"/>
                <w:szCs w:val="18"/>
              </w:rPr>
              <w:t>71.167</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5AC29CF" w14:textId="77777777" w:rsidR="00F10275" w:rsidRDefault="00000000">
            <w:pPr>
              <w:widowControl w:val="0"/>
              <w:spacing w:before="0" w:after="0"/>
              <w:jc w:val="center"/>
              <w:rPr>
                <w:rFonts w:ascii="Arial" w:eastAsia="Arial" w:hAnsi="Arial" w:cs="Arial"/>
              </w:rPr>
            </w:pPr>
            <w:r>
              <w:rPr>
                <w:sz w:val="18"/>
                <w:szCs w:val="18"/>
              </w:rPr>
              <w:t>7.898</w:t>
            </w:r>
          </w:p>
        </w:tc>
      </w:tr>
      <w:tr w:rsidR="00F10275" w14:paraId="17EDB1F8" w14:textId="77777777">
        <w:trPr>
          <w:trHeight w:val="945"/>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40D93DA" w14:textId="77777777" w:rsidR="00F10275" w:rsidRDefault="00000000">
            <w:pPr>
              <w:widowControl w:val="0"/>
              <w:spacing w:before="0" w:after="0"/>
              <w:jc w:val="center"/>
              <w:rPr>
                <w:b/>
                <w:color w:val="1C2E61"/>
                <w:sz w:val="18"/>
                <w:szCs w:val="18"/>
              </w:rPr>
            </w:pPr>
            <w:r>
              <w:rPr>
                <w:b/>
                <w:color w:val="1C2E61"/>
                <w:sz w:val="18"/>
                <w:szCs w:val="18"/>
              </w:rPr>
              <w:lastRenderedPageBreak/>
              <w:t>Mobile CSW</w:t>
            </w:r>
          </w:p>
        </w:tc>
      </w:tr>
      <w:tr w:rsidR="00F10275" w14:paraId="303DA213" w14:textId="77777777">
        <w:trPr>
          <w:trHeight w:val="94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4D12B2C" w14:textId="77777777" w:rsidR="00F10275" w:rsidRDefault="00000000">
            <w:pPr>
              <w:widowControl w:val="0"/>
              <w:spacing w:before="0" w:after="0"/>
              <w:jc w:val="center"/>
              <w:rPr>
                <w:color w:val="1C2E61"/>
                <w:sz w:val="18"/>
                <w:szCs w:val="18"/>
              </w:rPr>
            </w:pPr>
            <w:r>
              <w:rPr>
                <w:color w:val="1C2E61"/>
                <w:sz w:val="18"/>
                <w:szCs w:val="18"/>
              </w:rPr>
              <w:t xml:space="preserve"> Weekly target (recipients)</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771F3AD" w14:textId="77777777" w:rsidR="00F10275" w:rsidRDefault="00000000">
            <w:pPr>
              <w:widowControl w:val="0"/>
              <w:spacing w:before="0" w:after="0"/>
              <w:jc w:val="center"/>
              <w:rPr>
                <w:rFonts w:ascii="Arial" w:eastAsia="Arial" w:hAnsi="Arial" w:cs="Arial"/>
              </w:rPr>
            </w:pPr>
            <w:r>
              <w:rPr>
                <w:sz w:val="18"/>
                <w:szCs w:val="18"/>
              </w:rPr>
              <w:t>33.138</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99E12A2" w14:textId="77777777" w:rsidR="00F10275" w:rsidRDefault="00000000">
            <w:pPr>
              <w:widowControl w:val="0"/>
              <w:spacing w:before="0" w:after="0"/>
              <w:jc w:val="center"/>
              <w:rPr>
                <w:rFonts w:ascii="Arial" w:eastAsia="Arial" w:hAnsi="Arial" w:cs="Arial"/>
              </w:rPr>
            </w:pPr>
            <w:r>
              <w:rPr>
                <w:sz w:val="18"/>
                <w:szCs w:val="18"/>
              </w:rPr>
              <w:t>-8.107</w:t>
            </w:r>
          </w:p>
        </w:tc>
      </w:tr>
      <w:tr w:rsidR="00F10275" w14:paraId="1EB920C6" w14:textId="77777777">
        <w:trPr>
          <w:trHeight w:val="94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77F88D8" w14:textId="77777777" w:rsidR="00F10275" w:rsidRDefault="00000000">
            <w:pPr>
              <w:widowControl w:val="0"/>
              <w:spacing w:before="0" w:after="0"/>
              <w:jc w:val="center"/>
              <w:rPr>
                <w:color w:val="1C2E61"/>
                <w:sz w:val="18"/>
                <w:szCs w:val="18"/>
              </w:rPr>
            </w:pPr>
            <w:r>
              <w:rPr>
                <w:color w:val="1C2E61"/>
                <w:sz w:val="18"/>
                <w:szCs w:val="18"/>
              </w:rPr>
              <w:t xml:space="preserve">Weekly reached (recipients) </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2B1AD6D" w14:textId="77777777" w:rsidR="00F10275" w:rsidRDefault="00000000">
            <w:pPr>
              <w:widowControl w:val="0"/>
              <w:spacing w:before="0" w:after="0"/>
              <w:jc w:val="center"/>
              <w:rPr>
                <w:rFonts w:ascii="Arial" w:eastAsia="Arial" w:hAnsi="Arial" w:cs="Arial"/>
              </w:rPr>
            </w:pPr>
            <w:r>
              <w:rPr>
                <w:sz w:val="18"/>
                <w:szCs w:val="18"/>
              </w:rPr>
              <w:t>32.826</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556D1BC" w14:textId="77777777" w:rsidR="00F10275" w:rsidRDefault="00000000">
            <w:pPr>
              <w:widowControl w:val="0"/>
              <w:spacing w:before="0" w:after="0"/>
              <w:jc w:val="center"/>
              <w:rPr>
                <w:rFonts w:ascii="Arial" w:eastAsia="Arial" w:hAnsi="Arial" w:cs="Arial"/>
              </w:rPr>
            </w:pPr>
            <w:r>
              <w:rPr>
                <w:sz w:val="18"/>
                <w:szCs w:val="18"/>
              </w:rPr>
              <w:t>-10.492</w:t>
            </w:r>
          </w:p>
        </w:tc>
      </w:tr>
      <w:tr w:rsidR="00F10275" w14:paraId="12DE191D"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F2AFF8E" w14:textId="77777777" w:rsidR="00F10275" w:rsidRDefault="00000000">
            <w:pPr>
              <w:widowControl w:val="0"/>
              <w:spacing w:before="0" w:after="0"/>
              <w:jc w:val="center"/>
              <w:rPr>
                <w:color w:val="1C2E61"/>
                <w:sz w:val="18"/>
                <w:szCs w:val="18"/>
              </w:rPr>
            </w:pPr>
            <w:r>
              <w:rPr>
                <w:color w:val="1C2E61"/>
                <w:sz w:val="18"/>
                <w:szCs w:val="18"/>
              </w:rPr>
              <w:t>Required days per week</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F9ACA31" w14:textId="77777777" w:rsidR="00F10275" w:rsidRDefault="00000000">
            <w:pPr>
              <w:widowControl w:val="0"/>
              <w:spacing w:before="0" w:after="0"/>
              <w:jc w:val="center"/>
              <w:rPr>
                <w:rFonts w:ascii="Arial" w:eastAsia="Arial" w:hAnsi="Arial" w:cs="Arial"/>
              </w:rPr>
            </w:pPr>
            <w:r>
              <w:rPr>
                <w:sz w:val="18"/>
                <w:szCs w:val="18"/>
              </w:rPr>
              <w:t>2.692</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04BB150" w14:textId="77777777" w:rsidR="00F10275" w:rsidRDefault="00000000">
            <w:pPr>
              <w:widowControl w:val="0"/>
              <w:spacing w:before="0" w:after="0"/>
              <w:jc w:val="center"/>
              <w:rPr>
                <w:rFonts w:ascii="Arial" w:eastAsia="Arial" w:hAnsi="Arial" w:cs="Arial"/>
              </w:rPr>
            </w:pPr>
            <w:r>
              <w:rPr>
                <w:sz w:val="18"/>
                <w:szCs w:val="18"/>
              </w:rPr>
              <w:t>-0.057</w:t>
            </w:r>
          </w:p>
        </w:tc>
      </w:tr>
      <w:tr w:rsidR="00F10275" w14:paraId="460B4A19"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D763936" w14:textId="77777777" w:rsidR="00F10275" w:rsidRDefault="00000000">
            <w:pPr>
              <w:widowControl w:val="0"/>
              <w:spacing w:before="0" w:after="0"/>
              <w:jc w:val="center"/>
              <w:rPr>
                <w:color w:val="1C2E61"/>
                <w:sz w:val="18"/>
                <w:szCs w:val="18"/>
              </w:rPr>
            </w:pPr>
            <w:r>
              <w:rPr>
                <w:color w:val="1C2E61"/>
                <w:sz w:val="18"/>
                <w:szCs w:val="18"/>
              </w:rPr>
              <w:t>Actual days per week</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B7DB7FD" w14:textId="77777777" w:rsidR="00F10275" w:rsidRDefault="00000000">
            <w:pPr>
              <w:widowControl w:val="0"/>
              <w:spacing w:before="0" w:after="0"/>
              <w:jc w:val="center"/>
              <w:rPr>
                <w:rFonts w:ascii="Arial" w:eastAsia="Arial" w:hAnsi="Arial" w:cs="Arial"/>
              </w:rPr>
            </w:pPr>
            <w:r>
              <w:rPr>
                <w:sz w:val="18"/>
                <w:szCs w:val="18"/>
              </w:rPr>
              <w:t>2.754</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10849FD" w14:textId="77777777" w:rsidR="00F10275" w:rsidRDefault="00000000">
            <w:pPr>
              <w:widowControl w:val="0"/>
              <w:spacing w:before="0" w:after="0"/>
              <w:jc w:val="center"/>
              <w:rPr>
                <w:rFonts w:ascii="Arial" w:eastAsia="Arial" w:hAnsi="Arial" w:cs="Arial"/>
              </w:rPr>
            </w:pPr>
            <w:r>
              <w:rPr>
                <w:sz w:val="18"/>
                <w:szCs w:val="18"/>
              </w:rPr>
              <w:t>-0.211</w:t>
            </w:r>
          </w:p>
        </w:tc>
      </w:tr>
      <w:tr w:rsidR="00F10275" w14:paraId="491F1817"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A267D18" w14:textId="77777777" w:rsidR="00F10275" w:rsidRDefault="00000000">
            <w:pPr>
              <w:widowControl w:val="0"/>
              <w:spacing w:before="0" w:after="0"/>
              <w:jc w:val="center"/>
              <w:rPr>
                <w:color w:val="1C2E61"/>
                <w:sz w:val="18"/>
                <w:szCs w:val="18"/>
              </w:rPr>
            </w:pPr>
            <w:r>
              <w:rPr>
                <w:color w:val="1C2E61"/>
                <w:sz w:val="18"/>
                <w:szCs w:val="18"/>
              </w:rPr>
              <w:t>Distance (km) per week for service</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199DDA7" w14:textId="77777777" w:rsidR="00F10275" w:rsidRDefault="00000000">
            <w:pPr>
              <w:widowControl w:val="0"/>
              <w:spacing w:before="0" w:after="0"/>
              <w:jc w:val="center"/>
              <w:rPr>
                <w:rFonts w:ascii="Arial" w:eastAsia="Arial" w:hAnsi="Arial" w:cs="Arial"/>
              </w:rPr>
            </w:pPr>
            <w:r>
              <w:rPr>
                <w:sz w:val="18"/>
                <w:szCs w:val="18"/>
              </w:rPr>
              <w:t>124.638</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6D94B00" w14:textId="77777777" w:rsidR="00F10275" w:rsidRDefault="00000000">
            <w:pPr>
              <w:widowControl w:val="0"/>
              <w:spacing w:before="0" w:after="0"/>
              <w:jc w:val="center"/>
              <w:rPr>
                <w:rFonts w:ascii="Arial" w:eastAsia="Arial" w:hAnsi="Arial" w:cs="Arial"/>
              </w:rPr>
            </w:pPr>
            <w:r>
              <w:rPr>
                <w:sz w:val="18"/>
                <w:szCs w:val="18"/>
              </w:rPr>
              <w:t>-1.345</w:t>
            </w:r>
          </w:p>
        </w:tc>
      </w:tr>
      <w:tr w:rsidR="00F10275" w14:paraId="41CDAD89" w14:textId="77777777">
        <w:trPr>
          <w:trHeight w:val="94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8EC0312" w14:textId="77777777" w:rsidR="00F10275" w:rsidRDefault="00000000">
            <w:pPr>
              <w:widowControl w:val="0"/>
              <w:spacing w:before="0" w:after="0"/>
              <w:jc w:val="center"/>
              <w:rPr>
                <w:color w:val="1C2E61"/>
                <w:sz w:val="18"/>
                <w:szCs w:val="18"/>
              </w:rPr>
            </w:pPr>
            <w:r>
              <w:rPr>
                <w:color w:val="1C2E61"/>
                <w:sz w:val="18"/>
                <w:szCs w:val="18"/>
              </w:rPr>
              <w:t>Time spent traveling per week for service (min)</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13EA5C7" w14:textId="77777777" w:rsidR="00F10275" w:rsidRDefault="00000000">
            <w:pPr>
              <w:widowControl w:val="0"/>
              <w:spacing w:before="0" w:after="0"/>
              <w:jc w:val="center"/>
              <w:rPr>
                <w:rFonts w:ascii="Arial" w:eastAsia="Arial" w:hAnsi="Arial" w:cs="Arial"/>
              </w:rPr>
            </w:pPr>
            <w:r>
              <w:rPr>
                <w:sz w:val="18"/>
                <w:szCs w:val="18"/>
              </w:rPr>
              <w:t>1875.964</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B6A8DC5" w14:textId="77777777" w:rsidR="00F10275" w:rsidRDefault="00000000">
            <w:pPr>
              <w:widowControl w:val="0"/>
              <w:spacing w:before="0" w:after="0"/>
              <w:jc w:val="center"/>
              <w:rPr>
                <w:rFonts w:ascii="Arial" w:eastAsia="Arial" w:hAnsi="Arial" w:cs="Arial"/>
              </w:rPr>
            </w:pPr>
            <w:r>
              <w:rPr>
                <w:sz w:val="18"/>
                <w:szCs w:val="18"/>
              </w:rPr>
              <w:t>2.855</w:t>
            </w:r>
          </w:p>
        </w:tc>
      </w:tr>
      <w:tr w:rsidR="00F10275" w14:paraId="62F921DD"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A873B10" w14:textId="77777777" w:rsidR="00F10275" w:rsidRDefault="00000000">
            <w:pPr>
              <w:widowControl w:val="0"/>
              <w:spacing w:before="0" w:after="0"/>
              <w:jc w:val="center"/>
              <w:rPr>
                <w:color w:val="1C2E61"/>
                <w:sz w:val="18"/>
                <w:szCs w:val="18"/>
              </w:rPr>
            </w:pPr>
            <w:r>
              <w:rPr>
                <w:color w:val="1C2E61"/>
                <w:sz w:val="18"/>
                <w:szCs w:val="18"/>
              </w:rPr>
              <w:t>Transport costs (ZMW)</w:t>
            </w:r>
          </w:p>
        </w:tc>
        <w:tc>
          <w:tcPr>
            <w:tcW w:w="288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0F18392" w14:textId="77777777" w:rsidR="00F10275" w:rsidRDefault="00000000">
            <w:pPr>
              <w:widowControl w:val="0"/>
              <w:spacing w:before="0" w:after="0"/>
              <w:jc w:val="center"/>
              <w:rPr>
                <w:rFonts w:ascii="Arial" w:eastAsia="Arial" w:hAnsi="Arial" w:cs="Arial"/>
              </w:rPr>
            </w:pPr>
            <w:r>
              <w:rPr>
                <w:sz w:val="18"/>
                <w:szCs w:val="18"/>
              </w:rPr>
              <w:t>101.795</w:t>
            </w:r>
          </w:p>
        </w:tc>
        <w:tc>
          <w:tcPr>
            <w:tcW w:w="349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C5138B4" w14:textId="77777777" w:rsidR="00F10275" w:rsidRDefault="00000000">
            <w:pPr>
              <w:widowControl w:val="0"/>
              <w:spacing w:before="0" w:after="0"/>
              <w:jc w:val="center"/>
              <w:rPr>
                <w:rFonts w:ascii="Arial" w:eastAsia="Arial" w:hAnsi="Arial" w:cs="Arial"/>
              </w:rPr>
            </w:pPr>
            <w:r>
              <w:rPr>
                <w:sz w:val="18"/>
                <w:szCs w:val="18"/>
              </w:rPr>
              <w:t>-7.785</w:t>
            </w:r>
          </w:p>
        </w:tc>
      </w:tr>
      <w:tr w:rsidR="00F10275" w14:paraId="11BD2515" w14:textId="77777777">
        <w:trPr>
          <w:trHeight w:val="735"/>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A9503BD" w14:textId="77777777" w:rsidR="00F10275" w:rsidRDefault="00000000">
            <w:pPr>
              <w:widowControl w:val="0"/>
              <w:spacing w:before="0" w:after="0"/>
              <w:jc w:val="center"/>
              <w:rPr>
                <w:b/>
                <w:color w:val="1C2E61"/>
                <w:sz w:val="18"/>
                <w:szCs w:val="18"/>
              </w:rPr>
            </w:pPr>
            <w:r>
              <w:rPr>
                <w:b/>
                <w:color w:val="1C2E61"/>
                <w:sz w:val="18"/>
                <w:szCs w:val="18"/>
              </w:rPr>
              <w:t>Main transport for service provision</w:t>
            </w:r>
          </w:p>
        </w:tc>
      </w:tr>
      <w:tr w:rsidR="00F10275" w14:paraId="6EEB5A62"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0444BAE" w14:textId="77777777" w:rsidR="00F10275" w:rsidRDefault="00000000">
            <w:pPr>
              <w:widowControl w:val="0"/>
              <w:spacing w:before="0" w:after="0"/>
              <w:jc w:val="center"/>
              <w:rPr>
                <w:color w:val="1C2E61"/>
                <w:sz w:val="18"/>
                <w:szCs w:val="18"/>
              </w:rPr>
            </w:pPr>
            <w:r>
              <w:rPr>
                <w:color w:val="1C2E61"/>
                <w:sz w:val="18"/>
                <w:szCs w:val="18"/>
              </w:rPr>
              <w:t>Walking</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7181CC3" w14:textId="77777777" w:rsidR="00F10275" w:rsidRDefault="00000000">
            <w:pPr>
              <w:widowControl w:val="0"/>
              <w:spacing w:before="0" w:after="0"/>
              <w:jc w:val="center"/>
              <w:rPr>
                <w:sz w:val="18"/>
                <w:szCs w:val="18"/>
              </w:rPr>
            </w:pPr>
            <w:r>
              <w:rPr>
                <w:sz w:val="18"/>
                <w:szCs w:val="18"/>
              </w:rPr>
              <w:t>82.1%</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3145AC6" w14:textId="77777777" w:rsidR="00F10275" w:rsidRDefault="00000000">
            <w:pPr>
              <w:widowControl w:val="0"/>
              <w:spacing w:before="0" w:after="0"/>
              <w:jc w:val="center"/>
              <w:rPr>
                <w:sz w:val="18"/>
                <w:szCs w:val="18"/>
              </w:rPr>
            </w:pPr>
            <w:r>
              <w:rPr>
                <w:sz w:val="18"/>
                <w:szCs w:val="18"/>
              </w:rPr>
              <w:t>-4.8%</w:t>
            </w:r>
          </w:p>
        </w:tc>
      </w:tr>
      <w:tr w:rsidR="00F10275" w14:paraId="0CC4801A"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5F75690" w14:textId="77777777" w:rsidR="00F10275" w:rsidRDefault="00000000">
            <w:pPr>
              <w:widowControl w:val="0"/>
              <w:spacing w:before="0" w:after="0"/>
              <w:jc w:val="center"/>
              <w:rPr>
                <w:color w:val="1C2E61"/>
                <w:sz w:val="18"/>
                <w:szCs w:val="18"/>
              </w:rPr>
            </w:pPr>
            <w:r>
              <w:rPr>
                <w:color w:val="1C2E61"/>
                <w:sz w:val="18"/>
                <w:szCs w:val="18"/>
              </w:rPr>
              <w:t>Own bicycle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CC0C0FC" w14:textId="77777777" w:rsidR="00F10275" w:rsidRDefault="00000000">
            <w:pPr>
              <w:widowControl w:val="0"/>
              <w:spacing w:before="0" w:after="0"/>
              <w:jc w:val="center"/>
              <w:rPr>
                <w:sz w:val="18"/>
                <w:szCs w:val="18"/>
              </w:rPr>
            </w:pPr>
            <w:r>
              <w:rPr>
                <w:sz w:val="18"/>
                <w:szCs w:val="18"/>
              </w:rPr>
              <w:t>4.4%</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9B841E3" w14:textId="77777777" w:rsidR="00F10275" w:rsidRDefault="00000000">
            <w:pPr>
              <w:widowControl w:val="0"/>
              <w:spacing w:before="0" w:after="0"/>
              <w:jc w:val="center"/>
              <w:rPr>
                <w:sz w:val="18"/>
                <w:szCs w:val="18"/>
              </w:rPr>
            </w:pPr>
            <w:r>
              <w:rPr>
                <w:sz w:val="18"/>
                <w:szCs w:val="18"/>
              </w:rPr>
              <w:t>1.4%</w:t>
            </w:r>
          </w:p>
        </w:tc>
      </w:tr>
      <w:tr w:rsidR="00F10275" w14:paraId="234F32FF"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97328BB" w14:textId="77777777" w:rsidR="00F10275" w:rsidRDefault="00000000">
            <w:pPr>
              <w:widowControl w:val="0"/>
              <w:spacing w:before="0" w:after="0"/>
              <w:jc w:val="center"/>
              <w:rPr>
                <w:color w:val="1C2E61"/>
                <w:sz w:val="18"/>
                <w:szCs w:val="18"/>
              </w:rPr>
            </w:pPr>
            <w:r>
              <w:rPr>
                <w:color w:val="1C2E61"/>
                <w:sz w:val="18"/>
                <w:szCs w:val="18"/>
              </w:rPr>
              <w:t>Paid bicycle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1EE6C1F" w14:textId="77777777" w:rsidR="00F10275" w:rsidRDefault="00000000">
            <w:pPr>
              <w:widowControl w:val="0"/>
              <w:spacing w:before="0" w:after="0"/>
              <w:jc w:val="center"/>
              <w:rPr>
                <w:sz w:val="18"/>
                <w:szCs w:val="18"/>
              </w:rPr>
            </w:pPr>
            <w:r>
              <w:rPr>
                <w:sz w:val="18"/>
                <w:szCs w:val="18"/>
              </w:rPr>
              <w:t>6.2%</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2B6A11A" w14:textId="77777777" w:rsidR="00F10275" w:rsidRDefault="00000000">
            <w:pPr>
              <w:widowControl w:val="0"/>
              <w:spacing w:before="0" w:after="0"/>
              <w:jc w:val="center"/>
              <w:rPr>
                <w:sz w:val="18"/>
                <w:szCs w:val="18"/>
              </w:rPr>
            </w:pPr>
            <w:r>
              <w:rPr>
                <w:sz w:val="18"/>
                <w:szCs w:val="18"/>
              </w:rPr>
              <w:t>3.5%</w:t>
            </w:r>
          </w:p>
        </w:tc>
      </w:tr>
      <w:tr w:rsidR="00F10275" w14:paraId="1981C1CB"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064353B" w14:textId="77777777" w:rsidR="00F10275" w:rsidRDefault="00000000">
            <w:pPr>
              <w:widowControl w:val="0"/>
              <w:spacing w:before="0" w:after="0"/>
              <w:jc w:val="center"/>
              <w:rPr>
                <w:color w:val="1C2E61"/>
                <w:sz w:val="18"/>
                <w:szCs w:val="18"/>
              </w:rPr>
            </w:pPr>
            <w:r>
              <w:rPr>
                <w:color w:val="1C2E61"/>
                <w:sz w:val="18"/>
                <w:szCs w:val="18"/>
              </w:rPr>
              <w:lastRenderedPageBreak/>
              <w:t>All others</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F5AF50C" w14:textId="77777777" w:rsidR="00F10275" w:rsidRDefault="00000000">
            <w:pPr>
              <w:widowControl w:val="0"/>
              <w:spacing w:before="0" w:after="0"/>
              <w:jc w:val="center"/>
              <w:rPr>
                <w:sz w:val="18"/>
                <w:szCs w:val="18"/>
              </w:rPr>
            </w:pPr>
            <w:r>
              <w:rPr>
                <w:sz w:val="18"/>
                <w:szCs w:val="18"/>
              </w:rPr>
              <w:t>7.3%</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F779451" w14:textId="77777777" w:rsidR="00F10275" w:rsidRDefault="00000000">
            <w:pPr>
              <w:widowControl w:val="0"/>
              <w:spacing w:before="0" w:after="0"/>
              <w:jc w:val="center"/>
              <w:rPr>
                <w:sz w:val="18"/>
                <w:szCs w:val="18"/>
              </w:rPr>
            </w:pPr>
            <w:r>
              <w:rPr>
                <w:sz w:val="18"/>
                <w:szCs w:val="18"/>
              </w:rPr>
              <w:t>-0.2%</w:t>
            </w:r>
          </w:p>
        </w:tc>
      </w:tr>
      <w:tr w:rsidR="00F10275" w14:paraId="320D6480" w14:textId="77777777">
        <w:trPr>
          <w:trHeight w:val="510"/>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1F43E79" w14:textId="77777777" w:rsidR="00F10275" w:rsidRDefault="00000000">
            <w:pPr>
              <w:widowControl w:val="0"/>
              <w:spacing w:before="0" w:after="0"/>
              <w:jc w:val="center"/>
              <w:rPr>
                <w:b/>
                <w:color w:val="1C2E61"/>
                <w:sz w:val="18"/>
                <w:szCs w:val="18"/>
              </w:rPr>
            </w:pPr>
            <w:r>
              <w:rPr>
                <w:b/>
                <w:color w:val="1C2E61"/>
                <w:sz w:val="18"/>
                <w:szCs w:val="18"/>
              </w:rPr>
              <w:t>Challenges for service provision (not mutually exclusive)</w:t>
            </w:r>
          </w:p>
        </w:tc>
      </w:tr>
      <w:tr w:rsidR="00F10275" w14:paraId="0C6B68F9"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6D55359" w14:textId="77777777" w:rsidR="00F10275" w:rsidRDefault="00000000">
            <w:pPr>
              <w:widowControl w:val="0"/>
              <w:spacing w:before="0" w:after="0"/>
              <w:jc w:val="center"/>
              <w:rPr>
                <w:color w:val="1C2E61"/>
                <w:sz w:val="18"/>
                <w:szCs w:val="18"/>
              </w:rPr>
            </w:pPr>
            <w:r>
              <w:rPr>
                <w:color w:val="1C2E61"/>
                <w:sz w:val="18"/>
                <w:szCs w:val="18"/>
              </w:rPr>
              <w:t>Long distance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0EB56CD" w14:textId="77777777" w:rsidR="00F10275" w:rsidRDefault="00000000">
            <w:pPr>
              <w:widowControl w:val="0"/>
              <w:spacing w:before="0" w:after="0"/>
              <w:jc w:val="center"/>
              <w:rPr>
                <w:sz w:val="18"/>
                <w:szCs w:val="18"/>
              </w:rPr>
            </w:pPr>
            <w:r>
              <w:rPr>
                <w:sz w:val="18"/>
                <w:szCs w:val="18"/>
              </w:rPr>
              <w:t>72.3%</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F6DA54D" w14:textId="77777777" w:rsidR="00F10275" w:rsidRDefault="00000000">
            <w:pPr>
              <w:widowControl w:val="0"/>
              <w:spacing w:before="0" w:after="0"/>
              <w:jc w:val="center"/>
              <w:rPr>
                <w:sz w:val="18"/>
                <w:szCs w:val="18"/>
              </w:rPr>
            </w:pPr>
            <w:r>
              <w:rPr>
                <w:sz w:val="18"/>
                <w:szCs w:val="18"/>
              </w:rPr>
              <w:t>4.0%</w:t>
            </w:r>
          </w:p>
        </w:tc>
      </w:tr>
      <w:tr w:rsidR="00F10275" w14:paraId="64B279CB"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FA6C9EA" w14:textId="77777777" w:rsidR="00F10275" w:rsidRDefault="00000000">
            <w:pPr>
              <w:widowControl w:val="0"/>
              <w:spacing w:before="0" w:after="0"/>
              <w:jc w:val="center"/>
              <w:rPr>
                <w:color w:val="1C2E61"/>
                <w:sz w:val="18"/>
                <w:szCs w:val="18"/>
              </w:rPr>
            </w:pPr>
            <w:r>
              <w:rPr>
                <w:color w:val="1C2E61"/>
                <w:sz w:val="18"/>
                <w:szCs w:val="18"/>
              </w:rPr>
              <w:t>Lack of transportation</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C9CC4FE" w14:textId="77777777" w:rsidR="00F10275" w:rsidRDefault="00000000">
            <w:pPr>
              <w:widowControl w:val="0"/>
              <w:spacing w:before="0" w:after="0"/>
              <w:jc w:val="center"/>
              <w:rPr>
                <w:sz w:val="18"/>
                <w:szCs w:val="18"/>
              </w:rPr>
            </w:pPr>
            <w:r>
              <w:rPr>
                <w:sz w:val="18"/>
                <w:szCs w:val="18"/>
              </w:rPr>
              <w:t>86.7%</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53DF37A" w14:textId="77777777" w:rsidR="00F10275" w:rsidRDefault="00000000">
            <w:pPr>
              <w:widowControl w:val="0"/>
              <w:spacing w:before="0" w:after="0"/>
              <w:jc w:val="center"/>
              <w:rPr>
                <w:sz w:val="18"/>
                <w:szCs w:val="18"/>
              </w:rPr>
            </w:pPr>
            <w:r>
              <w:rPr>
                <w:sz w:val="18"/>
                <w:szCs w:val="18"/>
              </w:rPr>
              <w:t>-3.5%</w:t>
            </w:r>
          </w:p>
        </w:tc>
      </w:tr>
      <w:tr w:rsidR="00F10275" w14:paraId="72B2BC4A"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DF73EEF" w14:textId="77777777" w:rsidR="00F10275" w:rsidRDefault="00000000">
            <w:pPr>
              <w:widowControl w:val="0"/>
              <w:spacing w:before="0" w:after="0"/>
              <w:jc w:val="center"/>
              <w:rPr>
                <w:color w:val="1C2E61"/>
                <w:sz w:val="18"/>
                <w:szCs w:val="18"/>
              </w:rPr>
            </w:pPr>
            <w:r>
              <w:rPr>
                <w:color w:val="1C2E61"/>
                <w:sz w:val="18"/>
                <w:szCs w:val="18"/>
              </w:rPr>
              <w:t>Cost of transportation</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13616AB" w14:textId="77777777" w:rsidR="00F10275" w:rsidRDefault="00000000">
            <w:pPr>
              <w:widowControl w:val="0"/>
              <w:spacing w:before="0" w:after="0"/>
              <w:jc w:val="center"/>
              <w:rPr>
                <w:sz w:val="18"/>
                <w:szCs w:val="18"/>
              </w:rPr>
            </w:pPr>
            <w:r>
              <w:rPr>
                <w:sz w:val="18"/>
                <w:szCs w:val="18"/>
              </w:rPr>
              <w:t>20.5%</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310484F" w14:textId="77777777" w:rsidR="00F10275" w:rsidRDefault="00000000">
            <w:pPr>
              <w:widowControl w:val="0"/>
              <w:spacing w:before="0" w:after="0"/>
              <w:jc w:val="center"/>
              <w:rPr>
                <w:sz w:val="18"/>
                <w:szCs w:val="18"/>
              </w:rPr>
            </w:pPr>
            <w:r>
              <w:rPr>
                <w:sz w:val="18"/>
                <w:szCs w:val="18"/>
              </w:rPr>
              <w:t>-1.2%</w:t>
            </w:r>
          </w:p>
        </w:tc>
      </w:tr>
      <w:tr w:rsidR="00F10275" w14:paraId="3FF8556E"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DEE5410" w14:textId="77777777" w:rsidR="00F10275" w:rsidRDefault="00000000">
            <w:pPr>
              <w:widowControl w:val="0"/>
              <w:spacing w:before="0" w:after="0"/>
              <w:jc w:val="center"/>
              <w:rPr>
                <w:color w:val="1C2E61"/>
                <w:sz w:val="18"/>
                <w:szCs w:val="18"/>
              </w:rPr>
            </w:pPr>
            <w:r>
              <w:rPr>
                <w:color w:val="1C2E61"/>
                <w:sz w:val="18"/>
                <w:szCs w:val="18"/>
              </w:rPr>
              <w:t>Physical fatigue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B1BBE8E" w14:textId="77777777" w:rsidR="00F10275" w:rsidRDefault="00000000">
            <w:pPr>
              <w:widowControl w:val="0"/>
              <w:spacing w:before="0" w:after="0"/>
              <w:jc w:val="center"/>
              <w:rPr>
                <w:sz w:val="18"/>
                <w:szCs w:val="18"/>
              </w:rPr>
            </w:pPr>
            <w:r>
              <w:rPr>
                <w:sz w:val="18"/>
                <w:szCs w:val="18"/>
              </w:rPr>
              <w:t>26.2%</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26A3823" w14:textId="77777777" w:rsidR="00F10275" w:rsidRDefault="00000000">
            <w:pPr>
              <w:widowControl w:val="0"/>
              <w:spacing w:before="0" w:after="0"/>
              <w:jc w:val="center"/>
              <w:rPr>
                <w:sz w:val="18"/>
                <w:szCs w:val="18"/>
              </w:rPr>
            </w:pPr>
            <w:r>
              <w:rPr>
                <w:sz w:val="18"/>
                <w:szCs w:val="18"/>
              </w:rPr>
              <w:t>1.6%</w:t>
            </w:r>
          </w:p>
        </w:tc>
      </w:tr>
      <w:tr w:rsidR="00F10275" w14:paraId="5731C57C" w14:textId="77777777">
        <w:trPr>
          <w:trHeight w:val="73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4F23814" w14:textId="77777777" w:rsidR="00F10275" w:rsidRDefault="00000000">
            <w:pPr>
              <w:widowControl w:val="0"/>
              <w:spacing w:before="0" w:after="0"/>
              <w:jc w:val="center"/>
              <w:rPr>
                <w:color w:val="1C2E61"/>
                <w:sz w:val="18"/>
                <w:szCs w:val="18"/>
              </w:rPr>
            </w:pPr>
            <w:r>
              <w:rPr>
                <w:color w:val="1C2E61"/>
                <w:sz w:val="18"/>
                <w:szCs w:val="18"/>
              </w:rPr>
              <w:t>Lack of compensation</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B5E1CF3" w14:textId="77777777" w:rsidR="00F10275" w:rsidRDefault="00000000">
            <w:pPr>
              <w:widowControl w:val="0"/>
              <w:spacing w:before="0" w:after="0"/>
              <w:jc w:val="center"/>
              <w:rPr>
                <w:sz w:val="18"/>
                <w:szCs w:val="18"/>
              </w:rPr>
            </w:pPr>
            <w:r>
              <w:rPr>
                <w:sz w:val="18"/>
                <w:szCs w:val="18"/>
              </w:rPr>
              <w:t>20.5%</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4896D44" w14:textId="77777777" w:rsidR="00F10275" w:rsidRDefault="00000000">
            <w:pPr>
              <w:widowControl w:val="0"/>
              <w:spacing w:before="0" w:after="0"/>
              <w:jc w:val="center"/>
              <w:rPr>
                <w:sz w:val="18"/>
                <w:szCs w:val="18"/>
              </w:rPr>
            </w:pPr>
            <w:r>
              <w:rPr>
                <w:sz w:val="18"/>
                <w:szCs w:val="18"/>
              </w:rPr>
              <w:t>1.2%</w:t>
            </w:r>
          </w:p>
        </w:tc>
      </w:tr>
      <w:tr w:rsidR="00F10275" w14:paraId="4224DA55" w14:textId="77777777">
        <w:trPr>
          <w:trHeight w:val="138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B720296" w14:textId="77777777" w:rsidR="00F10275" w:rsidRDefault="00000000">
            <w:pPr>
              <w:widowControl w:val="0"/>
              <w:spacing w:before="0" w:after="0"/>
              <w:jc w:val="center"/>
              <w:rPr>
                <w:color w:val="1C2E61"/>
                <w:sz w:val="18"/>
                <w:szCs w:val="18"/>
              </w:rPr>
            </w:pPr>
            <w:r>
              <w:rPr>
                <w:color w:val="1C2E61"/>
                <w:sz w:val="18"/>
                <w:szCs w:val="18"/>
              </w:rPr>
              <w:t>Other challenges aside from distance, lack of transport, cost of transport, fatigue</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FD9F47B" w14:textId="77777777" w:rsidR="00F10275" w:rsidRDefault="00000000">
            <w:pPr>
              <w:widowControl w:val="0"/>
              <w:spacing w:before="0" w:after="0"/>
              <w:jc w:val="center"/>
              <w:rPr>
                <w:sz w:val="18"/>
                <w:szCs w:val="18"/>
              </w:rPr>
            </w:pPr>
            <w:r>
              <w:rPr>
                <w:sz w:val="18"/>
                <w:szCs w:val="18"/>
              </w:rPr>
              <w:t>24.9%</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784F12A" w14:textId="77777777" w:rsidR="00F10275" w:rsidRDefault="00000000">
            <w:pPr>
              <w:widowControl w:val="0"/>
              <w:spacing w:before="0" w:after="0"/>
              <w:jc w:val="center"/>
              <w:rPr>
                <w:sz w:val="18"/>
                <w:szCs w:val="18"/>
              </w:rPr>
            </w:pPr>
            <w:r>
              <w:rPr>
                <w:sz w:val="18"/>
                <w:szCs w:val="18"/>
              </w:rPr>
              <w:t>5.8%</w:t>
            </w:r>
          </w:p>
        </w:tc>
      </w:tr>
      <w:tr w:rsidR="00F10275" w14:paraId="0B7BF6CB" w14:textId="77777777">
        <w:trPr>
          <w:trHeight w:val="510"/>
        </w:trPr>
        <w:tc>
          <w:tcPr>
            <w:tcW w:w="9255" w:type="dxa"/>
            <w:gridSpan w:val="3"/>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AD8D54F" w14:textId="77777777" w:rsidR="00F10275" w:rsidRDefault="00000000">
            <w:pPr>
              <w:widowControl w:val="0"/>
              <w:spacing w:before="0" w:after="0"/>
              <w:jc w:val="center"/>
              <w:rPr>
                <w:b/>
                <w:color w:val="1C2E61"/>
                <w:sz w:val="18"/>
                <w:szCs w:val="18"/>
              </w:rPr>
            </w:pPr>
            <w:r>
              <w:rPr>
                <w:b/>
                <w:color w:val="1C2E61"/>
                <w:sz w:val="18"/>
                <w:szCs w:val="18"/>
              </w:rPr>
              <w:t>Solutions to the challenges (not mutually exclusive)</w:t>
            </w:r>
          </w:p>
        </w:tc>
      </w:tr>
      <w:tr w:rsidR="00F10275" w14:paraId="13A0CFB5"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DB77AFA" w14:textId="77777777" w:rsidR="00F10275" w:rsidRDefault="00000000">
            <w:pPr>
              <w:widowControl w:val="0"/>
              <w:spacing w:before="0" w:after="0"/>
              <w:jc w:val="center"/>
              <w:rPr>
                <w:color w:val="1C2E61"/>
                <w:sz w:val="18"/>
                <w:szCs w:val="18"/>
              </w:rPr>
            </w:pPr>
            <w:r>
              <w:rPr>
                <w:color w:val="1C2E61"/>
                <w:sz w:val="18"/>
                <w:szCs w:val="18"/>
              </w:rPr>
              <w:t>Money</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2F58942" w14:textId="77777777" w:rsidR="00F10275" w:rsidRDefault="00000000">
            <w:pPr>
              <w:widowControl w:val="0"/>
              <w:spacing w:before="0" w:after="0"/>
              <w:jc w:val="center"/>
              <w:rPr>
                <w:sz w:val="18"/>
                <w:szCs w:val="18"/>
              </w:rPr>
            </w:pPr>
            <w:r>
              <w:rPr>
                <w:sz w:val="18"/>
                <w:szCs w:val="18"/>
              </w:rPr>
              <w:t>34.9%</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09F8AE8" w14:textId="77777777" w:rsidR="00F10275" w:rsidRDefault="00000000">
            <w:pPr>
              <w:widowControl w:val="0"/>
              <w:spacing w:before="0" w:after="0"/>
              <w:jc w:val="center"/>
              <w:rPr>
                <w:sz w:val="18"/>
                <w:szCs w:val="18"/>
              </w:rPr>
            </w:pPr>
            <w:r>
              <w:rPr>
                <w:sz w:val="18"/>
                <w:szCs w:val="18"/>
              </w:rPr>
              <w:t>2.5%</w:t>
            </w:r>
          </w:p>
        </w:tc>
      </w:tr>
      <w:tr w:rsidR="00F10275" w14:paraId="31EC9DC2"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B4D1C09" w14:textId="77777777" w:rsidR="00F10275" w:rsidRDefault="00000000">
            <w:pPr>
              <w:widowControl w:val="0"/>
              <w:spacing w:before="0" w:after="0"/>
              <w:jc w:val="center"/>
              <w:rPr>
                <w:color w:val="1C2E61"/>
                <w:sz w:val="18"/>
                <w:szCs w:val="18"/>
              </w:rPr>
            </w:pPr>
            <w:r>
              <w:rPr>
                <w:color w:val="1C2E61"/>
                <w:sz w:val="18"/>
                <w:szCs w:val="18"/>
              </w:rPr>
              <w:t>Transportation</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8395178" w14:textId="77777777" w:rsidR="00F10275" w:rsidRDefault="00000000">
            <w:pPr>
              <w:widowControl w:val="0"/>
              <w:spacing w:before="0" w:after="0"/>
              <w:jc w:val="center"/>
              <w:rPr>
                <w:sz w:val="18"/>
                <w:szCs w:val="18"/>
              </w:rPr>
            </w:pPr>
            <w:r>
              <w:rPr>
                <w:sz w:val="18"/>
                <w:szCs w:val="18"/>
              </w:rPr>
              <w:t>97.9%</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9F75E61" w14:textId="77777777" w:rsidR="00F10275" w:rsidRDefault="00000000">
            <w:pPr>
              <w:widowControl w:val="0"/>
              <w:spacing w:before="0" w:after="0"/>
              <w:jc w:val="center"/>
              <w:rPr>
                <w:sz w:val="18"/>
                <w:szCs w:val="18"/>
              </w:rPr>
            </w:pPr>
            <w:r>
              <w:rPr>
                <w:sz w:val="18"/>
                <w:szCs w:val="18"/>
              </w:rPr>
              <w:t>0.4%</w:t>
            </w:r>
          </w:p>
        </w:tc>
      </w:tr>
      <w:tr w:rsidR="00F10275" w14:paraId="3F7F75DE" w14:textId="77777777">
        <w:trPr>
          <w:trHeight w:val="510"/>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D6CF23E" w14:textId="77777777" w:rsidR="00F10275" w:rsidRDefault="00000000">
            <w:pPr>
              <w:widowControl w:val="0"/>
              <w:spacing w:before="0" w:after="0"/>
              <w:jc w:val="center"/>
              <w:rPr>
                <w:color w:val="1C2E61"/>
                <w:sz w:val="18"/>
                <w:szCs w:val="18"/>
              </w:rPr>
            </w:pPr>
            <w:r>
              <w:rPr>
                <w:color w:val="1C2E61"/>
                <w:sz w:val="18"/>
                <w:szCs w:val="18"/>
              </w:rPr>
              <w:t>Incentives</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7961B67" w14:textId="77777777" w:rsidR="00F10275" w:rsidRDefault="00000000">
            <w:pPr>
              <w:widowControl w:val="0"/>
              <w:spacing w:before="0" w:after="0"/>
              <w:jc w:val="center"/>
              <w:rPr>
                <w:sz w:val="18"/>
                <w:szCs w:val="18"/>
              </w:rPr>
            </w:pPr>
            <w:r>
              <w:rPr>
                <w:sz w:val="18"/>
                <w:szCs w:val="18"/>
              </w:rPr>
              <w:t>22.6%</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4A600F5" w14:textId="77777777" w:rsidR="00F10275" w:rsidRDefault="00000000">
            <w:pPr>
              <w:widowControl w:val="0"/>
              <w:spacing w:before="0" w:after="0"/>
              <w:jc w:val="center"/>
              <w:rPr>
                <w:sz w:val="18"/>
                <w:szCs w:val="18"/>
              </w:rPr>
            </w:pPr>
            <w:r>
              <w:rPr>
                <w:sz w:val="18"/>
                <w:szCs w:val="18"/>
              </w:rPr>
              <w:t>-0.3%</w:t>
            </w:r>
          </w:p>
        </w:tc>
      </w:tr>
      <w:tr w:rsidR="00F10275" w14:paraId="3F919A34" w14:textId="77777777">
        <w:trPr>
          <w:trHeight w:val="945"/>
        </w:trPr>
        <w:tc>
          <w:tcPr>
            <w:tcW w:w="288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7D9AEB3" w14:textId="77777777" w:rsidR="00F10275" w:rsidRDefault="00000000">
            <w:pPr>
              <w:widowControl w:val="0"/>
              <w:spacing w:before="0" w:after="0"/>
              <w:jc w:val="center"/>
              <w:rPr>
                <w:color w:val="1C2E61"/>
                <w:sz w:val="18"/>
                <w:szCs w:val="18"/>
              </w:rPr>
            </w:pPr>
            <w:r>
              <w:rPr>
                <w:color w:val="1C2E61"/>
                <w:sz w:val="18"/>
                <w:szCs w:val="18"/>
              </w:rPr>
              <w:lastRenderedPageBreak/>
              <w:t>Solutions other than money, transport, incentives</w:t>
            </w:r>
          </w:p>
        </w:tc>
        <w:tc>
          <w:tcPr>
            <w:tcW w:w="288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50FD5D5" w14:textId="77777777" w:rsidR="00F10275" w:rsidRDefault="00000000">
            <w:pPr>
              <w:widowControl w:val="0"/>
              <w:spacing w:before="0" w:after="0"/>
              <w:jc w:val="center"/>
              <w:rPr>
                <w:sz w:val="18"/>
                <w:szCs w:val="18"/>
              </w:rPr>
            </w:pPr>
            <w:r>
              <w:rPr>
                <w:sz w:val="18"/>
                <w:szCs w:val="18"/>
              </w:rPr>
              <w:t>17.2%</w:t>
            </w:r>
          </w:p>
        </w:tc>
        <w:tc>
          <w:tcPr>
            <w:tcW w:w="349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B8B06D3" w14:textId="77777777" w:rsidR="00F10275" w:rsidRDefault="00000000">
            <w:pPr>
              <w:widowControl w:val="0"/>
              <w:spacing w:before="0" w:after="0"/>
              <w:jc w:val="center"/>
              <w:rPr>
                <w:sz w:val="18"/>
                <w:szCs w:val="18"/>
              </w:rPr>
            </w:pPr>
            <w:r>
              <w:rPr>
                <w:sz w:val="18"/>
                <w:szCs w:val="18"/>
              </w:rPr>
              <w:t>-2.2%</w:t>
            </w:r>
          </w:p>
        </w:tc>
      </w:tr>
    </w:tbl>
    <w:p w14:paraId="4FD596A7" w14:textId="77777777" w:rsidR="00F10275" w:rsidRDefault="00000000">
      <w:pPr>
        <w:keepNext/>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500175BC" w14:textId="77777777" w:rsidR="00F10275" w:rsidRDefault="00000000">
      <w:pPr>
        <w:keepNext/>
        <w:keepLines/>
        <w:spacing w:before="360" w:after="120"/>
        <w:ind w:right="850"/>
        <w:jc w:val="left"/>
        <w:rPr>
          <w:sz w:val="21"/>
          <w:szCs w:val="21"/>
        </w:rPr>
      </w:pPr>
      <w:r>
        <w:rPr>
          <w:b/>
          <w:color w:val="1C2E61"/>
          <w:sz w:val="21"/>
          <w:szCs w:val="21"/>
        </w:rPr>
        <w:t>Table B8:</w:t>
      </w:r>
      <w:r>
        <w:rPr>
          <w:color w:val="1C2E61"/>
          <w:sz w:val="21"/>
          <w:szCs w:val="21"/>
        </w:rPr>
        <w:t xml:space="preserve"> Decision-making, locus of control and self-esteem</w:t>
      </w:r>
    </w:p>
    <w:tbl>
      <w:tblPr>
        <w:tblStyle w:val="a9"/>
        <w:tblW w:w="9285" w:type="dxa"/>
        <w:tblBorders>
          <w:top w:val="single" w:sz="4" w:space="0" w:color="A8CCEB"/>
          <w:left w:val="single" w:sz="4" w:space="0" w:color="A8CCEB"/>
          <w:bottom w:val="single" w:sz="4" w:space="0" w:color="A8CCEB"/>
          <w:right w:val="single" w:sz="4" w:space="0" w:color="A8CCEB"/>
          <w:insideH w:val="single" w:sz="4" w:space="0" w:color="A8CCEB"/>
          <w:insideV w:val="single" w:sz="4" w:space="0" w:color="A8CCEB"/>
        </w:tblBorders>
        <w:tblLayout w:type="fixed"/>
        <w:tblLook w:val="0600" w:firstRow="0" w:lastRow="0" w:firstColumn="0" w:lastColumn="0" w:noHBand="1" w:noVBand="1"/>
      </w:tblPr>
      <w:tblGrid>
        <w:gridCol w:w="3360"/>
        <w:gridCol w:w="1245"/>
        <w:gridCol w:w="1200"/>
        <w:gridCol w:w="1170"/>
        <w:gridCol w:w="1155"/>
        <w:gridCol w:w="1155"/>
      </w:tblGrid>
      <w:tr w:rsidR="00F10275" w14:paraId="3C78DC20" w14:textId="77777777">
        <w:trPr>
          <w:trHeight w:val="510"/>
        </w:trPr>
        <w:tc>
          <w:tcPr>
            <w:tcW w:w="336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630E8ACE" w14:textId="77777777" w:rsidR="00F10275" w:rsidRDefault="00000000">
            <w:pPr>
              <w:widowControl w:val="0"/>
              <w:spacing w:before="0" w:after="0"/>
              <w:jc w:val="center"/>
              <w:rPr>
                <w:rFonts w:ascii="Arial" w:eastAsia="Arial" w:hAnsi="Arial" w:cs="Arial"/>
                <w:b/>
                <w:color w:val="FFFFFF"/>
              </w:rPr>
            </w:pPr>
            <w:r>
              <w:rPr>
                <w:b/>
                <w:color w:val="FFFFFF"/>
                <w:sz w:val="18"/>
                <w:szCs w:val="18"/>
              </w:rPr>
              <w:t>Variable</w:t>
            </w:r>
          </w:p>
        </w:tc>
        <w:tc>
          <w:tcPr>
            <w:tcW w:w="124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3FEFF50D" w14:textId="77777777" w:rsidR="00F10275" w:rsidRDefault="00000000">
            <w:pPr>
              <w:widowControl w:val="0"/>
              <w:spacing w:before="0" w:after="0"/>
              <w:jc w:val="center"/>
              <w:rPr>
                <w:rFonts w:ascii="Arial" w:eastAsia="Arial" w:hAnsi="Arial" w:cs="Arial"/>
                <w:b/>
                <w:color w:val="FFFFFF"/>
              </w:rPr>
            </w:pPr>
            <w:r>
              <w:rPr>
                <w:b/>
                <w:color w:val="FFFFFF"/>
                <w:sz w:val="18"/>
                <w:szCs w:val="18"/>
              </w:rPr>
              <w:t>Mean LGM (N=1297)</w:t>
            </w:r>
          </w:p>
        </w:tc>
        <w:tc>
          <w:tcPr>
            <w:tcW w:w="120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7398C2FE"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LGM</w:t>
            </w:r>
          </w:p>
        </w:tc>
        <w:tc>
          <w:tcPr>
            <w:tcW w:w="1170"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467D9138" w14:textId="77777777" w:rsidR="00F10275" w:rsidRDefault="00000000">
            <w:pPr>
              <w:widowControl w:val="0"/>
              <w:spacing w:before="0" w:after="0"/>
              <w:jc w:val="center"/>
              <w:rPr>
                <w:rFonts w:ascii="Arial" w:eastAsia="Arial" w:hAnsi="Arial" w:cs="Arial"/>
                <w:b/>
                <w:color w:val="FFFFFF"/>
              </w:rPr>
            </w:pPr>
            <w:r>
              <w:rPr>
                <w:b/>
                <w:color w:val="FFFFFF"/>
                <w:sz w:val="18"/>
                <w:szCs w:val="18"/>
              </w:rPr>
              <w:t>Mean CSW (N=273)</w:t>
            </w:r>
          </w:p>
        </w:tc>
        <w:tc>
          <w:tcPr>
            <w:tcW w:w="115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5A38F06D"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CSW</w:t>
            </w:r>
          </w:p>
        </w:tc>
        <w:tc>
          <w:tcPr>
            <w:tcW w:w="1155" w:type="dxa"/>
            <w:tcBorders>
              <w:top w:val="single" w:sz="4" w:space="0" w:color="A8CCEB"/>
              <w:left w:val="single" w:sz="4" w:space="0" w:color="A8CCEB"/>
              <w:bottom w:val="single" w:sz="4" w:space="0" w:color="A8CCEB"/>
              <w:right w:val="single" w:sz="4" w:space="0" w:color="A8CCEB"/>
            </w:tcBorders>
            <w:shd w:val="clear" w:color="auto" w:fill="1C2E61"/>
            <w:tcMar>
              <w:top w:w="40" w:type="dxa"/>
              <w:left w:w="40" w:type="dxa"/>
              <w:bottom w:w="40" w:type="dxa"/>
              <w:right w:w="40" w:type="dxa"/>
            </w:tcMar>
            <w:vAlign w:val="center"/>
          </w:tcPr>
          <w:p w14:paraId="556C72B1" w14:textId="77777777" w:rsidR="00F10275" w:rsidRDefault="00000000">
            <w:pPr>
              <w:widowControl w:val="0"/>
              <w:spacing w:before="0" w:after="0"/>
              <w:jc w:val="center"/>
              <w:rPr>
                <w:rFonts w:ascii="Arial" w:eastAsia="Arial" w:hAnsi="Arial" w:cs="Arial"/>
                <w:b/>
                <w:color w:val="FFFFFF"/>
              </w:rPr>
            </w:pPr>
            <w:r>
              <w:rPr>
                <w:b/>
                <w:color w:val="FFFFFF"/>
                <w:sz w:val="18"/>
                <w:szCs w:val="18"/>
              </w:rPr>
              <w:t>T/C Diff Pooled</w:t>
            </w:r>
          </w:p>
        </w:tc>
      </w:tr>
      <w:tr w:rsidR="00F10275" w14:paraId="64C71CE6" w14:textId="77777777">
        <w:trPr>
          <w:trHeight w:val="600"/>
        </w:trPr>
        <w:tc>
          <w:tcPr>
            <w:tcW w:w="928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3A179B7" w14:textId="77777777" w:rsidR="00F10275" w:rsidRDefault="00000000">
            <w:pPr>
              <w:widowControl w:val="0"/>
              <w:spacing w:before="0" w:after="0"/>
              <w:jc w:val="center"/>
              <w:rPr>
                <w:b/>
                <w:color w:val="1C2E61"/>
                <w:sz w:val="18"/>
                <w:szCs w:val="18"/>
              </w:rPr>
            </w:pPr>
            <w:r>
              <w:rPr>
                <w:b/>
                <w:color w:val="1C2E61"/>
                <w:sz w:val="18"/>
                <w:szCs w:val="18"/>
              </w:rPr>
              <w:t>Finance decisions</w:t>
            </w:r>
          </w:p>
        </w:tc>
      </w:tr>
      <w:tr w:rsidR="00F10275" w14:paraId="4800843E"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5AC7EF8" w14:textId="77777777" w:rsidR="00F10275" w:rsidRDefault="00000000">
            <w:pPr>
              <w:widowControl w:val="0"/>
              <w:spacing w:before="0" w:after="0"/>
              <w:jc w:val="center"/>
              <w:rPr>
                <w:rFonts w:ascii="Arial" w:eastAsia="Arial" w:hAnsi="Arial" w:cs="Arial"/>
                <w:color w:val="1C2E61"/>
              </w:rPr>
            </w:pPr>
            <w:r>
              <w:rPr>
                <w:color w:val="1C2E61"/>
                <w:sz w:val="18"/>
                <w:szCs w:val="18"/>
              </w:rPr>
              <w:t>Me primarily</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58FBAA7" w14:textId="77777777" w:rsidR="00F10275" w:rsidRDefault="00000000">
            <w:pPr>
              <w:widowControl w:val="0"/>
              <w:spacing w:before="0" w:after="0"/>
              <w:jc w:val="center"/>
              <w:rPr>
                <w:sz w:val="18"/>
                <w:szCs w:val="18"/>
              </w:rPr>
            </w:pPr>
            <w:r>
              <w:rPr>
                <w:sz w:val="18"/>
                <w:szCs w:val="18"/>
              </w:rPr>
              <w:t>32.2%</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5F841E0" w14:textId="77777777" w:rsidR="00F10275" w:rsidRDefault="00000000">
            <w:pPr>
              <w:widowControl w:val="0"/>
              <w:spacing w:before="0" w:after="0"/>
              <w:jc w:val="center"/>
              <w:rPr>
                <w:sz w:val="18"/>
                <w:szCs w:val="18"/>
              </w:rPr>
            </w:pPr>
            <w:r>
              <w:rPr>
                <w:sz w:val="18"/>
                <w:szCs w:val="18"/>
              </w:rPr>
              <w:t>3.7%</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0042AD5" w14:textId="77777777" w:rsidR="00F10275" w:rsidRDefault="00000000">
            <w:pPr>
              <w:widowControl w:val="0"/>
              <w:spacing w:before="0" w:after="0"/>
              <w:jc w:val="center"/>
              <w:rPr>
                <w:sz w:val="18"/>
                <w:szCs w:val="18"/>
              </w:rPr>
            </w:pPr>
            <w:r>
              <w:rPr>
                <w:sz w:val="18"/>
                <w:szCs w:val="18"/>
              </w:rPr>
              <w:t>24.2%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AEBFBFA" w14:textId="77777777" w:rsidR="00F10275" w:rsidRDefault="00000000">
            <w:pPr>
              <w:widowControl w:val="0"/>
              <w:spacing w:before="0" w:after="0"/>
              <w:jc w:val="center"/>
              <w:rPr>
                <w:rFonts w:ascii="Arial" w:eastAsia="Arial" w:hAnsi="Arial" w:cs="Arial"/>
              </w:rPr>
            </w:pPr>
            <w:r>
              <w:rPr>
                <w:sz w:val="18"/>
                <w:szCs w:val="18"/>
              </w:rPr>
              <w:t>-11.9% **</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A2E946A" w14:textId="77777777" w:rsidR="00F10275" w:rsidRDefault="00000000">
            <w:pPr>
              <w:widowControl w:val="0"/>
              <w:spacing w:before="0" w:after="0"/>
              <w:jc w:val="center"/>
              <w:rPr>
                <w:rFonts w:ascii="Arial" w:eastAsia="Arial" w:hAnsi="Arial" w:cs="Arial"/>
              </w:rPr>
            </w:pPr>
            <w:r>
              <w:rPr>
                <w:sz w:val="18"/>
                <w:szCs w:val="18"/>
              </w:rPr>
              <w:t>1.0%</w:t>
            </w:r>
          </w:p>
        </w:tc>
      </w:tr>
      <w:tr w:rsidR="00F10275" w14:paraId="16454BC9"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6DE2147" w14:textId="77777777" w:rsidR="00F10275" w:rsidRDefault="00000000">
            <w:pPr>
              <w:widowControl w:val="0"/>
              <w:spacing w:before="0" w:after="0"/>
              <w:jc w:val="center"/>
              <w:rPr>
                <w:rFonts w:ascii="Arial" w:eastAsia="Arial" w:hAnsi="Arial" w:cs="Arial"/>
                <w:color w:val="1C2E61"/>
              </w:rPr>
            </w:pPr>
            <w:r>
              <w:rPr>
                <w:color w:val="1C2E61"/>
                <w:sz w:val="18"/>
                <w:szCs w:val="18"/>
              </w:rPr>
              <w:t>Me and consult spouse</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2AF8A12" w14:textId="77777777" w:rsidR="00F10275" w:rsidRDefault="00000000">
            <w:pPr>
              <w:widowControl w:val="0"/>
              <w:spacing w:before="0" w:after="0"/>
              <w:jc w:val="center"/>
              <w:rPr>
                <w:sz w:val="18"/>
                <w:szCs w:val="18"/>
              </w:rPr>
            </w:pPr>
            <w:r>
              <w:rPr>
                <w:sz w:val="18"/>
                <w:szCs w:val="18"/>
              </w:rPr>
              <w:t>43.5%</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3508FE2" w14:textId="77777777" w:rsidR="00F10275" w:rsidRDefault="00000000">
            <w:pPr>
              <w:widowControl w:val="0"/>
              <w:spacing w:before="0" w:after="0"/>
              <w:jc w:val="center"/>
              <w:rPr>
                <w:sz w:val="18"/>
                <w:szCs w:val="18"/>
              </w:rPr>
            </w:pPr>
            <w:r>
              <w:rPr>
                <w:sz w:val="18"/>
                <w:szCs w:val="18"/>
              </w:rPr>
              <w:t>-0.7%</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4ACA58D" w14:textId="77777777" w:rsidR="00F10275" w:rsidRDefault="00000000">
            <w:pPr>
              <w:widowControl w:val="0"/>
              <w:spacing w:before="0" w:after="0"/>
              <w:jc w:val="center"/>
              <w:rPr>
                <w:sz w:val="18"/>
                <w:szCs w:val="18"/>
              </w:rPr>
            </w:pPr>
            <w:r>
              <w:rPr>
                <w:sz w:val="18"/>
                <w:szCs w:val="18"/>
              </w:rPr>
              <w:t>55.3%</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E57BA88" w14:textId="77777777" w:rsidR="00F10275" w:rsidRDefault="00000000">
            <w:pPr>
              <w:widowControl w:val="0"/>
              <w:spacing w:before="0" w:after="0"/>
              <w:jc w:val="center"/>
              <w:rPr>
                <w:sz w:val="18"/>
                <w:szCs w:val="18"/>
              </w:rPr>
            </w:pPr>
            <w:r>
              <w:rPr>
                <w:sz w:val="18"/>
                <w:szCs w:val="18"/>
              </w:rPr>
              <w:t>6.1%</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69BE8F8" w14:textId="77777777" w:rsidR="00F10275" w:rsidRDefault="00000000">
            <w:pPr>
              <w:widowControl w:val="0"/>
              <w:spacing w:before="0" w:after="0"/>
              <w:jc w:val="center"/>
              <w:rPr>
                <w:sz w:val="18"/>
                <w:szCs w:val="18"/>
              </w:rPr>
            </w:pPr>
            <w:r>
              <w:rPr>
                <w:sz w:val="18"/>
                <w:szCs w:val="18"/>
              </w:rPr>
              <w:t>0.5%</w:t>
            </w:r>
          </w:p>
        </w:tc>
      </w:tr>
      <w:tr w:rsidR="00F10275" w14:paraId="425C023D"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B7921C0" w14:textId="77777777" w:rsidR="00F10275" w:rsidRDefault="00000000">
            <w:pPr>
              <w:widowControl w:val="0"/>
              <w:spacing w:before="0" w:after="0"/>
              <w:jc w:val="center"/>
              <w:rPr>
                <w:rFonts w:ascii="Arial" w:eastAsia="Arial" w:hAnsi="Arial" w:cs="Arial"/>
                <w:color w:val="1C2E61"/>
              </w:rPr>
            </w:pPr>
            <w:r>
              <w:rPr>
                <w:color w:val="1C2E61"/>
                <w:sz w:val="18"/>
                <w:szCs w:val="18"/>
              </w:rPr>
              <w:t>Me and consult someone</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110CABE" w14:textId="77777777" w:rsidR="00F10275" w:rsidRDefault="00000000">
            <w:pPr>
              <w:widowControl w:val="0"/>
              <w:spacing w:before="0" w:after="0"/>
              <w:jc w:val="center"/>
              <w:rPr>
                <w:sz w:val="18"/>
                <w:szCs w:val="18"/>
              </w:rPr>
            </w:pPr>
            <w:r>
              <w:rPr>
                <w:sz w:val="18"/>
                <w:szCs w:val="18"/>
              </w:rPr>
              <w:t>3.7%</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C3ECEF0" w14:textId="77777777" w:rsidR="00F10275" w:rsidRDefault="00000000">
            <w:pPr>
              <w:widowControl w:val="0"/>
              <w:spacing w:before="0" w:after="0"/>
              <w:jc w:val="center"/>
              <w:rPr>
                <w:sz w:val="18"/>
                <w:szCs w:val="18"/>
              </w:rPr>
            </w:pPr>
            <w:r>
              <w:rPr>
                <w:sz w:val="18"/>
                <w:szCs w:val="18"/>
              </w:rPr>
              <w:t>0.7%</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095A708" w14:textId="77777777" w:rsidR="00F10275" w:rsidRDefault="00000000">
            <w:pPr>
              <w:widowControl w:val="0"/>
              <w:spacing w:before="0" w:after="0"/>
              <w:jc w:val="center"/>
              <w:rPr>
                <w:sz w:val="18"/>
                <w:szCs w:val="18"/>
              </w:rPr>
            </w:pPr>
            <w:r>
              <w:rPr>
                <w:sz w:val="18"/>
                <w:szCs w:val="18"/>
              </w:rPr>
              <w:t>2.2%</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8358938" w14:textId="77777777" w:rsidR="00F10275" w:rsidRDefault="00000000">
            <w:pPr>
              <w:widowControl w:val="0"/>
              <w:spacing w:before="0" w:after="0"/>
              <w:jc w:val="center"/>
              <w:rPr>
                <w:sz w:val="18"/>
                <w:szCs w:val="18"/>
              </w:rPr>
            </w:pPr>
            <w:r>
              <w:rPr>
                <w:sz w:val="18"/>
                <w:szCs w:val="18"/>
              </w:rPr>
              <w:t>-1.5%</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8DDDC60" w14:textId="77777777" w:rsidR="00F10275" w:rsidRDefault="00000000">
            <w:pPr>
              <w:widowControl w:val="0"/>
              <w:spacing w:before="0" w:after="0"/>
              <w:jc w:val="center"/>
              <w:rPr>
                <w:sz w:val="18"/>
                <w:szCs w:val="18"/>
              </w:rPr>
            </w:pPr>
            <w:r>
              <w:rPr>
                <w:sz w:val="18"/>
                <w:szCs w:val="18"/>
              </w:rPr>
              <w:t>0.3%</w:t>
            </w:r>
          </w:p>
        </w:tc>
      </w:tr>
      <w:tr w:rsidR="00F10275" w14:paraId="3AD1C2DC"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ECEB88F" w14:textId="77777777" w:rsidR="00F10275" w:rsidRDefault="00000000">
            <w:pPr>
              <w:widowControl w:val="0"/>
              <w:spacing w:before="0" w:after="0"/>
              <w:jc w:val="center"/>
              <w:rPr>
                <w:rFonts w:ascii="Arial" w:eastAsia="Arial" w:hAnsi="Arial" w:cs="Arial"/>
                <w:color w:val="1C2E61"/>
              </w:rPr>
            </w:pPr>
            <w:r>
              <w:rPr>
                <w:color w:val="1C2E61"/>
                <w:sz w:val="18"/>
                <w:szCs w:val="18"/>
              </w:rPr>
              <w:t>Me, consult spouse and someone</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B8B38BD" w14:textId="77777777" w:rsidR="00F10275" w:rsidRDefault="00000000">
            <w:pPr>
              <w:widowControl w:val="0"/>
              <w:spacing w:before="0" w:after="0"/>
              <w:jc w:val="center"/>
              <w:rPr>
                <w:sz w:val="18"/>
                <w:szCs w:val="18"/>
              </w:rPr>
            </w:pPr>
            <w:r>
              <w:rPr>
                <w:sz w:val="18"/>
                <w:szCs w:val="18"/>
              </w:rPr>
              <w:t>1.2%</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0C8EFD" w14:textId="77777777" w:rsidR="00F10275" w:rsidRDefault="00000000">
            <w:pPr>
              <w:widowControl w:val="0"/>
              <w:spacing w:before="0" w:after="0"/>
              <w:jc w:val="center"/>
              <w:rPr>
                <w:sz w:val="18"/>
                <w:szCs w:val="18"/>
              </w:rPr>
            </w:pPr>
            <w:r>
              <w:rPr>
                <w:sz w:val="18"/>
                <w:szCs w:val="18"/>
              </w:rPr>
              <w:t>-0.3%</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D66210" w14:textId="77777777" w:rsidR="00F10275" w:rsidRDefault="00000000">
            <w:pPr>
              <w:widowControl w:val="0"/>
              <w:spacing w:before="0" w:after="0"/>
              <w:jc w:val="center"/>
              <w:rPr>
                <w:sz w:val="18"/>
                <w:szCs w:val="18"/>
              </w:rPr>
            </w:pPr>
            <w:r>
              <w:rPr>
                <w:sz w:val="18"/>
                <w:szCs w:val="18"/>
              </w:rPr>
              <w:t>4.0%</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67CFE12" w14:textId="77777777" w:rsidR="00F10275" w:rsidRDefault="00000000">
            <w:pPr>
              <w:widowControl w:val="0"/>
              <w:spacing w:before="0" w:after="0"/>
              <w:jc w:val="center"/>
              <w:rPr>
                <w:sz w:val="18"/>
                <w:szCs w:val="18"/>
              </w:rPr>
            </w:pPr>
            <w:r>
              <w:rPr>
                <w:sz w:val="18"/>
                <w:szCs w:val="18"/>
              </w:rPr>
              <w:t>0.6%</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42BAE7D" w14:textId="77777777" w:rsidR="00F10275" w:rsidRDefault="00000000">
            <w:pPr>
              <w:widowControl w:val="0"/>
              <w:spacing w:before="0" w:after="0"/>
              <w:jc w:val="center"/>
              <w:rPr>
                <w:sz w:val="18"/>
                <w:szCs w:val="18"/>
              </w:rPr>
            </w:pPr>
            <w:r>
              <w:rPr>
                <w:sz w:val="18"/>
                <w:szCs w:val="18"/>
              </w:rPr>
              <w:t>-0.1%</w:t>
            </w:r>
          </w:p>
        </w:tc>
      </w:tr>
      <w:tr w:rsidR="00F10275" w14:paraId="62495C28"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C2D3669" w14:textId="77777777" w:rsidR="00F10275" w:rsidRDefault="00000000">
            <w:pPr>
              <w:widowControl w:val="0"/>
              <w:spacing w:before="0" w:after="0"/>
              <w:jc w:val="center"/>
              <w:rPr>
                <w:rFonts w:ascii="Arial" w:eastAsia="Arial" w:hAnsi="Arial" w:cs="Arial"/>
                <w:color w:val="1C2E61"/>
              </w:rPr>
            </w:pPr>
            <w:r>
              <w:rPr>
                <w:color w:val="1C2E61"/>
                <w:sz w:val="18"/>
                <w:szCs w:val="18"/>
              </w:rPr>
              <w:t>Consult spouse primarily</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D8D0E5F" w14:textId="77777777" w:rsidR="00F10275" w:rsidRDefault="00000000">
            <w:pPr>
              <w:widowControl w:val="0"/>
              <w:spacing w:before="0" w:after="0"/>
              <w:jc w:val="center"/>
              <w:rPr>
                <w:sz w:val="18"/>
                <w:szCs w:val="18"/>
              </w:rPr>
            </w:pPr>
            <w:r>
              <w:rPr>
                <w:sz w:val="18"/>
                <w:szCs w:val="18"/>
              </w:rPr>
              <w:t>16.0%</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76D1D23" w14:textId="77777777" w:rsidR="00F10275" w:rsidRDefault="00000000">
            <w:pPr>
              <w:widowControl w:val="0"/>
              <w:spacing w:before="0" w:after="0"/>
              <w:jc w:val="center"/>
              <w:rPr>
                <w:sz w:val="18"/>
                <w:szCs w:val="18"/>
              </w:rPr>
            </w:pPr>
            <w:r>
              <w:rPr>
                <w:sz w:val="18"/>
                <w:szCs w:val="18"/>
              </w:rPr>
              <w:t>-4.0%</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003C49F" w14:textId="77777777" w:rsidR="00F10275" w:rsidRDefault="00000000">
            <w:pPr>
              <w:widowControl w:val="0"/>
              <w:spacing w:before="0" w:after="0"/>
              <w:jc w:val="center"/>
              <w:rPr>
                <w:sz w:val="18"/>
                <w:szCs w:val="18"/>
              </w:rPr>
            </w:pPr>
            <w:r>
              <w:rPr>
                <w:sz w:val="18"/>
                <w:szCs w:val="18"/>
              </w:rPr>
              <w:t>12.1%</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B9AD9D0" w14:textId="77777777" w:rsidR="00F10275" w:rsidRDefault="00000000">
            <w:pPr>
              <w:widowControl w:val="0"/>
              <w:spacing w:before="0" w:after="0"/>
              <w:jc w:val="center"/>
              <w:rPr>
                <w:sz w:val="18"/>
                <w:szCs w:val="18"/>
              </w:rPr>
            </w:pPr>
            <w:r>
              <w:rPr>
                <w:sz w:val="18"/>
                <w:szCs w:val="18"/>
              </w:rPr>
              <w:t>5.2%</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EA2B012" w14:textId="77777777" w:rsidR="00F10275" w:rsidRDefault="00000000">
            <w:pPr>
              <w:widowControl w:val="0"/>
              <w:spacing w:before="0" w:after="0"/>
              <w:jc w:val="center"/>
              <w:rPr>
                <w:sz w:val="18"/>
                <w:szCs w:val="18"/>
              </w:rPr>
            </w:pPr>
            <w:r>
              <w:rPr>
                <w:sz w:val="18"/>
                <w:szCs w:val="18"/>
              </w:rPr>
              <w:t>-2.4%</w:t>
            </w:r>
          </w:p>
        </w:tc>
      </w:tr>
      <w:tr w:rsidR="00F10275" w14:paraId="3C84DB6E"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3615E85" w14:textId="77777777" w:rsidR="00F10275" w:rsidRDefault="00000000">
            <w:pPr>
              <w:widowControl w:val="0"/>
              <w:spacing w:before="0" w:after="0"/>
              <w:jc w:val="center"/>
              <w:rPr>
                <w:rFonts w:ascii="Arial" w:eastAsia="Arial" w:hAnsi="Arial" w:cs="Arial"/>
                <w:color w:val="1C2E61"/>
              </w:rPr>
            </w:pPr>
            <w:r>
              <w:rPr>
                <w:color w:val="1C2E61"/>
                <w:sz w:val="18"/>
                <w:szCs w:val="18"/>
              </w:rPr>
              <w:t>Consult someone</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973F50D" w14:textId="77777777" w:rsidR="00F10275" w:rsidRDefault="00000000">
            <w:pPr>
              <w:widowControl w:val="0"/>
              <w:spacing w:before="0" w:after="0"/>
              <w:jc w:val="center"/>
              <w:rPr>
                <w:sz w:val="18"/>
                <w:szCs w:val="18"/>
              </w:rPr>
            </w:pPr>
            <w:r>
              <w:rPr>
                <w:sz w:val="18"/>
                <w:szCs w:val="18"/>
              </w:rPr>
              <w:t>3.4%</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08CBA4E" w14:textId="77777777" w:rsidR="00F10275" w:rsidRDefault="00000000">
            <w:pPr>
              <w:widowControl w:val="0"/>
              <w:spacing w:before="0" w:after="0"/>
              <w:jc w:val="center"/>
              <w:rPr>
                <w:sz w:val="18"/>
                <w:szCs w:val="18"/>
              </w:rPr>
            </w:pPr>
            <w:r>
              <w:rPr>
                <w:sz w:val="18"/>
                <w:szCs w:val="18"/>
              </w:rPr>
              <w:t>0.7%</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1D42039" w14:textId="77777777" w:rsidR="00F10275" w:rsidRDefault="00000000">
            <w:pPr>
              <w:widowControl w:val="0"/>
              <w:spacing w:before="0" w:after="0"/>
              <w:jc w:val="center"/>
              <w:rPr>
                <w:sz w:val="18"/>
                <w:szCs w:val="18"/>
              </w:rPr>
            </w:pPr>
            <w:r>
              <w:rPr>
                <w:sz w:val="18"/>
                <w:szCs w:val="18"/>
              </w:rPr>
              <w:t>2.2%</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1E4F509" w14:textId="77777777" w:rsidR="00F10275" w:rsidRDefault="00000000">
            <w:pPr>
              <w:widowControl w:val="0"/>
              <w:spacing w:before="0" w:after="0"/>
              <w:jc w:val="center"/>
              <w:rPr>
                <w:sz w:val="18"/>
                <w:szCs w:val="18"/>
              </w:rPr>
            </w:pPr>
            <w:r>
              <w:rPr>
                <w:sz w:val="18"/>
                <w:szCs w:val="18"/>
              </w:rPr>
              <w:t>1.5%</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7993B4E" w14:textId="77777777" w:rsidR="00F10275" w:rsidRDefault="00000000">
            <w:pPr>
              <w:widowControl w:val="0"/>
              <w:spacing w:before="0" w:after="0"/>
              <w:jc w:val="center"/>
              <w:rPr>
                <w:sz w:val="18"/>
                <w:szCs w:val="18"/>
              </w:rPr>
            </w:pPr>
            <w:r>
              <w:rPr>
                <w:sz w:val="18"/>
                <w:szCs w:val="18"/>
              </w:rPr>
              <w:t>0.8%</w:t>
            </w:r>
          </w:p>
        </w:tc>
      </w:tr>
      <w:tr w:rsidR="00F10275" w14:paraId="4C93339D" w14:textId="77777777">
        <w:trPr>
          <w:trHeight w:val="495"/>
        </w:trPr>
        <w:tc>
          <w:tcPr>
            <w:tcW w:w="928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FE2D85C" w14:textId="77777777" w:rsidR="00F10275" w:rsidRDefault="00000000">
            <w:pPr>
              <w:widowControl w:val="0"/>
              <w:spacing w:before="0" w:after="0"/>
              <w:jc w:val="center"/>
              <w:rPr>
                <w:b/>
                <w:color w:val="1C2E61"/>
                <w:sz w:val="18"/>
                <w:szCs w:val="18"/>
              </w:rPr>
            </w:pPr>
            <w:r>
              <w:rPr>
                <w:b/>
                <w:color w:val="1C2E61"/>
                <w:sz w:val="18"/>
                <w:szCs w:val="18"/>
              </w:rPr>
              <w:t>Consulted by partner</w:t>
            </w:r>
          </w:p>
        </w:tc>
      </w:tr>
      <w:tr w:rsidR="00F10275" w14:paraId="2ED19EE9"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62FE0FB" w14:textId="77777777" w:rsidR="00F10275" w:rsidRDefault="00000000">
            <w:pPr>
              <w:widowControl w:val="0"/>
              <w:spacing w:before="0" w:after="0"/>
              <w:jc w:val="center"/>
              <w:rPr>
                <w:rFonts w:ascii="Arial" w:eastAsia="Arial" w:hAnsi="Arial" w:cs="Arial"/>
                <w:color w:val="1C2E61"/>
              </w:rPr>
            </w:pPr>
            <w:r>
              <w:rPr>
                <w:color w:val="1C2E61"/>
                <w:sz w:val="18"/>
                <w:szCs w:val="18"/>
              </w:rPr>
              <w:lastRenderedPageBreak/>
              <w:t>Never</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5D6D9F2" w14:textId="77777777" w:rsidR="00F10275" w:rsidRDefault="00000000">
            <w:pPr>
              <w:widowControl w:val="0"/>
              <w:spacing w:before="0" w:after="0"/>
              <w:jc w:val="center"/>
              <w:rPr>
                <w:sz w:val="18"/>
                <w:szCs w:val="18"/>
              </w:rPr>
            </w:pPr>
            <w:r>
              <w:rPr>
                <w:sz w:val="18"/>
                <w:szCs w:val="18"/>
              </w:rPr>
              <w:t>1.5%</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E73EDD0" w14:textId="77777777" w:rsidR="00F10275" w:rsidRDefault="00000000">
            <w:pPr>
              <w:widowControl w:val="0"/>
              <w:spacing w:before="0" w:after="0"/>
              <w:jc w:val="center"/>
              <w:rPr>
                <w:rFonts w:ascii="Arial" w:eastAsia="Arial" w:hAnsi="Arial" w:cs="Arial"/>
              </w:rPr>
            </w:pPr>
            <w:r>
              <w:rPr>
                <w:sz w:val="18"/>
                <w:szCs w:val="18"/>
              </w:rPr>
              <w:t>-1.0% *</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076F053" w14:textId="77777777" w:rsidR="00F10275" w:rsidRDefault="00000000">
            <w:pPr>
              <w:widowControl w:val="0"/>
              <w:spacing w:before="0" w:after="0"/>
              <w:jc w:val="center"/>
              <w:rPr>
                <w:sz w:val="18"/>
                <w:szCs w:val="18"/>
              </w:rPr>
            </w:pPr>
            <w:r>
              <w:rPr>
                <w:sz w:val="18"/>
                <w:szCs w:val="18"/>
              </w:rPr>
              <w:t>1.1%</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DEE56A0" w14:textId="77777777" w:rsidR="00F10275" w:rsidRDefault="00000000">
            <w:pPr>
              <w:widowControl w:val="0"/>
              <w:spacing w:before="0" w:after="0"/>
              <w:jc w:val="center"/>
              <w:rPr>
                <w:rFonts w:ascii="Arial" w:eastAsia="Arial" w:hAnsi="Arial" w:cs="Arial"/>
              </w:rPr>
            </w:pPr>
            <w:r>
              <w:rPr>
                <w:sz w:val="18"/>
                <w:szCs w:val="18"/>
              </w:rPr>
              <w:t>0.7%</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B7E13FC" w14:textId="77777777" w:rsidR="00F10275" w:rsidRDefault="00000000">
            <w:pPr>
              <w:widowControl w:val="0"/>
              <w:spacing w:before="0" w:after="0"/>
              <w:jc w:val="center"/>
              <w:rPr>
                <w:sz w:val="18"/>
                <w:szCs w:val="18"/>
              </w:rPr>
            </w:pPr>
            <w:r>
              <w:rPr>
                <w:sz w:val="18"/>
                <w:szCs w:val="18"/>
              </w:rPr>
              <w:t>-0.7%</w:t>
            </w:r>
          </w:p>
        </w:tc>
      </w:tr>
      <w:tr w:rsidR="00F10275" w14:paraId="2F88C5AA"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ACA2DEE" w14:textId="77777777" w:rsidR="00F10275" w:rsidRDefault="00000000">
            <w:pPr>
              <w:widowControl w:val="0"/>
              <w:spacing w:before="0" w:after="0"/>
              <w:jc w:val="center"/>
              <w:rPr>
                <w:rFonts w:ascii="Arial" w:eastAsia="Arial" w:hAnsi="Arial" w:cs="Arial"/>
                <w:color w:val="1C2E61"/>
              </w:rPr>
            </w:pPr>
            <w:r>
              <w:rPr>
                <w:color w:val="1C2E61"/>
                <w:sz w:val="18"/>
                <w:szCs w:val="18"/>
              </w:rPr>
              <w:t>Sometimes</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950E2C4" w14:textId="77777777" w:rsidR="00F10275" w:rsidRDefault="00000000">
            <w:pPr>
              <w:widowControl w:val="0"/>
              <w:spacing w:before="0" w:after="0"/>
              <w:jc w:val="center"/>
              <w:rPr>
                <w:sz w:val="18"/>
                <w:szCs w:val="18"/>
              </w:rPr>
            </w:pPr>
            <w:r>
              <w:rPr>
                <w:sz w:val="18"/>
                <w:szCs w:val="18"/>
              </w:rPr>
              <w:t>19.2%</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F187B34" w14:textId="77777777" w:rsidR="00F10275" w:rsidRDefault="00000000">
            <w:pPr>
              <w:widowControl w:val="0"/>
              <w:spacing w:before="0" w:after="0"/>
              <w:jc w:val="center"/>
              <w:rPr>
                <w:sz w:val="18"/>
                <w:szCs w:val="18"/>
              </w:rPr>
            </w:pPr>
            <w:r>
              <w:rPr>
                <w:sz w:val="18"/>
                <w:szCs w:val="18"/>
              </w:rPr>
              <w:t>-0.3%</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93B596C" w14:textId="77777777" w:rsidR="00F10275" w:rsidRDefault="00000000">
            <w:pPr>
              <w:widowControl w:val="0"/>
              <w:spacing w:before="0" w:after="0"/>
              <w:jc w:val="center"/>
              <w:rPr>
                <w:sz w:val="18"/>
                <w:szCs w:val="18"/>
              </w:rPr>
            </w:pPr>
            <w:r>
              <w:rPr>
                <w:sz w:val="18"/>
                <w:szCs w:val="18"/>
              </w:rPr>
              <w:t>14.7%</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4E274C7" w14:textId="77777777" w:rsidR="00F10275" w:rsidRDefault="00000000">
            <w:pPr>
              <w:widowControl w:val="0"/>
              <w:spacing w:before="0" w:after="0"/>
              <w:jc w:val="center"/>
              <w:rPr>
                <w:rFonts w:ascii="Arial" w:eastAsia="Arial" w:hAnsi="Arial" w:cs="Arial"/>
              </w:rPr>
            </w:pPr>
            <w:r>
              <w:rPr>
                <w:sz w:val="18"/>
                <w:szCs w:val="18"/>
              </w:rPr>
              <w:t>11.5% ***</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EA6C964" w14:textId="77777777" w:rsidR="00F10275" w:rsidRDefault="00000000">
            <w:pPr>
              <w:widowControl w:val="0"/>
              <w:spacing w:before="0" w:after="0"/>
              <w:jc w:val="center"/>
              <w:rPr>
                <w:sz w:val="18"/>
                <w:szCs w:val="18"/>
              </w:rPr>
            </w:pPr>
            <w:r>
              <w:rPr>
                <w:sz w:val="18"/>
                <w:szCs w:val="18"/>
              </w:rPr>
              <w:t>1.7%</w:t>
            </w:r>
          </w:p>
        </w:tc>
      </w:tr>
      <w:tr w:rsidR="00F10275" w14:paraId="5105E034"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D13D769" w14:textId="77777777" w:rsidR="00F10275" w:rsidRDefault="00000000">
            <w:pPr>
              <w:widowControl w:val="0"/>
              <w:spacing w:before="0" w:after="0"/>
              <w:jc w:val="center"/>
              <w:rPr>
                <w:color w:val="1C2E61"/>
                <w:sz w:val="18"/>
                <w:szCs w:val="18"/>
              </w:rPr>
            </w:pPr>
            <w:r>
              <w:rPr>
                <w:color w:val="1C2E61"/>
                <w:sz w:val="18"/>
                <w:szCs w:val="18"/>
              </w:rPr>
              <w:t>Often</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D3BAA03" w14:textId="77777777" w:rsidR="00F10275" w:rsidRDefault="00000000">
            <w:pPr>
              <w:widowControl w:val="0"/>
              <w:spacing w:before="0" w:after="0"/>
              <w:jc w:val="center"/>
              <w:rPr>
                <w:sz w:val="18"/>
                <w:szCs w:val="18"/>
              </w:rPr>
            </w:pPr>
            <w:r>
              <w:rPr>
                <w:sz w:val="18"/>
                <w:szCs w:val="18"/>
              </w:rPr>
              <w:t>22.4%</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4F6313F" w14:textId="77777777" w:rsidR="00F10275" w:rsidRDefault="00000000">
            <w:pPr>
              <w:widowControl w:val="0"/>
              <w:spacing w:before="0" w:after="0"/>
              <w:jc w:val="center"/>
              <w:rPr>
                <w:sz w:val="18"/>
                <w:szCs w:val="18"/>
              </w:rPr>
            </w:pPr>
            <w:r>
              <w:rPr>
                <w:sz w:val="18"/>
                <w:szCs w:val="18"/>
              </w:rPr>
              <w:t>-1.6%</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3CC16FB" w14:textId="77777777" w:rsidR="00F10275" w:rsidRDefault="00000000">
            <w:pPr>
              <w:widowControl w:val="0"/>
              <w:spacing w:before="0" w:after="0"/>
              <w:jc w:val="center"/>
              <w:rPr>
                <w:sz w:val="18"/>
                <w:szCs w:val="18"/>
              </w:rPr>
            </w:pPr>
            <w:r>
              <w:rPr>
                <w:sz w:val="18"/>
                <w:szCs w:val="18"/>
              </w:rPr>
              <w:t>28.9%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79A4D8A" w14:textId="77777777" w:rsidR="00F10275" w:rsidRDefault="00000000">
            <w:pPr>
              <w:widowControl w:val="0"/>
              <w:spacing w:before="0" w:after="0"/>
              <w:jc w:val="center"/>
              <w:rPr>
                <w:rFonts w:ascii="Arial" w:eastAsia="Arial" w:hAnsi="Arial" w:cs="Arial"/>
              </w:rPr>
            </w:pPr>
            <w:r>
              <w:rPr>
                <w:sz w:val="18"/>
                <w:szCs w:val="18"/>
              </w:rPr>
              <w:t>-6.6%</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59D5D02" w14:textId="77777777" w:rsidR="00F10275" w:rsidRDefault="00000000">
            <w:pPr>
              <w:widowControl w:val="0"/>
              <w:spacing w:before="0" w:after="0"/>
              <w:jc w:val="center"/>
              <w:rPr>
                <w:sz w:val="18"/>
                <w:szCs w:val="18"/>
              </w:rPr>
            </w:pPr>
            <w:r>
              <w:rPr>
                <w:sz w:val="18"/>
                <w:szCs w:val="18"/>
              </w:rPr>
              <w:t>-2.4%</w:t>
            </w:r>
          </w:p>
        </w:tc>
      </w:tr>
      <w:tr w:rsidR="00F10275" w14:paraId="3A4D1A11"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97719DB" w14:textId="77777777" w:rsidR="00F10275" w:rsidRDefault="00000000">
            <w:pPr>
              <w:widowControl w:val="0"/>
              <w:spacing w:before="0" w:after="0"/>
              <w:jc w:val="center"/>
              <w:rPr>
                <w:rFonts w:ascii="Arial" w:eastAsia="Arial" w:hAnsi="Arial" w:cs="Arial"/>
                <w:color w:val="1C2E61"/>
              </w:rPr>
            </w:pPr>
            <w:r>
              <w:rPr>
                <w:color w:val="1C2E61"/>
                <w:sz w:val="18"/>
                <w:szCs w:val="18"/>
              </w:rPr>
              <w:t>Always</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927E723" w14:textId="77777777" w:rsidR="00F10275" w:rsidRDefault="00000000">
            <w:pPr>
              <w:widowControl w:val="0"/>
              <w:spacing w:before="0" w:after="0"/>
              <w:jc w:val="center"/>
              <w:rPr>
                <w:sz w:val="18"/>
                <w:szCs w:val="18"/>
              </w:rPr>
            </w:pPr>
            <w:r>
              <w:rPr>
                <w:sz w:val="18"/>
                <w:szCs w:val="18"/>
              </w:rPr>
              <w:t>30.1%</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ADAF7DE" w14:textId="77777777" w:rsidR="00F10275" w:rsidRDefault="00000000">
            <w:pPr>
              <w:widowControl w:val="0"/>
              <w:spacing w:before="0" w:after="0"/>
              <w:jc w:val="center"/>
              <w:rPr>
                <w:sz w:val="18"/>
                <w:szCs w:val="18"/>
              </w:rPr>
            </w:pPr>
            <w:r>
              <w:rPr>
                <w:sz w:val="18"/>
                <w:szCs w:val="18"/>
              </w:rPr>
              <w:t>1.2%</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D63C46F" w14:textId="77777777" w:rsidR="00F10275" w:rsidRDefault="00000000">
            <w:pPr>
              <w:widowControl w:val="0"/>
              <w:spacing w:before="0" w:after="0"/>
              <w:jc w:val="center"/>
              <w:rPr>
                <w:sz w:val="18"/>
                <w:szCs w:val="18"/>
              </w:rPr>
            </w:pPr>
            <w:r>
              <w:rPr>
                <w:sz w:val="18"/>
                <w:szCs w:val="18"/>
              </w:rPr>
              <w:t>39.2%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773A66C" w14:textId="77777777" w:rsidR="00F10275" w:rsidRDefault="00000000">
            <w:pPr>
              <w:widowControl w:val="0"/>
              <w:spacing w:before="0" w:after="0"/>
              <w:jc w:val="center"/>
              <w:rPr>
                <w:rFonts w:ascii="Arial" w:eastAsia="Arial" w:hAnsi="Arial" w:cs="Arial"/>
              </w:rPr>
            </w:pPr>
            <w:r>
              <w:rPr>
                <w:sz w:val="18"/>
                <w:szCs w:val="18"/>
              </w:rPr>
              <w:t>6.3%</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5AC45DBE" w14:textId="77777777" w:rsidR="00F10275" w:rsidRDefault="00000000">
            <w:pPr>
              <w:widowControl w:val="0"/>
              <w:spacing w:before="0" w:after="0"/>
              <w:jc w:val="center"/>
              <w:rPr>
                <w:sz w:val="18"/>
                <w:szCs w:val="18"/>
              </w:rPr>
            </w:pPr>
            <w:r>
              <w:rPr>
                <w:sz w:val="18"/>
                <w:szCs w:val="18"/>
              </w:rPr>
              <w:t>2.1%</w:t>
            </w:r>
          </w:p>
        </w:tc>
      </w:tr>
      <w:tr w:rsidR="00F10275" w14:paraId="37E47362"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AEDC210" w14:textId="77777777" w:rsidR="00F10275" w:rsidRDefault="00000000">
            <w:pPr>
              <w:widowControl w:val="0"/>
              <w:spacing w:before="0" w:after="0"/>
              <w:jc w:val="center"/>
              <w:rPr>
                <w:rFonts w:ascii="Arial" w:eastAsia="Arial" w:hAnsi="Arial" w:cs="Arial"/>
                <w:color w:val="1C2E61"/>
              </w:rPr>
            </w:pPr>
            <w:r>
              <w:rPr>
                <w:color w:val="1C2E61"/>
                <w:sz w:val="18"/>
                <w:szCs w:val="18"/>
              </w:rPr>
              <w:t>N/A, no spouse</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E3AA904" w14:textId="77777777" w:rsidR="00F10275" w:rsidRDefault="00000000">
            <w:pPr>
              <w:widowControl w:val="0"/>
              <w:spacing w:before="0" w:after="0"/>
              <w:jc w:val="center"/>
              <w:rPr>
                <w:sz w:val="18"/>
                <w:szCs w:val="18"/>
              </w:rPr>
            </w:pPr>
            <w:r>
              <w:rPr>
                <w:sz w:val="18"/>
                <w:szCs w:val="18"/>
              </w:rPr>
              <w:t>26.8%</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3B72EA0D" w14:textId="77777777" w:rsidR="00F10275" w:rsidRDefault="00000000">
            <w:pPr>
              <w:widowControl w:val="0"/>
              <w:spacing w:before="0" w:after="0"/>
              <w:jc w:val="center"/>
              <w:rPr>
                <w:sz w:val="18"/>
                <w:szCs w:val="18"/>
              </w:rPr>
            </w:pPr>
            <w:r>
              <w:rPr>
                <w:sz w:val="18"/>
                <w:szCs w:val="18"/>
              </w:rPr>
              <w:t>1.7%</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289C845" w14:textId="77777777" w:rsidR="00F10275" w:rsidRDefault="00000000">
            <w:pPr>
              <w:widowControl w:val="0"/>
              <w:spacing w:before="0" w:after="0"/>
              <w:jc w:val="center"/>
              <w:rPr>
                <w:sz w:val="18"/>
                <w:szCs w:val="18"/>
              </w:rPr>
            </w:pPr>
            <w:r>
              <w:rPr>
                <w:sz w:val="18"/>
                <w:szCs w:val="18"/>
              </w:rPr>
              <w:t>16.1%</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AD4C6D9" w14:textId="77777777" w:rsidR="00F10275" w:rsidRDefault="00000000">
            <w:pPr>
              <w:widowControl w:val="0"/>
              <w:spacing w:before="0" w:after="0"/>
              <w:jc w:val="center"/>
              <w:rPr>
                <w:rFonts w:ascii="Arial" w:eastAsia="Arial" w:hAnsi="Arial" w:cs="Arial"/>
              </w:rPr>
            </w:pPr>
            <w:r>
              <w:rPr>
                <w:sz w:val="18"/>
                <w:szCs w:val="18"/>
              </w:rPr>
              <w:t>-11.9% ***</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FDD4D20" w14:textId="77777777" w:rsidR="00F10275" w:rsidRDefault="00000000">
            <w:pPr>
              <w:widowControl w:val="0"/>
              <w:spacing w:before="0" w:after="0"/>
              <w:jc w:val="center"/>
              <w:rPr>
                <w:sz w:val="18"/>
                <w:szCs w:val="18"/>
              </w:rPr>
            </w:pPr>
            <w:r>
              <w:rPr>
                <w:sz w:val="18"/>
                <w:szCs w:val="18"/>
              </w:rPr>
              <w:t>-0.6%</w:t>
            </w:r>
          </w:p>
        </w:tc>
      </w:tr>
      <w:tr w:rsidR="00F10275" w14:paraId="5EF3FC2D" w14:textId="77777777">
        <w:trPr>
          <w:trHeight w:val="520"/>
        </w:trPr>
        <w:tc>
          <w:tcPr>
            <w:tcW w:w="928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22B3744" w14:textId="77777777" w:rsidR="00F10275" w:rsidRDefault="00000000">
            <w:pPr>
              <w:widowControl w:val="0"/>
              <w:spacing w:before="0" w:after="0"/>
              <w:jc w:val="center"/>
              <w:rPr>
                <w:b/>
                <w:color w:val="1C2E61"/>
                <w:sz w:val="18"/>
                <w:szCs w:val="18"/>
              </w:rPr>
            </w:pPr>
            <w:r>
              <w:rPr>
                <w:b/>
                <w:color w:val="1C2E61"/>
                <w:sz w:val="18"/>
                <w:szCs w:val="18"/>
              </w:rPr>
              <w:t>Voice Opinion in Community Meetings</w:t>
            </w:r>
          </w:p>
        </w:tc>
      </w:tr>
      <w:tr w:rsidR="00F10275" w14:paraId="5383176B"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11E2755" w14:textId="77777777" w:rsidR="00F10275" w:rsidRDefault="00000000">
            <w:pPr>
              <w:widowControl w:val="0"/>
              <w:spacing w:before="0" w:after="0"/>
              <w:jc w:val="center"/>
              <w:rPr>
                <w:rFonts w:ascii="Arial" w:eastAsia="Arial" w:hAnsi="Arial" w:cs="Arial"/>
                <w:color w:val="1C2E61"/>
              </w:rPr>
            </w:pPr>
            <w:r>
              <w:rPr>
                <w:color w:val="1C2E61"/>
                <w:sz w:val="18"/>
                <w:szCs w:val="18"/>
              </w:rPr>
              <w:t>Never</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CD7D1AE" w14:textId="77777777" w:rsidR="00F10275" w:rsidRDefault="00000000">
            <w:pPr>
              <w:widowControl w:val="0"/>
              <w:spacing w:before="0" w:after="0"/>
              <w:jc w:val="center"/>
              <w:rPr>
                <w:sz w:val="18"/>
                <w:szCs w:val="18"/>
              </w:rPr>
            </w:pPr>
            <w:r>
              <w:rPr>
                <w:sz w:val="18"/>
                <w:szCs w:val="18"/>
              </w:rPr>
              <w:t>6.6%</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E93C5F8" w14:textId="77777777" w:rsidR="00F10275" w:rsidRDefault="00000000">
            <w:pPr>
              <w:widowControl w:val="0"/>
              <w:spacing w:before="0" w:after="0"/>
              <w:jc w:val="center"/>
              <w:rPr>
                <w:sz w:val="18"/>
                <w:szCs w:val="18"/>
              </w:rPr>
            </w:pPr>
            <w:r>
              <w:rPr>
                <w:sz w:val="18"/>
                <w:szCs w:val="18"/>
              </w:rPr>
              <w:t>-2.6% *</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61E990F" w14:textId="77777777" w:rsidR="00F10275" w:rsidRDefault="00000000">
            <w:pPr>
              <w:widowControl w:val="0"/>
              <w:spacing w:before="0" w:after="0"/>
              <w:jc w:val="center"/>
              <w:rPr>
                <w:sz w:val="18"/>
                <w:szCs w:val="18"/>
              </w:rPr>
            </w:pPr>
            <w:r>
              <w:rPr>
                <w:sz w:val="18"/>
                <w:szCs w:val="18"/>
              </w:rPr>
              <w:t>2.9%</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EE27F62" w14:textId="77777777" w:rsidR="00F10275" w:rsidRDefault="00000000">
            <w:pPr>
              <w:widowControl w:val="0"/>
              <w:spacing w:before="0" w:after="0"/>
              <w:jc w:val="center"/>
              <w:rPr>
                <w:sz w:val="18"/>
                <w:szCs w:val="18"/>
              </w:rPr>
            </w:pPr>
            <w:r>
              <w:rPr>
                <w:sz w:val="18"/>
                <w:szCs w:val="18"/>
              </w:rPr>
              <w:t>-2.9%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23DAF83" w14:textId="77777777" w:rsidR="00F10275" w:rsidRDefault="00000000">
            <w:pPr>
              <w:widowControl w:val="0"/>
              <w:spacing w:before="0" w:after="0"/>
              <w:jc w:val="center"/>
              <w:rPr>
                <w:sz w:val="18"/>
                <w:szCs w:val="18"/>
              </w:rPr>
            </w:pPr>
            <w:r>
              <w:rPr>
                <w:sz w:val="18"/>
                <w:szCs w:val="18"/>
              </w:rPr>
              <w:t>-2.7% **</w:t>
            </w:r>
          </w:p>
        </w:tc>
      </w:tr>
      <w:tr w:rsidR="00F10275" w14:paraId="17C6A6F7"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726541D" w14:textId="77777777" w:rsidR="00F10275" w:rsidRDefault="00000000">
            <w:pPr>
              <w:widowControl w:val="0"/>
              <w:spacing w:before="0" w:after="0"/>
              <w:jc w:val="center"/>
              <w:rPr>
                <w:rFonts w:ascii="Arial" w:eastAsia="Arial" w:hAnsi="Arial" w:cs="Arial"/>
                <w:color w:val="1C2E61"/>
              </w:rPr>
            </w:pPr>
            <w:r>
              <w:rPr>
                <w:color w:val="1C2E61"/>
                <w:sz w:val="18"/>
                <w:szCs w:val="18"/>
              </w:rPr>
              <w:t>Sometimes</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475BA1F" w14:textId="77777777" w:rsidR="00F10275" w:rsidRDefault="00000000">
            <w:pPr>
              <w:widowControl w:val="0"/>
              <w:spacing w:before="0" w:after="0"/>
              <w:jc w:val="center"/>
              <w:rPr>
                <w:sz w:val="18"/>
                <w:szCs w:val="18"/>
              </w:rPr>
            </w:pPr>
            <w:r>
              <w:rPr>
                <w:sz w:val="18"/>
                <w:szCs w:val="18"/>
              </w:rPr>
              <w:t>45.7%</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3720C14" w14:textId="77777777" w:rsidR="00F10275" w:rsidRDefault="00000000">
            <w:pPr>
              <w:widowControl w:val="0"/>
              <w:spacing w:before="0" w:after="0"/>
              <w:jc w:val="center"/>
              <w:rPr>
                <w:sz w:val="18"/>
                <w:szCs w:val="18"/>
              </w:rPr>
            </w:pPr>
            <w:r>
              <w:rPr>
                <w:sz w:val="18"/>
                <w:szCs w:val="18"/>
              </w:rPr>
              <w:t>4.6%</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9464CC7" w14:textId="77777777" w:rsidR="00F10275" w:rsidRDefault="00000000">
            <w:pPr>
              <w:widowControl w:val="0"/>
              <w:spacing w:before="0" w:after="0"/>
              <w:jc w:val="center"/>
              <w:rPr>
                <w:sz w:val="18"/>
                <w:szCs w:val="18"/>
              </w:rPr>
            </w:pPr>
            <w:r>
              <w:rPr>
                <w:sz w:val="18"/>
                <w:szCs w:val="18"/>
              </w:rPr>
              <w:t>32.2%</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18FC75B1" w14:textId="77777777" w:rsidR="00F10275" w:rsidRDefault="00000000">
            <w:pPr>
              <w:widowControl w:val="0"/>
              <w:spacing w:before="0" w:after="0"/>
              <w:jc w:val="center"/>
              <w:rPr>
                <w:sz w:val="18"/>
                <w:szCs w:val="18"/>
              </w:rPr>
            </w:pPr>
            <w:r>
              <w:rPr>
                <w:sz w:val="18"/>
                <w:szCs w:val="18"/>
              </w:rPr>
              <w:t>8.7%</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83BC378" w14:textId="77777777" w:rsidR="00F10275" w:rsidRDefault="00000000">
            <w:pPr>
              <w:widowControl w:val="0"/>
              <w:spacing w:before="0" w:after="0"/>
              <w:jc w:val="center"/>
              <w:rPr>
                <w:sz w:val="18"/>
                <w:szCs w:val="18"/>
              </w:rPr>
            </w:pPr>
            <w:r>
              <w:rPr>
                <w:sz w:val="18"/>
                <w:szCs w:val="18"/>
              </w:rPr>
              <w:t>5.4% *</w:t>
            </w:r>
          </w:p>
        </w:tc>
      </w:tr>
      <w:tr w:rsidR="00F10275" w14:paraId="337A4420"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B001970" w14:textId="77777777" w:rsidR="00F10275" w:rsidRDefault="00000000">
            <w:pPr>
              <w:widowControl w:val="0"/>
              <w:spacing w:before="0" w:after="0"/>
              <w:jc w:val="center"/>
              <w:rPr>
                <w:rFonts w:ascii="Arial" w:eastAsia="Arial" w:hAnsi="Arial" w:cs="Arial"/>
                <w:color w:val="1C2E61"/>
              </w:rPr>
            </w:pPr>
            <w:r>
              <w:rPr>
                <w:color w:val="1C2E61"/>
                <w:sz w:val="18"/>
                <w:szCs w:val="18"/>
              </w:rPr>
              <w:t>Often</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DDCB103" w14:textId="77777777" w:rsidR="00F10275" w:rsidRDefault="00000000">
            <w:pPr>
              <w:widowControl w:val="0"/>
              <w:spacing w:before="0" w:after="0"/>
              <w:jc w:val="center"/>
              <w:rPr>
                <w:sz w:val="18"/>
                <w:szCs w:val="18"/>
              </w:rPr>
            </w:pPr>
            <w:r>
              <w:rPr>
                <w:sz w:val="18"/>
                <w:szCs w:val="18"/>
              </w:rPr>
              <w:t>21.9%</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67F72F7" w14:textId="77777777" w:rsidR="00F10275" w:rsidRDefault="00000000">
            <w:pPr>
              <w:widowControl w:val="0"/>
              <w:spacing w:before="0" w:after="0"/>
              <w:jc w:val="center"/>
              <w:rPr>
                <w:sz w:val="18"/>
                <w:szCs w:val="18"/>
              </w:rPr>
            </w:pPr>
            <w:r>
              <w:rPr>
                <w:sz w:val="18"/>
                <w:szCs w:val="18"/>
              </w:rPr>
              <w:t>-2.1%</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26A5462" w14:textId="77777777" w:rsidR="00F10275" w:rsidRDefault="00000000">
            <w:pPr>
              <w:widowControl w:val="0"/>
              <w:spacing w:before="0" w:after="0"/>
              <w:jc w:val="center"/>
              <w:rPr>
                <w:sz w:val="18"/>
                <w:szCs w:val="18"/>
              </w:rPr>
            </w:pPr>
            <w:r>
              <w:rPr>
                <w:sz w:val="18"/>
                <w:szCs w:val="18"/>
              </w:rPr>
              <w:t>29.7%</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434079A" w14:textId="77777777" w:rsidR="00F10275" w:rsidRDefault="00000000">
            <w:pPr>
              <w:widowControl w:val="0"/>
              <w:spacing w:before="0" w:after="0"/>
              <w:jc w:val="center"/>
              <w:rPr>
                <w:sz w:val="18"/>
                <w:szCs w:val="18"/>
              </w:rPr>
            </w:pPr>
            <w:r>
              <w:rPr>
                <w:sz w:val="18"/>
                <w:szCs w:val="18"/>
              </w:rPr>
              <w:t>-2.3%</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B1443CF" w14:textId="77777777" w:rsidR="00F10275" w:rsidRDefault="00000000">
            <w:pPr>
              <w:widowControl w:val="0"/>
              <w:spacing w:before="0" w:after="0"/>
              <w:jc w:val="center"/>
              <w:rPr>
                <w:sz w:val="18"/>
                <w:szCs w:val="18"/>
              </w:rPr>
            </w:pPr>
            <w:r>
              <w:rPr>
                <w:sz w:val="18"/>
                <w:szCs w:val="18"/>
              </w:rPr>
              <w:t>-2.2%</w:t>
            </w:r>
          </w:p>
        </w:tc>
      </w:tr>
      <w:tr w:rsidR="00F10275" w14:paraId="1213D758"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49456FD" w14:textId="77777777" w:rsidR="00F10275" w:rsidRDefault="00000000">
            <w:pPr>
              <w:widowControl w:val="0"/>
              <w:spacing w:before="0" w:after="0"/>
              <w:jc w:val="center"/>
              <w:rPr>
                <w:rFonts w:ascii="Arial" w:eastAsia="Arial" w:hAnsi="Arial" w:cs="Arial"/>
                <w:color w:val="1C2E61"/>
              </w:rPr>
            </w:pPr>
            <w:r>
              <w:rPr>
                <w:color w:val="1C2E61"/>
                <w:sz w:val="18"/>
                <w:szCs w:val="18"/>
              </w:rPr>
              <w:t>Always</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79DA202B" w14:textId="77777777" w:rsidR="00F10275" w:rsidRDefault="00000000">
            <w:pPr>
              <w:widowControl w:val="0"/>
              <w:spacing w:before="0" w:after="0"/>
              <w:jc w:val="center"/>
              <w:rPr>
                <w:sz w:val="18"/>
                <w:szCs w:val="18"/>
              </w:rPr>
            </w:pPr>
            <w:r>
              <w:rPr>
                <w:sz w:val="18"/>
                <w:szCs w:val="18"/>
              </w:rPr>
              <w:t>23.3%</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010FFFE" w14:textId="77777777" w:rsidR="00F10275" w:rsidRDefault="00000000">
            <w:pPr>
              <w:widowControl w:val="0"/>
              <w:spacing w:before="0" w:after="0"/>
              <w:jc w:val="center"/>
              <w:rPr>
                <w:sz w:val="18"/>
                <w:szCs w:val="18"/>
              </w:rPr>
            </w:pPr>
            <w:r>
              <w:rPr>
                <w:sz w:val="18"/>
                <w:szCs w:val="18"/>
              </w:rPr>
              <w:t>1.6%</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67397C2D" w14:textId="77777777" w:rsidR="00F10275" w:rsidRDefault="00000000">
            <w:pPr>
              <w:widowControl w:val="0"/>
              <w:spacing w:before="0" w:after="0"/>
              <w:jc w:val="center"/>
              <w:rPr>
                <w:sz w:val="18"/>
                <w:szCs w:val="18"/>
              </w:rPr>
            </w:pPr>
            <w:r>
              <w:rPr>
                <w:sz w:val="18"/>
                <w:szCs w:val="18"/>
              </w:rPr>
              <w:t>32.6%</w:t>
            </w:r>
          </w:p>
        </w:tc>
        <w:tc>
          <w:tcPr>
            <w:tcW w:w="115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235DC070" w14:textId="77777777" w:rsidR="00F10275" w:rsidRDefault="00000000">
            <w:pPr>
              <w:widowControl w:val="0"/>
              <w:spacing w:before="0" w:after="0"/>
              <w:jc w:val="center"/>
              <w:rPr>
                <w:sz w:val="18"/>
                <w:szCs w:val="18"/>
              </w:rPr>
            </w:pPr>
            <w:r>
              <w:rPr>
                <w:sz w:val="18"/>
                <w:szCs w:val="18"/>
              </w:rPr>
              <w:t>0.2%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EAC465A" w14:textId="77777777" w:rsidR="00F10275" w:rsidRDefault="00000000">
            <w:pPr>
              <w:widowControl w:val="0"/>
              <w:spacing w:before="0" w:after="0"/>
              <w:jc w:val="center"/>
              <w:rPr>
                <w:sz w:val="18"/>
                <w:szCs w:val="18"/>
              </w:rPr>
            </w:pPr>
            <w:r>
              <w:rPr>
                <w:sz w:val="18"/>
                <w:szCs w:val="18"/>
              </w:rPr>
              <w:t>1.3%</w:t>
            </w:r>
          </w:p>
        </w:tc>
      </w:tr>
      <w:tr w:rsidR="00F10275" w14:paraId="3D141F58" w14:textId="77777777">
        <w:trPr>
          <w:trHeight w:val="1380"/>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E390CFC" w14:textId="77777777" w:rsidR="00F10275" w:rsidRDefault="00000000">
            <w:pPr>
              <w:widowControl w:val="0"/>
              <w:spacing w:before="0" w:after="0"/>
              <w:jc w:val="center"/>
              <w:rPr>
                <w:rFonts w:ascii="Arial" w:eastAsia="Arial" w:hAnsi="Arial" w:cs="Arial"/>
                <w:color w:val="1C2E61"/>
              </w:rPr>
            </w:pPr>
            <w:r>
              <w:rPr>
                <w:color w:val="1C2E61"/>
                <w:sz w:val="18"/>
                <w:szCs w:val="18"/>
              </w:rPr>
              <w:t>Don't attend community meetings</w:t>
            </w:r>
          </w:p>
        </w:tc>
        <w:tc>
          <w:tcPr>
            <w:tcW w:w="1245"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DB3D400" w14:textId="77777777" w:rsidR="00F10275" w:rsidRDefault="00000000">
            <w:pPr>
              <w:widowControl w:val="0"/>
              <w:spacing w:before="0" w:after="0"/>
              <w:jc w:val="center"/>
              <w:rPr>
                <w:sz w:val="18"/>
                <w:szCs w:val="18"/>
              </w:rPr>
            </w:pPr>
            <w:r>
              <w:rPr>
                <w:sz w:val="18"/>
                <w:szCs w:val="18"/>
              </w:rPr>
              <w:t>2.5%</w:t>
            </w:r>
          </w:p>
        </w:tc>
        <w:tc>
          <w:tcPr>
            <w:tcW w:w="120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46D8BD2C" w14:textId="77777777" w:rsidR="00F10275" w:rsidRDefault="00000000">
            <w:pPr>
              <w:widowControl w:val="0"/>
              <w:spacing w:before="0" w:after="0"/>
              <w:jc w:val="center"/>
              <w:rPr>
                <w:sz w:val="18"/>
                <w:szCs w:val="18"/>
              </w:rPr>
            </w:pPr>
            <w:r>
              <w:rPr>
                <w:sz w:val="18"/>
                <w:szCs w:val="18"/>
              </w:rPr>
              <w:t>-1.5%</w:t>
            </w:r>
          </w:p>
        </w:tc>
        <w:tc>
          <w:tcPr>
            <w:tcW w:w="1170" w:type="dxa"/>
            <w:tcBorders>
              <w:top w:val="single" w:sz="4" w:space="0" w:color="A8CCEB"/>
              <w:left w:val="single" w:sz="4" w:space="0" w:color="A8CCEB"/>
              <w:bottom w:val="single" w:sz="4" w:space="0" w:color="A8CCEB"/>
              <w:right w:val="single" w:sz="4" w:space="0" w:color="A8CCEB"/>
            </w:tcBorders>
            <w:tcMar>
              <w:top w:w="100" w:type="dxa"/>
              <w:left w:w="100" w:type="dxa"/>
              <w:bottom w:w="100" w:type="dxa"/>
              <w:right w:w="100" w:type="dxa"/>
            </w:tcMar>
            <w:vAlign w:val="center"/>
          </w:tcPr>
          <w:p w14:paraId="03DE0B2B" w14:textId="77777777" w:rsidR="00F10275" w:rsidRDefault="00000000">
            <w:pPr>
              <w:widowControl w:val="0"/>
              <w:spacing w:before="0" w:after="0"/>
              <w:jc w:val="center"/>
              <w:rPr>
                <w:sz w:val="18"/>
                <w:szCs w:val="18"/>
              </w:rPr>
            </w:pPr>
            <w:r>
              <w:rPr>
                <w:sz w:val="18"/>
                <w:szCs w:val="18"/>
              </w:rPr>
              <w:t>2.6%</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85F1D5A" w14:textId="77777777" w:rsidR="00F10275" w:rsidRDefault="00000000">
            <w:pPr>
              <w:widowControl w:val="0"/>
              <w:spacing w:before="0" w:after="0"/>
              <w:jc w:val="center"/>
              <w:rPr>
                <w:sz w:val="18"/>
                <w:szCs w:val="18"/>
              </w:rPr>
            </w:pPr>
            <w:r>
              <w:rPr>
                <w:sz w:val="18"/>
                <w:szCs w:val="18"/>
              </w:rPr>
              <w:t>-3.7% *</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3F5F064" w14:textId="77777777" w:rsidR="00F10275" w:rsidRDefault="00000000">
            <w:pPr>
              <w:widowControl w:val="0"/>
              <w:spacing w:before="0" w:after="0"/>
              <w:jc w:val="center"/>
              <w:rPr>
                <w:sz w:val="18"/>
                <w:szCs w:val="18"/>
              </w:rPr>
            </w:pPr>
            <w:r>
              <w:rPr>
                <w:sz w:val="18"/>
                <w:szCs w:val="18"/>
              </w:rPr>
              <w:t>-1.9% **</w:t>
            </w:r>
          </w:p>
        </w:tc>
      </w:tr>
      <w:tr w:rsidR="00F10275" w14:paraId="409DFEC5" w14:textId="77777777">
        <w:trPr>
          <w:trHeight w:val="515"/>
        </w:trPr>
        <w:tc>
          <w:tcPr>
            <w:tcW w:w="928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80345EA" w14:textId="77777777" w:rsidR="00F10275" w:rsidRDefault="00000000">
            <w:pPr>
              <w:widowControl w:val="0"/>
              <w:spacing w:before="0" w:after="0"/>
              <w:jc w:val="center"/>
              <w:rPr>
                <w:b/>
                <w:color w:val="1C2E61"/>
                <w:sz w:val="18"/>
                <w:szCs w:val="18"/>
              </w:rPr>
            </w:pPr>
            <w:r>
              <w:rPr>
                <w:b/>
                <w:color w:val="1C2E61"/>
                <w:sz w:val="18"/>
                <w:szCs w:val="18"/>
              </w:rPr>
              <w:lastRenderedPageBreak/>
              <w:t>Locus of control (Likert Scale 1-5)</w:t>
            </w:r>
          </w:p>
        </w:tc>
      </w:tr>
      <w:tr w:rsidR="00F10275" w14:paraId="04812537"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843A077" w14:textId="77777777" w:rsidR="00F10275" w:rsidRDefault="00000000">
            <w:pPr>
              <w:widowControl w:val="0"/>
              <w:spacing w:before="0" w:after="0"/>
              <w:jc w:val="center"/>
              <w:rPr>
                <w:rFonts w:ascii="Arial" w:eastAsia="Arial" w:hAnsi="Arial" w:cs="Arial"/>
                <w:color w:val="1C2E61"/>
              </w:rPr>
            </w:pPr>
            <w:r>
              <w:rPr>
                <w:color w:val="1C2E61"/>
                <w:sz w:val="18"/>
                <w:szCs w:val="18"/>
              </w:rPr>
              <w:t>I think I am satisfied with my life in general</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56FA0FE" w14:textId="77777777" w:rsidR="00F10275" w:rsidRDefault="00000000">
            <w:pPr>
              <w:widowControl w:val="0"/>
              <w:spacing w:before="0" w:after="0"/>
              <w:jc w:val="center"/>
              <w:rPr>
                <w:rFonts w:ascii="Arial" w:eastAsia="Arial" w:hAnsi="Arial" w:cs="Arial"/>
              </w:rPr>
            </w:pPr>
            <w:r>
              <w:rPr>
                <w:sz w:val="18"/>
                <w:szCs w:val="18"/>
              </w:rPr>
              <w:t>2.964</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67FE6BF" w14:textId="77777777" w:rsidR="00F10275" w:rsidRDefault="00000000">
            <w:pPr>
              <w:widowControl w:val="0"/>
              <w:spacing w:before="0" w:after="0"/>
              <w:jc w:val="center"/>
              <w:rPr>
                <w:rFonts w:ascii="Arial" w:eastAsia="Arial" w:hAnsi="Arial" w:cs="Arial"/>
              </w:rPr>
            </w:pPr>
            <w:r>
              <w:rPr>
                <w:sz w:val="18"/>
                <w:szCs w:val="18"/>
              </w:rPr>
              <w:t>0.063</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3C40940" w14:textId="77777777" w:rsidR="00F10275" w:rsidRDefault="00000000">
            <w:pPr>
              <w:widowControl w:val="0"/>
              <w:spacing w:before="0" w:after="0"/>
              <w:jc w:val="center"/>
              <w:rPr>
                <w:rFonts w:ascii="Arial" w:eastAsia="Arial" w:hAnsi="Arial" w:cs="Arial"/>
              </w:rPr>
            </w:pPr>
            <w:r>
              <w:rPr>
                <w:sz w:val="18"/>
                <w:szCs w:val="18"/>
              </w:rPr>
              <w:t>3.081</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2A3AA41" w14:textId="77777777" w:rsidR="00F10275" w:rsidRDefault="00000000">
            <w:pPr>
              <w:widowControl w:val="0"/>
              <w:spacing w:before="0" w:after="0"/>
              <w:jc w:val="center"/>
              <w:rPr>
                <w:rFonts w:ascii="Arial" w:eastAsia="Arial" w:hAnsi="Arial" w:cs="Arial"/>
              </w:rPr>
            </w:pPr>
            <w:r>
              <w:rPr>
                <w:sz w:val="18"/>
                <w:szCs w:val="18"/>
              </w:rPr>
              <w:t>0.049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BC73676" w14:textId="77777777" w:rsidR="00F10275" w:rsidRDefault="00000000">
            <w:pPr>
              <w:widowControl w:val="0"/>
              <w:spacing w:before="0" w:after="0"/>
              <w:jc w:val="center"/>
              <w:rPr>
                <w:rFonts w:ascii="Arial" w:eastAsia="Arial" w:hAnsi="Arial" w:cs="Arial"/>
              </w:rPr>
            </w:pPr>
            <w:r>
              <w:rPr>
                <w:sz w:val="18"/>
                <w:szCs w:val="18"/>
              </w:rPr>
              <w:t>0.06</w:t>
            </w:r>
          </w:p>
        </w:tc>
      </w:tr>
      <w:tr w:rsidR="00F10275" w14:paraId="27A32236"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97D5903" w14:textId="77777777" w:rsidR="00F10275" w:rsidRDefault="00000000">
            <w:pPr>
              <w:widowControl w:val="0"/>
              <w:spacing w:before="0" w:after="0"/>
              <w:jc w:val="center"/>
              <w:rPr>
                <w:rFonts w:ascii="Arial" w:eastAsia="Arial" w:hAnsi="Arial" w:cs="Arial"/>
                <w:color w:val="1C2E61"/>
              </w:rPr>
            </w:pPr>
            <w:r>
              <w:rPr>
                <w:color w:val="1C2E61"/>
                <w:sz w:val="18"/>
                <w:szCs w:val="18"/>
              </w:rPr>
              <w:t>I feel I have control over the direction my life is taking</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8CCC479" w14:textId="77777777" w:rsidR="00F10275" w:rsidRDefault="00000000">
            <w:pPr>
              <w:widowControl w:val="0"/>
              <w:spacing w:before="0" w:after="0"/>
              <w:jc w:val="center"/>
              <w:rPr>
                <w:rFonts w:ascii="Arial" w:eastAsia="Arial" w:hAnsi="Arial" w:cs="Arial"/>
              </w:rPr>
            </w:pPr>
            <w:r>
              <w:rPr>
                <w:sz w:val="18"/>
                <w:szCs w:val="18"/>
              </w:rPr>
              <w:t>3.643</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29A1D84" w14:textId="77777777" w:rsidR="00F10275" w:rsidRDefault="00000000">
            <w:pPr>
              <w:widowControl w:val="0"/>
              <w:spacing w:before="0" w:after="0"/>
              <w:jc w:val="center"/>
              <w:rPr>
                <w:rFonts w:ascii="Arial" w:eastAsia="Arial" w:hAnsi="Arial" w:cs="Arial"/>
              </w:rPr>
            </w:pPr>
            <w:r>
              <w:rPr>
                <w:sz w:val="18"/>
                <w:szCs w:val="18"/>
              </w:rPr>
              <w:t>0.037</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6B1656" w14:textId="77777777" w:rsidR="00F10275" w:rsidRDefault="00000000">
            <w:pPr>
              <w:widowControl w:val="0"/>
              <w:spacing w:before="0" w:after="0"/>
              <w:jc w:val="center"/>
              <w:rPr>
                <w:rFonts w:ascii="Arial" w:eastAsia="Arial" w:hAnsi="Arial" w:cs="Arial"/>
              </w:rPr>
            </w:pPr>
            <w:r>
              <w:rPr>
                <w:sz w:val="18"/>
                <w:szCs w:val="18"/>
              </w:rPr>
              <w:t>3.692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044C2B9" w14:textId="77777777" w:rsidR="00F10275" w:rsidRDefault="00000000">
            <w:pPr>
              <w:widowControl w:val="0"/>
              <w:spacing w:before="0" w:after="0"/>
              <w:jc w:val="center"/>
              <w:rPr>
                <w:rFonts w:ascii="Arial" w:eastAsia="Arial" w:hAnsi="Arial" w:cs="Arial"/>
              </w:rPr>
            </w:pPr>
            <w:r>
              <w:rPr>
                <w:sz w:val="18"/>
                <w:szCs w:val="18"/>
              </w:rPr>
              <w:t>-0.105</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8EF191D" w14:textId="77777777" w:rsidR="00F10275" w:rsidRDefault="00000000">
            <w:pPr>
              <w:widowControl w:val="0"/>
              <w:spacing w:before="0" w:after="0"/>
              <w:jc w:val="center"/>
              <w:rPr>
                <w:rFonts w:ascii="Arial" w:eastAsia="Arial" w:hAnsi="Arial" w:cs="Arial"/>
              </w:rPr>
            </w:pPr>
            <w:r>
              <w:rPr>
                <w:sz w:val="18"/>
                <w:szCs w:val="18"/>
              </w:rPr>
              <w:t>0.013</w:t>
            </w:r>
          </w:p>
        </w:tc>
      </w:tr>
      <w:tr w:rsidR="00F10275" w14:paraId="1EFC9E6D" w14:textId="77777777">
        <w:trPr>
          <w:trHeight w:val="1170"/>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38643FB1" w14:textId="77777777" w:rsidR="00F10275" w:rsidRDefault="00000000">
            <w:pPr>
              <w:widowControl w:val="0"/>
              <w:spacing w:before="0" w:after="0"/>
              <w:jc w:val="center"/>
              <w:rPr>
                <w:rFonts w:ascii="Arial" w:eastAsia="Arial" w:hAnsi="Arial" w:cs="Arial"/>
                <w:color w:val="1C2E61"/>
              </w:rPr>
            </w:pPr>
            <w:r>
              <w:rPr>
                <w:color w:val="1C2E61"/>
                <w:sz w:val="18"/>
                <w:szCs w:val="18"/>
              </w:rPr>
              <w:t>I feel there is always a solution to any problem when you make effort</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8EC4D7A" w14:textId="77777777" w:rsidR="00F10275" w:rsidRDefault="00000000">
            <w:pPr>
              <w:widowControl w:val="0"/>
              <w:spacing w:before="0" w:after="0"/>
              <w:jc w:val="center"/>
              <w:rPr>
                <w:rFonts w:ascii="Arial" w:eastAsia="Arial" w:hAnsi="Arial" w:cs="Arial"/>
              </w:rPr>
            </w:pPr>
            <w:r>
              <w:rPr>
                <w:sz w:val="18"/>
                <w:szCs w:val="18"/>
              </w:rPr>
              <w:t>4.191</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C653BE8" w14:textId="77777777" w:rsidR="00F10275" w:rsidRDefault="00000000">
            <w:pPr>
              <w:widowControl w:val="0"/>
              <w:spacing w:before="0" w:after="0"/>
              <w:jc w:val="center"/>
              <w:rPr>
                <w:rFonts w:ascii="Arial" w:eastAsia="Arial" w:hAnsi="Arial" w:cs="Arial"/>
              </w:rPr>
            </w:pPr>
            <w:r>
              <w:rPr>
                <w:sz w:val="18"/>
                <w:szCs w:val="18"/>
              </w:rPr>
              <w:t>0.073</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2B7ED0C" w14:textId="77777777" w:rsidR="00F10275" w:rsidRDefault="00000000">
            <w:pPr>
              <w:widowControl w:val="0"/>
              <w:spacing w:before="0" w:after="0"/>
              <w:jc w:val="center"/>
              <w:rPr>
                <w:rFonts w:ascii="Arial" w:eastAsia="Arial" w:hAnsi="Arial" w:cs="Arial"/>
              </w:rPr>
            </w:pPr>
            <w:r>
              <w:rPr>
                <w:sz w:val="18"/>
                <w:szCs w:val="18"/>
              </w:rPr>
              <w:t>4.077</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50DE74A" w14:textId="77777777" w:rsidR="00F10275" w:rsidRDefault="00000000">
            <w:pPr>
              <w:widowControl w:val="0"/>
              <w:spacing w:before="0" w:after="0"/>
              <w:jc w:val="center"/>
              <w:rPr>
                <w:rFonts w:ascii="Arial" w:eastAsia="Arial" w:hAnsi="Arial" w:cs="Arial"/>
              </w:rPr>
            </w:pPr>
            <w:r>
              <w:rPr>
                <w:sz w:val="18"/>
                <w:szCs w:val="18"/>
              </w:rPr>
              <w:t>-0.039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16EB402" w14:textId="77777777" w:rsidR="00F10275" w:rsidRDefault="00000000">
            <w:pPr>
              <w:widowControl w:val="0"/>
              <w:spacing w:before="0" w:after="0"/>
              <w:jc w:val="center"/>
              <w:rPr>
                <w:rFonts w:ascii="Arial" w:eastAsia="Arial" w:hAnsi="Arial" w:cs="Arial"/>
              </w:rPr>
            </w:pPr>
            <w:r>
              <w:rPr>
                <w:sz w:val="18"/>
                <w:szCs w:val="18"/>
              </w:rPr>
              <w:t>0.054</w:t>
            </w:r>
          </w:p>
        </w:tc>
      </w:tr>
      <w:tr w:rsidR="00F10275" w14:paraId="0B709B34"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C566C13" w14:textId="77777777" w:rsidR="00F10275" w:rsidRDefault="00000000">
            <w:pPr>
              <w:widowControl w:val="0"/>
              <w:spacing w:before="0" w:after="0"/>
              <w:jc w:val="center"/>
              <w:rPr>
                <w:rFonts w:ascii="Arial" w:eastAsia="Arial" w:hAnsi="Arial" w:cs="Arial"/>
                <w:color w:val="1C2E61"/>
              </w:rPr>
            </w:pPr>
            <w:r>
              <w:rPr>
                <w:color w:val="1C2E61"/>
                <w:sz w:val="18"/>
                <w:szCs w:val="18"/>
              </w:rPr>
              <w:t>Whatever happens to me is because of my own doing</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A7D02BE" w14:textId="77777777" w:rsidR="00F10275" w:rsidRDefault="00000000">
            <w:pPr>
              <w:widowControl w:val="0"/>
              <w:spacing w:before="0" w:after="0"/>
              <w:jc w:val="center"/>
              <w:rPr>
                <w:rFonts w:ascii="Arial" w:eastAsia="Arial" w:hAnsi="Arial" w:cs="Arial"/>
              </w:rPr>
            </w:pPr>
            <w:r>
              <w:rPr>
                <w:sz w:val="18"/>
                <w:szCs w:val="18"/>
              </w:rPr>
              <w:t>3.073</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8DF3E2B" w14:textId="77777777" w:rsidR="00F10275" w:rsidRDefault="00000000">
            <w:pPr>
              <w:widowControl w:val="0"/>
              <w:spacing w:before="0" w:after="0"/>
              <w:jc w:val="center"/>
              <w:rPr>
                <w:rFonts w:ascii="Arial" w:eastAsia="Arial" w:hAnsi="Arial" w:cs="Arial"/>
              </w:rPr>
            </w:pPr>
            <w:r>
              <w:rPr>
                <w:sz w:val="18"/>
                <w:szCs w:val="18"/>
              </w:rPr>
              <w:t>-0.046</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760B6F0" w14:textId="77777777" w:rsidR="00F10275" w:rsidRDefault="00000000">
            <w:pPr>
              <w:widowControl w:val="0"/>
              <w:spacing w:before="0" w:after="0"/>
              <w:jc w:val="center"/>
              <w:rPr>
                <w:rFonts w:ascii="Arial" w:eastAsia="Arial" w:hAnsi="Arial" w:cs="Arial"/>
              </w:rPr>
            </w:pPr>
            <w:r>
              <w:rPr>
                <w:sz w:val="18"/>
                <w:szCs w:val="18"/>
              </w:rPr>
              <w:t>3.223</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456DB51" w14:textId="77777777" w:rsidR="00F10275" w:rsidRDefault="00000000">
            <w:pPr>
              <w:widowControl w:val="0"/>
              <w:spacing w:before="0" w:after="0"/>
              <w:jc w:val="center"/>
              <w:rPr>
                <w:rFonts w:ascii="Arial" w:eastAsia="Arial" w:hAnsi="Arial" w:cs="Arial"/>
              </w:rPr>
            </w:pPr>
            <w:r>
              <w:rPr>
                <w:sz w:val="18"/>
                <w:szCs w:val="18"/>
              </w:rPr>
              <w:t>-0.027</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328B33A" w14:textId="77777777" w:rsidR="00F10275" w:rsidRDefault="00000000">
            <w:pPr>
              <w:widowControl w:val="0"/>
              <w:spacing w:before="0" w:after="0"/>
              <w:jc w:val="center"/>
              <w:rPr>
                <w:rFonts w:ascii="Arial" w:eastAsia="Arial" w:hAnsi="Arial" w:cs="Arial"/>
              </w:rPr>
            </w:pPr>
            <w:r>
              <w:rPr>
                <w:sz w:val="18"/>
                <w:szCs w:val="18"/>
              </w:rPr>
              <w:t>-0.043</w:t>
            </w:r>
          </w:p>
        </w:tc>
      </w:tr>
      <w:tr w:rsidR="00F10275" w14:paraId="40E26C42" w14:textId="77777777">
        <w:trPr>
          <w:trHeight w:val="495"/>
        </w:trPr>
        <w:tc>
          <w:tcPr>
            <w:tcW w:w="928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9FED947" w14:textId="77777777" w:rsidR="00F10275" w:rsidRDefault="00000000">
            <w:pPr>
              <w:widowControl w:val="0"/>
              <w:spacing w:before="0" w:after="0"/>
              <w:jc w:val="center"/>
              <w:rPr>
                <w:b/>
                <w:color w:val="1C2E61"/>
                <w:sz w:val="18"/>
                <w:szCs w:val="18"/>
              </w:rPr>
            </w:pPr>
            <w:r>
              <w:rPr>
                <w:b/>
                <w:color w:val="1C2E61"/>
                <w:sz w:val="18"/>
                <w:szCs w:val="18"/>
              </w:rPr>
              <w:t>Self-esteem (Likert Scale 1-5)</w:t>
            </w:r>
          </w:p>
        </w:tc>
      </w:tr>
      <w:tr w:rsidR="00F10275" w14:paraId="5F6269B6"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95FF65E" w14:textId="77777777" w:rsidR="00F10275" w:rsidRDefault="00000000">
            <w:pPr>
              <w:widowControl w:val="0"/>
              <w:spacing w:before="0" w:after="0"/>
              <w:jc w:val="center"/>
              <w:rPr>
                <w:rFonts w:ascii="Arial" w:eastAsia="Arial" w:hAnsi="Arial" w:cs="Arial"/>
                <w:color w:val="1C2E61"/>
              </w:rPr>
            </w:pPr>
            <w:r>
              <w:rPr>
                <w:color w:val="1C2E61"/>
                <w:sz w:val="18"/>
                <w:szCs w:val="18"/>
              </w:rPr>
              <w:t>I feel that I have a number of good qualities</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17B5E8D" w14:textId="77777777" w:rsidR="00F10275" w:rsidRDefault="00000000">
            <w:pPr>
              <w:widowControl w:val="0"/>
              <w:spacing w:before="0" w:after="0"/>
              <w:jc w:val="center"/>
              <w:rPr>
                <w:rFonts w:ascii="Arial" w:eastAsia="Arial" w:hAnsi="Arial" w:cs="Arial"/>
              </w:rPr>
            </w:pPr>
            <w:r>
              <w:rPr>
                <w:sz w:val="18"/>
                <w:szCs w:val="18"/>
              </w:rPr>
              <w:t>4.189</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4E6F800" w14:textId="77777777" w:rsidR="00F10275" w:rsidRDefault="00000000">
            <w:pPr>
              <w:widowControl w:val="0"/>
              <w:spacing w:before="0" w:after="0"/>
              <w:jc w:val="center"/>
              <w:rPr>
                <w:rFonts w:ascii="Arial" w:eastAsia="Arial" w:hAnsi="Arial" w:cs="Arial"/>
              </w:rPr>
            </w:pPr>
            <w:r>
              <w:rPr>
                <w:sz w:val="18"/>
                <w:szCs w:val="18"/>
              </w:rPr>
              <w:t>0.081 *</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BC4FB5B" w14:textId="77777777" w:rsidR="00F10275" w:rsidRDefault="00000000">
            <w:pPr>
              <w:widowControl w:val="0"/>
              <w:spacing w:before="0" w:after="0"/>
              <w:jc w:val="center"/>
              <w:rPr>
                <w:rFonts w:ascii="Arial" w:eastAsia="Arial" w:hAnsi="Arial" w:cs="Arial"/>
              </w:rPr>
            </w:pPr>
            <w:r>
              <w:rPr>
                <w:sz w:val="18"/>
                <w:szCs w:val="18"/>
              </w:rPr>
              <w:t>4.275</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EEBB1E5" w14:textId="77777777" w:rsidR="00F10275" w:rsidRDefault="00000000">
            <w:pPr>
              <w:widowControl w:val="0"/>
              <w:spacing w:before="0" w:after="0"/>
              <w:jc w:val="center"/>
              <w:rPr>
                <w:rFonts w:ascii="Arial" w:eastAsia="Arial" w:hAnsi="Arial" w:cs="Arial"/>
              </w:rPr>
            </w:pPr>
            <w:r>
              <w:rPr>
                <w:sz w:val="18"/>
                <w:szCs w:val="18"/>
              </w:rPr>
              <w:t>-0.084</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3145DE2" w14:textId="77777777" w:rsidR="00F10275" w:rsidRDefault="00000000">
            <w:pPr>
              <w:widowControl w:val="0"/>
              <w:spacing w:before="0" w:after="0"/>
              <w:jc w:val="center"/>
              <w:rPr>
                <w:rFonts w:ascii="Arial" w:eastAsia="Arial" w:hAnsi="Arial" w:cs="Arial"/>
              </w:rPr>
            </w:pPr>
            <w:r>
              <w:rPr>
                <w:sz w:val="18"/>
                <w:szCs w:val="18"/>
              </w:rPr>
              <w:t>0.052</w:t>
            </w:r>
          </w:p>
        </w:tc>
      </w:tr>
      <w:tr w:rsidR="00F10275" w14:paraId="3F53BA04"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D7E5750" w14:textId="77777777" w:rsidR="00F10275" w:rsidRDefault="00000000">
            <w:pPr>
              <w:widowControl w:val="0"/>
              <w:spacing w:before="0" w:after="0"/>
              <w:jc w:val="center"/>
              <w:rPr>
                <w:rFonts w:ascii="Arial" w:eastAsia="Arial" w:hAnsi="Arial" w:cs="Arial"/>
                <w:color w:val="1C2E61"/>
              </w:rPr>
            </w:pPr>
            <w:r>
              <w:rPr>
                <w:color w:val="1C2E61"/>
                <w:sz w:val="18"/>
                <w:szCs w:val="18"/>
              </w:rPr>
              <w:t>I am able to do things as well as most other people</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2E87CFD" w14:textId="77777777" w:rsidR="00F10275" w:rsidRDefault="00000000">
            <w:pPr>
              <w:widowControl w:val="0"/>
              <w:spacing w:before="0" w:after="0"/>
              <w:jc w:val="center"/>
              <w:rPr>
                <w:rFonts w:ascii="Arial" w:eastAsia="Arial" w:hAnsi="Arial" w:cs="Arial"/>
              </w:rPr>
            </w:pPr>
            <w:r>
              <w:rPr>
                <w:sz w:val="18"/>
                <w:szCs w:val="18"/>
              </w:rPr>
              <w:t>4.161</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C0FE973" w14:textId="77777777" w:rsidR="00F10275" w:rsidRDefault="00000000">
            <w:pPr>
              <w:widowControl w:val="0"/>
              <w:spacing w:before="0" w:after="0"/>
              <w:jc w:val="center"/>
              <w:rPr>
                <w:rFonts w:ascii="Arial" w:eastAsia="Arial" w:hAnsi="Arial" w:cs="Arial"/>
              </w:rPr>
            </w:pPr>
            <w:r>
              <w:rPr>
                <w:sz w:val="18"/>
                <w:szCs w:val="18"/>
              </w:rPr>
              <w:t>0.043</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97BBE10" w14:textId="77777777" w:rsidR="00F10275" w:rsidRDefault="00000000">
            <w:pPr>
              <w:widowControl w:val="0"/>
              <w:spacing w:before="0" w:after="0"/>
              <w:jc w:val="center"/>
              <w:rPr>
                <w:rFonts w:ascii="Arial" w:eastAsia="Arial" w:hAnsi="Arial" w:cs="Arial"/>
              </w:rPr>
            </w:pPr>
            <w:r>
              <w:rPr>
                <w:sz w:val="18"/>
                <w:szCs w:val="18"/>
              </w:rPr>
              <w:t>4.179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B374B1F" w14:textId="77777777" w:rsidR="00F10275" w:rsidRDefault="00000000">
            <w:pPr>
              <w:widowControl w:val="0"/>
              <w:spacing w:before="0" w:after="0"/>
              <w:jc w:val="center"/>
              <w:rPr>
                <w:rFonts w:ascii="Arial" w:eastAsia="Arial" w:hAnsi="Arial" w:cs="Arial"/>
              </w:rPr>
            </w:pPr>
            <w:r>
              <w:rPr>
                <w:sz w:val="18"/>
                <w:szCs w:val="18"/>
              </w:rPr>
              <w:t>-0.071</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349BFE7" w14:textId="77777777" w:rsidR="00F10275" w:rsidRDefault="00000000">
            <w:pPr>
              <w:widowControl w:val="0"/>
              <w:spacing w:before="0" w:after="0"/>
              <w:jc w:val="center"/>
              <w:rPr>
                <w:rFonts w:ascii="Arial" w:eastAsia="Arial" w:hAnsi="Arial" w:cs="Arial"/>
              </w:rPr>
            </w:pPr>
            <w:r>
              <w:rPr>
                <w:sz w:val="18"/>
                <w:szCs w:val="18"/>
              </w:rPr>
              <w:t>0.023</w:t>
            </w:r>
          </w:p>
        </w:tc>
      </w:tr>
      <w:tr w:rsidR="00F10275" w14:paraId="10330A34"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0A13EEAB" w14:textId="77777777" w:rsidR="00F10275" w:rsidRDefault="00000000">
            <w:pPr>
              <w:widowControl w:val="0"/>
              <w:spacing w:before="0" w:after="0"/>
              <w:jc w:val="center"/>
              <w:rPr>
                <w:rFonts w:ascii="Arial" w:eastAsia="Arial" w:hAnsi="Arial" w:cs="Arial"/>
                <w:color w:val="1C2E61"/>
              </w:rPr>
            </w:pPr>
            <w:r>
              <w:rPr>
                <w:color w:val="1C2E61"/>
                <w:sz w:val="18"/>
                <w:szCs w:val="18"/>
              </w:rPr>
              <w:t>I feel that my life will improve in the future</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9B7DDFA" w14:textId="77777777" w:rsidR="00F10275" w:rsidRDefault="00000000">
            <w:pPr>
              <w:widowControl w:val="0"/>
              <w:spacing w:before="0" w:after="0"/>
              <w:jc w:val="center"/>
              <w:rPr>
                <w:rFonts w:ascii="Arial" w:eastAsia="Arial" w:hAnsi="Arial" w:cs="Arial"/>
              </w:rPr>
            </w:pPr>
            <w:r>
              <w:rPr>
                <w:sz w:val="18"/>
                <w:szCs w:val="18"/>
              </w:rPr>
              <w:t>4.453</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DCBA113" w14:textId="77777777" w:rsidR="00F10275" w:rsidRDefault="00000000">
            <w:pPr>
              <w:widowControl w:val="0"/>
              <w:spacing w:before="0" w:after="0"/>
              <w:jc w:val="center"/>
              <w:rPr>
                <w:rFonts w:ascii="Arial" w:eastAsia="Arial" w:hAnsi="Arial" w:cs="Arial"/>
              </w:rPr>
            </w:pPr>
            <w:r>
              <w:rPr>
                <w:sz w:val="18"/>
                <w:szCs w:val="18"/>
              </w:rPr>
              <w:t>0.028</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7EF4D43" w14:textId="77777777" w:rsidR="00F10275" w:rsidRDefault="00000000">
            <w:pPr>
              <w:widowControl w:val="0"/>
              <w:spacing w:before="0" w:after="0"/>
              <w:jc w:val="center"/>
              <w:rPr>
                <w:rFonts w:ascii="Arial" w:eastAsia="Arial" w:hAnsi="Arial" w:cs="Arial"/>
              </w:rPr>
            </w:pPr>
            <w:r>
              <w:rPr>
                <w:sz w:val="18"/>
                <w:szCs w:val="18"/>
              </w:rPr>
              <w:t>4.451</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273EABD" w14:textId="77777777" w:rsidR="00F10275" w:rsidRDefault="00000000">
            <w:pPr>
              <w:widowControl w:val="0"/>
              <w:spacing w:before="0" w:after="0"/>
              <w:jc w:val="center"/>
              <w:rPr>
                <w:rFonts w:ascii="Arial" w:eastAsia="Arial" w:hAnsi="Arial" w:cs="Arial"/>
              </w:rPr>
            </w:pPr>
            <w:r>
              <w:rPr>
                <w:sz w:val="18"/>
                <w:szCs w:val="18"/>
              </w:rPr>
              <w:t>0.015</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40147FA" w14:textId="77777777" w:rsidR="00F10275" w:rsidRDefault="00000000">
            <w:pPr>
              <w:widowControl w:val="0"/>
              <w:spacing w:before="0" w:after="0"/>
              <w:jc w:val="center"/>
              <w:rPr>
                <w:rFonts w:ascii="Arial" w:eastAsia="Arial" w:hAnsi="Arial" w:cs="Arial"/>
              </w:rPr>
            </w:pPr>
            <w:r>
              <w:rPr>
                <w:sz w:val="18"/>
                <w:szCs w:val="18"/>
              </w:rPr>
              <w:t>0.026</w:t>
            </w:r>
          </w:p>
        </w:tc>
      </w:tr>
      <w:tr w:rsidR="00F10275" w14:paraId="07E63631"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111B3234" w14:textId="77777777" w:rsidR="00F10275" w:rsidRDefault="00000000">
            <w:pPr>
              <w:widowControl w:val="0"/>
              <w:spacing w:before="0" w:after="0"/>
              <w:jc w:val="center"/>
              <w:rPr>
                <w:rFonts w:ascii="Arial" w:eastAsia="Arial" w:hAnsi="Arial" w:cs="Arial"/>
                <w:color w:val="1C2E61"/>
              </w:rPr>
            </w:pPr>
            <w:r>
              <w:rPr>
                <w:color w:val="1C2E61"/>
                <w:sz w:val="18"/>
                <w:szCs w:val="18"/>
              </w:rPr>
              <w:t>I expect good things to happen to me in the future.</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B61A90A" w14:textId="77777777" w:rsidR="00F10275" w:rsidRDefault="00000000">
            <w:pPr>
              <w:widowControl w:val="0"/>
              <w:spacing w:before="0" w:after="0"/>
              <w:jc w:val="center"/>
              <w:rPr>
                <w:rFonts w:ascii="Arial" w:eastAsia="Arial" w:hAnsi="Arial" w:cs="Arial"/>
              </w:rPr>
            </w:pPr>
            <w:r>
              <w:rPr>
                <w:sz w:val="18"/>
                <w:szCs w:val="18"/>
              </w:rPr>
              <w:t>4.557</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C9ECEA8" w14:textId="77777777" w:rsidR="00F10275" w:rsidRDefault="00000000">
            <w:pPr>
              <w:widowControl w:val="0"/>
              <w:spacing w:before="0" w:after="0"/>
              <w:jc w:val="center"/>
              <w:rPr>
                <w:rFonts w:ascii="Arial" w:eastAsia="Arial" w:hAnsi="Arial" w:cs="Arial"/>
              </w:rPr>
            </w:pPr>
            <w:r>
              <w:rPr>
                <w:sz w:val="18"/>
                <w:szCs w:val="18"/>
              </w:rPr>
              <w:t>-0.001</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36ADDB3" w14:textId="77777777" w:rsidR="00F10275" w:rsidRDefault="00000000">
            <w:pPr>
              <w:widowControl w:val="0"/>
              <w:spacing w:before="0" w:after="0"/>
              <w:jc w:val="center"/>
              <w:rPr>
                <w:rFonts w:ascii="Arial" w:eastAsia="Arial" w:hAnsi="Arial" w:cs="Arial"/>
              </w:rPr>
            </w:pPr>
            <w:r>
              <w:rPr>
                <w:sz w:val="18"/>
                <w:szCs w:val="18"/>
              </w:rPr>
              <w:t>4.582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5C7C743" w14:textId="77777777" w:rsidR="00F10275" w:rsidRDefault="00000000">
            <w:pPr>
              <w:widowControl w:val="0"/>
              <w:spacing w:before="0" w:after="0"/>
              <w:jc w:val="center"/>
              <w:rPr>
                <w:rFonts w:ascii="Arial" w:eastAsia="Arial" w:hAnsi="Arial" w:cs="Arial"/>
              </w:rPr>
            </w:pPr>
            <w:r>
              <w:rPr>
                <w:sz w:val="18"/>
                <w:szCs w:val="18"/>
              </w:rPr>
              <w:t>-0.102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C3427C3" w14:textId="77777777" w:rsidR="00F10275" w:rsidRDefault="00000000">
            <w:pPr>
              <w:widowControl w:val="0"/>
              <w:spacing w:before="0" w:after="0"/>
              <w:jc w:val="center"/>
              <w:rPr>
                <w:rFonts w:ascii="Arial" w:eastAsia="Arial" w:hAnsi="Arial" w:cs="Arial"/>
              </w:rPr>
            </w:pPr>
            <w:r>
              <w:rPr>
                <w:sz w:val="18"/>
                <w:szCs w:val="18"/>
              </w:rPr>
              <w:t>-0.018</w:t>
            </w:r>
          </w:p>
        </w:tc>
      </w:tr>
      <w:tr w:rsidR="00F10275" w14:paraId="6FBC625E" w14:textId="77777777">
        <w:trPr>
          <w:trHeight w:val="1170"/>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5B99AD1" w14:textId="77777777" w:rsidR="00F10275" w:rsidRDefault="00000000">
            <w:pPr>
              <w:widowControl w:val="0"/>
              <w:spacing w:before="0" w:after="0"/>
              <w:jc w:val="center"/>
              <w:rPr>
                <w:rFonts w:ascii="Arial" w:eastAsia="Arial" w:hAnsi="Arial" w:cs="Arial"/>
                <w:color w:val="1C2E61"/>
              </w:rPr>
            </w:pPr>
            <w:r>
              <w:rPr>
                <w:color w:val="1C2E61"/>
                <w:sz w:val="18"/>
                <w:szCs w:val="18"/>
              </w:rPr>
              <w:t>I feel I can provide for my family and meet my family’s needs.</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C75136C" w14:textId="77777777" w:rsidR="00F10275" w:rsidRDefault="00000000">
            <w:pPr>
              <w:widowControl w:val="0"/>
              <w:spacing w:before="0" w:after="0"/>
              <w:jc w:val="center"/>
              <w:rPr>
                <w:rFonts w:ascii="Arial" w:eastAsia="Arial" w:hAnsi="Arial" w:cs="Arial"/>
              </w:rPr>
            </w:pPr>
            <w:r>
              <w:rPr>
                <w:sz w:val="18"/>
                <w:szCs w:val="18"/>
              </w:rPr>
              <w:t>4.023</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2770BBA" w14:textId="77777777" w:rsidR="00F10275" w:rsidRDefault="00000000">
            <w:pPr>
              <w:widowControl w:val="0"/>
              <w:spacing w:before="0" w:after="0"/>
              <w:jc w:val="center"/>
              <w:rPr>
                <w:rFonts w:ascii="Arial" w:eastAsia="Arial" w:hAnsi="Arial" w:cs="Arial"/>
              </w:rPr>
            </w:pPr>
            <w:r>
              <w:rPr>
                <w:sz w:val="18"/>
                <w:szCs w:val="18"/>
              </w:rPr>
              <w:t>0.039</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C098AD9" w14:textId="77777777" w:rsidR="00F10275" w:rsidRDefault="00000000">
            <w:pPr>
              <w:widowControl w:val="0"/>
              <w:spacing w:before="0" w:after="0"/>
              <w:jc w:val="center"/>
              <w:rPr>
                <w:rFonts w:ascii="Arial" w:eastAsia="Arial" w:hAnsi="Arial" w:cs="Arial"/>
              </w:rPr>
            </w:pPr>
            <w:r>
              <w:rPr>
                <w:sz w:val="18"/>
                <w:szCs w:val="18"/>
              </w:rPr>
              <w:t>3.989</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520B473" w14:textId="77777777" w:rsidR="00F10275" w:rsidRDefault="00000000">
            <w:pPr>
              <w:widowControl w:val="0"/>
              <w:spacing w:before="0" w:after="0"/>
              <w:jc w:val="center"/>
              <w:rPr>
                <w:rFonts w:ascii="Arial" w:eastAsia="Arial" w:hAnsi="Arial" w:cs="Arial"/>
              </w:rPr>
            </w:pPr>
            <w:r>
              <w:rPr>
                <w:sz w:val="18"/>
                <w:szCs w:val="18"/>
              </w:rPr>
              <w:t>-0.18</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2B75ECB" w14:textId="77777777" w:rsidR="00F10275" w:rsidRDefault="00000000">
            <w:pPr>
              <w:widowControl w:val="0"/>
              <w:spacing w:before="0" w:after="0"/>
              <w:jc w:val="center"/>
              <w:rPr>
                <w:rFonts w:ascii="Arial" w:eastAsia="Arial" w:hAnsi="Arial" w:cs="Arial"/>
              </w:rPr>
            </w:pPr>
            <w:r>
              <w:rPr>
                <w:sz w:val="18"/>
                <w:szCs w:val="18"/>
              </w:rPr>
              <w:t>0.001</w:t>
            </w:r>
          </w:p>
        </w:tc>
      </w:tr>
      <w:tr w:rsidR="00F10275" w14:paraId="6347E32B" w14:textId="77777777">
        <w:trPr>
          <w:trHeight w:val="504"/>
        </w:trPr>
        <w:tc>
          <w:tcPr>
            <w:tcW w:w="9285" w:type="dxa"/>
            <w:gridSpan w:val="6"/>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29169B13" w14:textId="77777777" w:rsidR="00F10275" w:rsidRDefault="00000000">
            <w:pPr>
              <w:widowControl w:val="0"/>
              <w:spacing w:before="0" w:after="0"/>
              <w:jc w:val="center"/>
              <w:rPr>
                <w:b/>
                <w:color w:val="1C2E61"/>
                <w:sz w:val="18"/>
                <w:szCs w:val="18"/>
              </w:rPr>
            </w:pPr>
            <w:r>
              <w:rPr>
                <w:b/>
                <w:color w:val="1C2E61"/>
                <w:sz w:val="18"/>
                <w:szCs w:val="18"/>
              </w:rPr>
              <w:t>Gender norms (Likert Scale 1-5)</w:t>
            </w:r>
          </w:p>
        </w:tc>
      </w:tr>
      <w:tr w:rsidR="00F10275" w14:paraId="63665B5D" w14:textId="77777777">
        <w:trPr>
          <w:trHeight w:val="1380"/>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57E2DC76" w14:textId="77777777" w:rsidR="00F10275" w:rsidRDefault="00000000">
            <w:pPr>
              <w:widowControl w:val="0"/>
              <w:spacing w:before="0" w:after="0"/>
              <w:jc w:val="center"/>
              <w:rPr>
                <w:rFonts w:ascii="Arial" w:eastAsia="Arial" w:hAnsi="Arial" w:cs="Arial"/>
                <w:color w:val="1C2E61"/>
              </w:rPr>
            </w:pPr>
            <w:r>
              <w:rPr>
                <w:color w:val="1C2E61"/>
                <w:sz w:val="18"/>
                <w:szCs w:val="18"/>
              </w:rPr>
              <w:lastRenderedPageBreak/>
              <w:t>Boys should be allowed to get more opportunities for education than girls</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5306DAA" w14:textId="77777777" w:rsidR="00F10275" w:rsidRDefault="00000000">
            <w:pPr>
              <w:widowControl w:val="0"/>
              <w:spacing w:before="0" w:after="0"/>
              <w:jc w:val="center"/>
              <w:rPr>
                <w:rFonts w:ascii="Arial" w:eastAsia="Arial" w:hAnsi="Arial" w:cs="Arial"/>
              </w:rPr>
            </w:pPr>
            <w:r>
              <w:rPr>
                <w:sz w:val="18"/>
                <w:szCs w:val="18"/>
              </w:rPr>
              <w:t>2.392</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DEBE196" w14:textId="77777777" w:rsidR="00F10275" w:rsidRDefault="00000000">
            <w:pPr>
              <w:widowControl w:val="0"/>
              <w:spacing w:before="0" w:after="0"/>
              <w:jc w:val="center"/>
              <w:rPr>
                <w:rFonts w:ascii="Arial" w:eastAsia="Arial" w:hAnsi="Arial" w:cs="Arial"/>
              </w:rPr>
            </w:pPr>
            <w:r>
              <w:rPr>
                <w:sz w:val="18"/>
                <w:szCs w:val="18"/>
              </w:rPr>
              <w:t>-0.078</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D39EE43" w14:textId="77777777" w:rsidR="00F10275" w:rsidRDefault="00000000">
            <w:pPr>
              <w:widowControl w:val="0"/>
              <w:spacing w:before="0" w:after="0"/>
              <w:jc w:val="center"/>
              <w:rPr>
                <w:rFonts w:ascii="Arial" w:eastAsia="Arial" w:hAnsi="Arial" w:cs="Arial"/>
              </w:rPr>
            </w:pPr>
            <w:r>
              <w:rPr>
                <w:sz w:val="18"/>
                <w:szCs w:val="18"/>
              </w:rPr>
              <w:t>2.194</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2767814" w14:textId="77777777" w:rsidR="00F10275" w:rsidRDefault="00000000">
            <w:pPr>
              <w:widowControl w:val="0"/>
              <w:spacing w:before="0" w:after="0"/>
              <w:jc w:val="center"/>
              <w:rPr>
                <w:rFonts w:ascii="Arial" w:eastAsia="Arial" w:hAnsi="Arial" w:cs="Arial"/>
              </w:rPr>
            </w:pPr>
            <w:r>
              <w:rPr>
                <w:sz w:val="18"/>
                <w:szCs w:val="18"/>
              </w:rPr>
              <w:t>0.085</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05E954C9" w14:textId="77777777" w:rsidR="00F10275" w:rsidRDefault="00000000">
            <w:pPr>
              <w:widowControl w:val="0"/>
              <w:spacing w:before="0" w:after="0"/>
              <w:jc w:val="center"/>
              <w:rPr>
                <w:rFonts w:ascii="Arial" w:eastAsia="Arial" w:hAnsi="Arial" w:cs="Arial"/>
              </w:rPr>
            </w:pPr>
            <w:r>
              <w:rPr>
                <w:sz w:val="18"/>
                <w:szCs w:val="18"/>
              </w:rPr>
              <w:t>-0.05</w:t>
            </w:r>
          </w:p>
        </w:tc>
      </w:tr>
      <w:tr w:rsidR="00F10275" w14:paraId="3ECDAF1B" w14:textId="77777777">
        <w:trPr>
          <w:trHeight w:val="73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68CBEF66" w14:textId="77777777" w:rsidR="00F10275" w:rsidRDefault="00000000">
            <w:pPr>
              <w:widowControl w:val="0"/>
              <w:spacing w:before="0" w:after="0"/>
              <w:jc w:val="center"/>
              <w:rPr>
                <w:rFonts w:ascii="Arial" w:eastAsia="Arial" w:hAnsi="Arial" w:cs="Arial"/>
                <w:color w:val="1C2E61"/>
              </w:rPr>
            </w:pPr>
            <w:r>
              <w:rPr>
                <w:color w:val="1C2E61"/>
                <w:sz w:val="18"/>
                <w:szCs w:val="18"/>
              </w:rPr>
              <w:t>It is better to be a man than to be a woman</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2AC1C7B" w14:textId="77777777" w:rsidR="00F10275" w:rsidRDefault="00000000">
            <w:pPr>
              <w:widowControl w:val="0"/>
              <w:spacing w:before="0" w:after="0"/>
              <w:jc w:val="center"/>
              <w:rPr>
                <w:rFonts w:ascii="Arial" w:eastAsia="Arial" w:hAnsi="Arial" w:cs="Arial"/>
              </w:rPr>
            </w:pPr>
            <w:r>
              <w:rPr>
                <w:sz w:val="18"/>
                <w:szCs w:val="18"/>
              </w:rPr>
              <w:t>2.7</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FCD8143" w14:textId="77777777" w:rsidR="00F10275" w:rsidRDefault="00000000">
            <w:pPr>
              <w:widowControl w:val="0"/>
              <w:spacing w:before="0" w:after="0"/>
              <w:jc w:val="center"/>
              <w:rPr>
                <w:rFonts w:ascii="Arial" w:eastAsia="Arial" w:hAnsi="Arial" w:cs="Arial"/>
              </w:rPr>
            </w:pPr>
            <w:r>
              <w:rPr>
                <w:sz w:val="18"/>
                <w:szCs w:val="18"/>
              </w:rPr>
              <w:t>0.037</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9E4B472" w14:textId="77777777" w:rsidR="00F10275" w:rsidRDefault="00000000">
            <w:pPr>
              <w:widowControl w:val="0"/>
              <w:spacing w:before="0" w:after="0"/>
              <w:jc w:val="center"/>
              <w:rPr>
                <w:rFonts w:ascii="Arial" w:eastAsia="Arial" w:hAnsi="Arial" w:cs="Arial"/>
              </w:rPr>
            </w:pPr>
            <w:r>
              <w:rPr>
                <w:sz w:val="18"/>
                <w:szCs w:val="18"/>
              </w:rPr>
              <w:t>2.766</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5EB295D" w14:textId="77777777" w:rsidR="00F10275" w:rsidRDefault="00000000">
            <w:pPr>
              <w:widowControl w:val="0"/>
              <w:spacing w:before="0" w:after="0"/>
              <w:jc w:val="center"/>
              <w:rPr>
                <w:rFonts w:ascii="Arial" w:eastAsia="Arial" w:hAnsi="Arial" w:cs="Arial"/>
              </w:rPr>
            </w:pPr>
            <w:r>
              <w:rPr>
                <w:sz w:val="18"/>
                <w:szCs w:val="18"/>
              </w:rPr>
              <w:t>-0.027</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99EDE94" w14:textId="77777777" w:rsidR="00F10275" w:rsidRDefault="00000000">
            <w:pPr>
              <w:widowControl w:val="0"/>
              <w:spacing w:before="0" w:after="0"/>
              <w:jc w:val="center"/>
              <w:rPr>
                <w:rFonts w:ascii="Arial" w:eastAsia="Arial" w:hAnsi="Arial" w:cs="Arial"/>
              </w:rPr>
            </w:pPr>
            <w:r>
              <w:rPr>
                <w:sz w:val="18"/>
                <w:szCs w:val="18"/>
              </w:rPr>
              <w:t>0.026</w:t>
            </w:r>
          </w:p>
        </w:tc>
      </w:tr>
      <w:tr w:rsidR="00F10275" w14:paraId="7DBC99F3"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73C36264" w14:textId="77777777" w:rsidR="00F10275" w:rsidRDefault="00000000">
            <w:pPr>
              <w:widowControl w:val="0"/>
              <w:spacing w:before="0" w:after="0"/>
              <w:jc w:val="center"/>
              <w:rPr>
                <w:rFonts w:ascii="Arial" w:eastAsia="Arial" w:hAnsi="Arial" w:cs="Arial"/>
                <w:color w:val="1C2E61"/>
              </w:rPr>
            </w:pPr>
            <w:r>
              <w:rPr>
                <w:color w:val="1C2E61"/>
                <w:sz w:val="18"/>
                <w:szCs w:val="18"/>
              </w:rPr>
              <w:t>A wife should obey her husband, even if she disagrees</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9A29063" w14:textId="77777777" w:rsidR="00F10275" w:rsidRDefault="00000000">
            <w:pPr>
              <w:widowControl w:val="0"/>
              <w:spacing w:before="0" w:after="0"/>
              <w:jc w:val="center"/>
              <w:rPr>
                <w:rFonts w:ascii="Arial" w:eastAsia="Arial" w:hAnsi="Arial" w:cs="Arial"/>
              </w:rPr>
            </w:pPr>
            <w:r>
              <w:rPr>
                <w:sz w:val="18"/>
                <w:szCs w:val="18"/>
              </w:rPr>
              <w:t>3.187</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5C89FBC2" w14:textId="77777777" w:rsidR="00F10275" w:rsidRDefault="00000000">
            <w:pPr>
              <w:widowControl w:val="0"/>
              <w:spacing w:before="0" w:after="0"/>
              <w:jc w:val="center"/>
              <w:rPr>
                <w:rFonts w:ascii="Arial" w:eastAsia="Arial" w:hAnsi="Arial" w:cs="Arial"/>
              </w:rPr>
            </w:pPr>
            <w:r>
              <w:rPr>
                <w:sz w:val="18"/>
                <w:szCs w:val="18"/>
              </w:rPr>
              <w:t>0.043</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348C1A7E" w14:textId="77777777" w:rsidR="00F10275" w:rsidRDefault="00000000">
            <w:pPr>
              <w:widowControl w:val="0"/>
              <w:spacing w:before="0" w:after="0"/>
              <w:jc w:val="center"/>
              <w:rPr>
                <w:rFonts w:ascii="Arial" w:eastAsia="Arial" w:hAnsi="Arial" w:cs="Arial"/>
              </w:rPr>
            </w:pPr>
            <w:r>
              <w:rPr>
                <w:sz w:val="18"/>
                <w:szCs w:val="18"/>
              </w:rPr>
              <w:t>3.26</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DE12584" w14:textId="77777777" w:rsidR="00F10275" w:rsidRDefault="00000000">
            <w:pPr>
              <w:widowControl w:val="0"/>
              <w:spacing w:before="0" w:after="0"/>
              <w:jc w:val="center"/>
              <w:rPr>
                <w:rFonts w:ascii="Arial" w:eastAsia="Arial" w:hAnsi="Arial" w:cs="Arial"/>
              </w:rPr>
            </w:pPr>
            <w:r>
              <w:rPr>
                <w:sz w:val="18"/>
                <w:szCs w:val="18"/>
              </w:rPr>
              <w:t>0.182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1693FAD" w14:textId="77777777" w:rsidR="00F10275" w:rsidRDefault="00000000">
            <w:pPr>
              <w:widowControl w:val="0"/>
              <w:spacing w:before="0" w:after="0"/>
              <w:jc w:val="center"/>
              <w:rPr>
                <w:rFonts w:ascii="Arial" w:eastAsia="Arial" w:hAnsi="Arial" w:cs="Arial"/>
              </w:rPr>
            </w:pPr>
            <w:r>
              <w:rPr>
                <w:sz w:val="18"/>
                <w:szCs w:val="18"/>
              </w:rPr>
              <w:t>0.067</w:t>
            </w:r>
          </w:p>
        </w:tc>
      </w:tr>
      <w:tr w:rsidR="00F10275" w14:paraId="57EB8F11" w14:textId="77777777">
        <w:trPr>
          <w:trHeight w:val="945"/>
        </w:trPr>
        <w:tc>
          <w:tcPr>
            <w:tcW w:w="3360" w:type="dxa"/>
            <w:tcBorders>
              <w:top w:val="single" w:sz="4" w:space="0" w:color="A8CCEB"/>
              <w:left w:val="single" w:sz="4" w:space="0" w:color="A8CCEB"/>
              <w:bottom w:val="single" w:sz="4" w:space="0" w:color="A8CCEB"/>
              <w:right w:val="single" w:sz="4" w:space="0" w:color="A8CCEB"/>
            </w:tcBorders>
            <w:shd w:val="clear" w:color="auto" w:fill="A8CCEB"/>
            <w:tcMar>
              <w:top w:w="40" w:type="dxa"/>
              <w:left w:w="40" w:type="dxa"/>
              <w:bottom w:w="40" w:type="dxa"/>
              <w:right w:w="40" w:type="dxa"/>
            </w:tcMar>
            <w:vAlign w:val="center"/>
          </w:tcPr>
          <w:p w14:paraId="476AF1C5" w14:textId="77777777" w:rsidR="00F10275" w:rsidRDefault="00000000">
            <w:pPr>
              <w:widowControl w:val="0"/>
              <w:spacing w:before="0" w:after="0"/>
              <w:jc w:val="center"/>
              <w:rPr>
                <w:rFonts w:ascii="Arial" w:eastAsia="Arial" w:hAnsi="Arial" w:cs="Arial"/>
                <w:color w:val="1C2E61"/>
              </w:rPr>
            </w:pPr>
            <w:r>
              <w:rPr>
                <w:color w:val="1C2E61"/>
                <w:sz w:val="18"/>
                <w:szCs w:val="18"/>
              </w:rPr>
              <w:t>It is the job of men to be leaders, not women</w:t>
            </w:r>
          </w:p>
        </w:tc>
        <w:tc>
          <w:tcPr>
            <w:tcW w:w="124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6CC9DB05" w14:textId="77777777" w:rsidR="00F10275" w:rsidRDefault="00000000">
            <w:pPr>
              <w:widowControl w:val="0"/>
              <w:spacing w:before="0" w:after="0"/>
              <w:jc w:val="center"/>
              <w:rPr>
                <w:rFonts w:ascii="Arial" w:eastAsia="Arial" w:hAnsi="Arial" w:cs="Arial"/>
              </w:rPr>
            </w:pPr>
            <w:r>
              <w:rPr>
                <w:sz w:val="18"/>
                <w:szCs w:val="18"/>
              </w:rPr>
              <w:t>2.992</w:t>
            </w:r>
          </w:p>
        </w:tc>
        <w:tc>
          <w:tcPr>
            <w:tcW w:w="120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16E44176" w14:textId="77777777" w:rsidR="00F10275" w:rsidRDefault="00000000">
            <w:pPr>
              <w:widowControl w:val="0"/>
              <w:spacing w:before="0" w:after="0"/>
              <w:jc w:val="center"/>
              <w:rPr>
                <w:rFonts w:ascii="Arial" w:eastAsia="Arial" w:hAnsi="Arial" w:cs="Arial"/>
              </w:rPr>
            </w:pPr>
            <w:r>
              <w:rPr>
                <w:sz w:val="18"/>
                <w:szCs w:val="18"/>
              </w:rPr>
              <w:t>-0.022</w:t>
            </w:r>
          </w:p>
        </w:tc>
        <w:tc>
          <w:tcPr>
            <w:tcW w:w="1170"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4DAFFBE5" w14:textId="77777777" w:rsidR="00F10275" w:rsidRDefault="00000000">
            <w:pPr>
              <w:widowControl w:val="0"/>
              <w:spacing w:before="0" w:after="0"/>
              <w:jc w:val="center"/>
              <w:rPr>
                <w:rFonts w:ascii="Arial" w:eastAsia="Arial" w:hAnsi="Arial" w:cs="Arial"/>
              </w:rPr>
            </w:pPr>
            <w:r>
              <w:rPr>
                <w:sz w:val="18"/>
                <w:szCs w:val="18"/>
              </w:rPr>
              <w:t>2.872</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735F6A96" w14:textId="77777777" w:rsidR="00F10275" w:rsidRDefault="00000000">
            <w:pPr>
              <w:widowControl w:val="0"/>
              <w:spacing w:before="0" w:after="0"/>
              <w:jc w:val="center"/>
              <w:rPr>
                <w:rFonts w:ascii="Arial" w:eastAsia="Arial" w:hAnsi="Arial" w:cs="Arial"/>
              </w:rPr>
            </w:pPr>
            <w:r>
              <w:rPr>
                <w:sz w:val="18"/>
                <w:szCs w:val="18"/>
              </w:rPr>
              <w:t>0.375 **</w:t>
            </w:r>
          </w:p>
        </w:tc>
        <w:tc>
          <w:tcPr>
            <w:tcW w:w="1155" w:type="dxa"/>
            <w:tcBorders>
              <w:top w:val="single" w:sz="4" w:space="0" w:color="A8CCEB"/>
              <w:left w:val="single" w:sz="4" w:space="0" w:color="A8CCEB"/>
              <w:bottom w:val="single" w:sz="4" w:space="0" w:color="A8CCEB"/>
              <w:right w:val="single" w:sz="4" w:space="0" w:color="A8CCEB"/>
            </w:tcBorders>
            <w:tcMar>
              <w:top w:w="40" w:type="dxa"/>
              <w:left w:w="40" w:type="dxa"/>
              <w:bottom w:w="40" w:type="dxa"/>
              <w:right w:w="40" w:type="dxa"/>
            </w:tcMar>
            <w:vAlign w:val="center"/>
          </w:tcPr>
          <w:p w14:paraId="2E88FA00" w14:textId="77777777" w:rsidR="00F10275" w:rsidRDefault="00000000">
            <w:pPr>
              <w:widowControl w:val="0"/>
              <w:spacing w:before="0" w:after="0"/>
              <w:jc w:val="center"/>
              <w:rPr>
                <w:rFonts w:ascii="Arial" w:eastAsia="Arial" w:hAnsi="Arial" w:cs="Arial"/>
              </w:rPr>
            </w:pPr>
            <w:r>
              <w:rPr>
                <w:sz w:val="18"/>
                <w:szCs w:val="18"/>
              </w:rPr>
              <w:t>0.047</w:t>
            </w:r>
          </w:p>
        </w:tc>
      </w:tr>
    </w:tbl>
    <w:p w14:paraId="02DC5A71" w14:textId="77777777" w:rsidR="00F10275" w:rsidRDefault="00000000">
      <w:pPr>
        <w:keepNext/>
        <w:widowControl w:val="0"/>
        <w:spacing w:before="0" w:after="150" w:line="300" w:lineRule="auto"/>
        <w:ind w:right="850"/>
        <w:jc w:val="left"/>
        <w:rPr>
          <w:i/>
        </w:rPr>
      </w:pPr>
      <w:r>
        <w:rPr>
          <w:i/>
        </w:rPr>
        <w:t>Note: The p-value symbols in the table are as follows: '***' for p ≤ 0.01, '**' for 0.01 &lt; p ≤ 0.05, and '*' for 0.05 &lt; p ≤ 0.10. No symbol denotes p &gt; 0.10.</w:t>
      </w:r>
    </w:p>
    <w:p w14:paraId="5A865DAB" w14:textId="77777777" w:rsidR="00F10275" w:rsidRDefault="00F10275"/>
    <w:p w14:paraId="6FC440F0" w14:textId="77777777" w:rsidR="00F10275" w:rsidRDefault="00F10275"/>
    <w:p w14:paraId="56FC2388" w14:textId="77777777" w:rsidR="00F10275" w:rsidRDefault="00F10275"/>
    <w:p w14:paraId="21EC0B46" w14:textId="77777777" w:rsidR="00F10275" w:rsidRDefault="00F10275"/>
    <w:p w14:paraId="7779415C" w14:textId="77777777" w:rsidR="00F10275" w:rsidRDefault="00F10275"/>
    <w:p w14:paraId="01CD6AD3" w14:textId="77777777" w:rsidR="00F10275" w:rsidRDefault="00F10275"/>
    <w:p w14:paraId="4087D2A1" w14:textId="77777777" w:rsidR="00F10275" w:rsidRDefault="00F10275"/>
    <w:p w14:paraId="35A84A40" w14:textId="77777777" w:rsidR="00F10275" w:rsidRDefault="00F10275"/>
    <w:sectPr w:rsidR="00F10275">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08154" w14:textId="77777777" w:rsidR="00B34156" w:rsidRDefault="00B34156">
      <w:pPr>
        <w:spacing w:before="0" w:after="0" w:line="240" w:lineRule="auto"/>
      </w:pPr>
      <w:r>
        <w:separator/>
      </w:r>
    </w:p>
  </w:endnote>
  <w:endnote w:type="continuationSeparator" w:id="0">
    <w:p w14:paraId="281C2F7C" w14:textId="77777777" w:rsidR="00B34156" w:rsidRDefault="00B341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nter">
    <w:panose1 w:val="020B0604020202020204"/>
    <w:charset w:val="00"/>
    <w:family w:val="auto"/>
    <w:pitch w:val="variable"/>
    <w:sig w:usb0="E00002FF" w:usb1="1200A1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DCF91" w14:textId="77777777" w:rsidR="00F10275" w:rsidRDefault="00F10275">
    <w:pPr>
      <w:jc w:val="left"/>
      <w:rPr>
        <w:sz w:val="16"/>
        <w:szCs w:val="16"/>
      </w:rPr>
    </w:pPr>
  </w:p>
  <w:tbl>
    <w:tblPr>
      <w:tblStyle w:val="aa"/>
      <w:tblW w:w="420" w:type="dxa"/>
      <w:tblBorders>
        <w:top w:val="single" w:sz="8" w:space="0" w:color="156182"/>
        <w:left w:val="single" w:sz="8" w:space="0" w:color="156182"/>
        <w:bottom w:val="single" w:sz="8" w:space="0" w:color="156182"/>
        <w:right w:val="single" w:sz="8" w:space="0" w:color="156182"/>
        <w:insideH w:val="single" w:sz="8" w:space="0" w:color="156182"/>
        <w:insideV w:val="single" w:sz="8" w:space="0" w:color="156182"/>
      </w:tblBorders>
      <w:tblLayout w:type="fixed"/>
      <w:tblLook w:val="0600" w:firstRow="0" w:lastRow="0" w:firstColumn="0" w:lastColumn="0" w:noHBand="1" w:noVBand="1"/>
    </w:tblPr>
    <w:tblGrid>
      <w:gridCol w:w="420"/>
    </w:tblGrid>
    <w:tr w:rsidR="00F10275" w14:paraId="780AE6BF" w14:textId="77777777">
      <w:trPr>
        <w:trHeight w:val="362"/>
      </w:trPr>
      <w:tc>
        <w:tcPr>
          <w:tcW w:w="420" w:type="dxa"/>
          <w:tcBorders>
            <w:top w:val="single" w:sz="8" w:space="0" w:color="1C2F62"/>
            <w:left w:val="single" w:sz="8" w:space="0" w:color="1C2F62"/>
            <w:bottom w:val="single" w:sz="8" w:space="0" w:color="1C2F62"/>
            <w:right w:val="single" w:sz="8" w:space="0" w:color="1C2F62"/>
          </w:tcBorders>
          <w:shd w:val="clear" w:color="auto" w:fill="1C2F62"/>
          <w:tcMar>
            <w:top w:w="0" w:type="dxa"/>
            <w:left w:w="0" w:type="dxa"/>
            <w:bottom w:w="0" w:type="dxa"/>
            <w:right w:w="0" w:type="dxa"/>
          </w:tcMar>
          <w:vAlign w:val="center"/>
        </w:tcPr>
        <w:p w14:paraId="6680D8D2" w14:textId="77777777" w:rsidR="00F10275" w:rsidRDefault="00000000">
          <w:pPr>
            <w:widowControl w:val="0"/>
            <w:pBdr>
              <w:top w:val="nil"/>
              <w:left w:val="nil"/>
              <w:bottom w:val="nil"/>
              <w:right w:val="nil"/>
              <w:between w:val="nil"/>
            </w:pBdr>
            <w:spacing w:before="0" w:after="0" w:line="240" w:lineRule="auto"/>
            <w:jc w:val="center"/>
            <w:rPr>
              <w:color w:val="FFFFFF"/>
              <w:sz w:val="16"/>
              <w:szCs w:val="16"/>
            </w:rPr>
          </w:pPr>
          <w:r>
            <w:rPr>
              <w:color w:val="FFFFFF"/>
              <w:sz w:val="16"/>
              <w:szCs w:val="16"/>
            </w:rPr>
            <w:fldChar w:fldCharType="begin"/>
          </w:r>
          <w:r>
            <w:rPr>
              <w:color w:val="FFFFFF"/>
              <w:sz w:val="16"/>
              <w:szCs w:val="16"/>
            </w:rPr>
            <w:instrText>PAGE</w:instrText>
          </w:r>
          <w:r>
            <w:rPr>
              <w:color w:val="FFFFFF"/>
              <w:sz w:val="16"/>
              <w:szCs w:val="16"/>
            </w:rPr>
            <w:fldChar w:fldCharType="separate"/>
          </w:r>
          <w:r w:rsidR="006B54F5">
            <w:rPr>
              <w:noProof/>
              <w:color w:val="FFFFFF"/>
              <w:sz w:val="16"/>
              <w:szCs w:val="16"/>
            </w:rPr>
            <w:t>2</w:t>
          </w:r>
          <w:r>
            <w:rPr>
              <w:color w:val="FFFFFF"/>
              <w:sz w:val="16"/>
              <w:szCs w:val="16"/>
            </w:rPr>
            <w:fldChar w:fldCharType="end"/>
          </w:r>
        </w:p>
      </w:tc>
    </w:tr>
  </w:tbl>
  <w:p w14:paraId="55433442" w14:textId="77777777" w:rsidR="00F10275" w:rsidRDefault="00F10275">
    <w:pPr>
      <w:jc w:val="lef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FA3B4" w14:textId="77777777" w:rsidR="00F10275" w:rsidRDefault="00F10275">
    <w:pPr>
      <w:rPr>
        <w:sz w:val="16"/>
        <w:szCs w:val="16"/>
      </w:rPr>
    </w:pPr>
  </w:p>
  <w:tbl>
    <w:tblPr>
      <w:tblStyle w:val="ab"/>
      <w:tblW w:w="435" w:type="dxa"/>
      <w:jc w:val="right"/>
      <w:tblBorders>
        <w:top w:val="single" w:sz="8" w:space="0" w:color="156182"/>
        <w:left w:val="single" w:sz="8" w:space="0" w:color="156182"/>
        <w:bottom w:val="single" w:sz="8" w:space="0" w:color="156182"/>
        <w:right w:val="single" w:sz="8" w:space="0" w:color="156182"/>
        <w:insideH w:val="single" w:sz="8" w:space="0" w:color="156182"/>
        <w:insideV w:val="single" w:sz="8" w:space="0" w:color="156182"/>
      </w:tblBorders>
      <w:tblLayout w:type="fixed"/>
      <w:tblLook w:val="0600" w:firstRow="0" w:lastRow="0" w:firstColumn="0" w:lastColumn="0" w:noHBand="1" w:noVBand="1"/>
    </w:tblPr>
    <w:tblGrid>
      <w:gridCol w:w="435"/>
    </w:tblGrid>
    <w:tr w:rsidR="00F10275" w14:paraId="37CF27D1" w14:textId="77777777">
      <w:trPr>
        <w:trHeight w:val="362"/>
        <w:jc w:val="right"/>
      </w:trPr>
      <w:tc>
        <w:tcPr>
          <w:tcW w:w="435" w:type="dxa"/>
          <w:tcBorders>
            <w:top w:val="single" w:sz="8" w:space="0" w:color="1C2F62"/>
            <w:left w:val="single" w:sz="8" w:space="0" w:color="1C2F62"/>
            <w:bottom w:val="single" w:sz="8" w:space="0" w:color="1C2F62"/>
            <w:right w:val="single" w:sz="8" w:space="0" w:color="1C2F62"/>
          </w:tcBorders>
          <w:shd w:val="clear" w:color="auto" w:fill="1C2F62"/>
          <w:tcMar>
            <w:top w:w="0" w:type="dxa"/>
            <w:left w:w="0" w:type="dxa"/>
            <w:bottom w:w="0" w:type="dxa"/>
            <w:right w:w="0" w:type="dxa"/>
          </w:tcMar>
          <w:vAlign w:val="center"/>
        </w:tcPr>
        <w:p w14:paraId="4917F998" w14:textId="77777777" w:rsidR="00F10275" w:rsidRDefault="00000000">
          <w:pPr>
            <w:spacing w:before="0" w:after="0"/>
            <w:jc w:val="center"/>
            <w:rPr>
              <w:sz w:val="16"/>
              <w:szCs w:val="16"/>
            </w:rPr>
          </w:pPr>
          <w:r>
            <w:rPr>
              <w:color w:val="FFFFFF"/>
              <w:sz w:val="16"/>
              <w:szCs w:val="16"/>
            </w:rPr>
            <w:fldChar w:fldCharType="begin"/>
          </w:r>
          <w:r>
            <w:rPr>
              <w:color w:val="FFFFFF"/>
              <w:sz w:val="16"/>
              <w:szCs w:val="16"/>
            </w:rPr>
            <w:instrText>PAGE</w:instrText>
          </w:r>
          <w:r>
            <w:rPr>
              <w:color w:val="FFFFFF"/>
              <w:sz w:val="16"/>
              <w:szCs w:val="16"/>
            </w:rPr>
            <w:fldChar w:fldCharType="separate"/>
          </w:r>
          <w:r w:rsidR="006B54F5">
            <w:rPr>
              <w:noProof/>
              <w:color w:val="FFFFFF"/>
              <w:sz w:val="16"/>
              <w:szCs w:val="16"/>
            </w:rPr>
            <w:t>1</w:t>
          </w:r>
          <w:r>
            <w:rPr>
              <w:color w:val="FFFFFF"/>
              <w:sz w:val="16"/>
              <w:szCs w:val="16"/>
            </w:rPr>
            <w:fldChar w:fldCharType="end"/>
          </w:r>
        </w:p>
      </w:tc>
    </w:tr>
  </w:tbl>
  <w:p w14:paraId="21375079" w14:textId="77777777" w:rsidR="00F10275" w:rsidRDefault="00F10275">
    <w:pP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EB469" w14:textId="77777777" w:rsidR="00F10275" w:rsidRDefault="00F102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902E1" w14:textId="77777777" w:rsidR="00B34156" w:rsidRDefault="00B34156">
      <w:pPr>
        <w:spacing w:before="0" w:after="0" w:line="240" w:lineRule="auto"/>
      </w:pPr>
      <w:r>
        <w:separator/>
      </w:r>
    </w:p>
  </w:footnote>
  <w:footnote w:type="continuationSeparator" w:id="0">
    <w:p w14:paraId="6EF6F6EF" w14:textId="77777777" w:rsidR="00B34156" w:rsidRDefault="00B34156">
      <w:pPr>
        <w:spacing w:before="0" w:after="0" w:line="240" w:lineRule="auto"/>
      </w:pPr>
      <w:r>
        <w:continuationSeparator/>
      </w:r>
    </w:p>
  </w:footnote>
  <w:footnote w:id="1">
    <w:p w14:paraId="75BAD878" w14:textId="77777777" w:rsidR="00F10275" w:rsidRDefault="00000000">
      <w:pPr>
        <w:spacing w:before="0" w:after="0" w:line="240" w:lineRule="auto"/>
      </w:pPr>
      <w:r>
        <w:rPr>
          <w:vertAlign w:val="superscript"/>
        </w:rPr>
        <w:footnoteRef/>
      </w:r>
      <w:r>
        <w:t xml:space="preserve"> For the consumption modules, we utilized the most commonly purchased goods from the Living Conditions Monitoring Survey from the Central Statistical Office of Zambia in 2015, to find a list of items that accounted for 87.4% of total consumption in the district of Mumbwa. This process resulted in cutting 217 items down to 50. During analysis, we multiplied the consumption value in each country by (1/0.87.4) to estimate total consumption and then winsorized the total values at the 2.5 and 97.5 percentiles.</w:t>
      </w:r>
    </w:p>
  </w:footnote>
  <w:footnote w:id="2">
    <w:p w14:paraId="1C0F67F6" w14:textId="77777777" w:rsidR="00F10275" w:rsidRDefault="00000000">
      <w:pPr>
        <w:widowControl w:val="0"/>
        <w:spacing w:before="0" w:after="0" w:line="240" w:lineRule="auto"/>
        <w:ind w:right="850"/>
      </w:pPr>
      <w:r>
        <w:rPr>
          <w:vertAlign w:val="superscript"/>
        </w:rPr>
        <w:footnoteRef/>
      </w:r>
      <w:r>
        <w:t xml:space="preserve"> 10 respondents initially categorized as LGMs reported not being group members when asked by the enumerator at the beginning of this section. As a result, the sample size for questions regarding the nature of service, contributions, and dividends was 1,297-10 = 1,287. </w:t>
      </w:r>
    </w:p>
  </w:footnote>
  <w:footnote w:id="3">
    <w:p w14:paraId="1613FF4B" w14:textId="77777777" w:rsidR="00F10275" w:rsidRDefault="00000000">
      <w:pPr>
        <w:widowControl w:val="0"/>
        <w:spacing w:before="0" w:after="0" w:line="240" w:lineRule="auto"/>
        <w:ind w:right="850"/>
      </w:pPr>
      <w:r>
        <w:rPr>
          <w:vertAlign w:val="superscript"/>
        </w:rPr>
        <w:footnoteRef/>
      </w:r>
      <w:r>
        <w:t xml:space="preserve"> Values from this point up to “Belongs to a social, economic, political or religious group” are conditional on the respondent operating the particular type of business mentioned</w:t>
      </w:r>
    </w:p>
  </w:footnote>
  <w:footnote w:id="4">
    <w:p w14:paraId="18359932" w14:textId="77777777" w:rsidR="00F10275" w:rsidRDefault="00000000">
      <w:pPr>
        <w:widowControl w:val="0"/>
        <w:spacing w:before="0" w:after="0" w:line="240" w:lineRule="auto"/>
        <w:ind w:right="850"/>
        <w:jc w:val="left"/>
      </w:pPr>
      <w:r>
        <w:rPr>
          <w:vertAlign w:val="superscript"/>
        </w:rPr>
        <w:footnoteRef/>
      </w:r>
      <w:r>
        <w:t xml:space="preserve"> 1 USD using the average exchange rate for the data collection period May 30, 2023 through June 23, 2023 is equivalent to 19.10 Zambian Kwacha (</w:t>
      </w:r>
      <w:hyperlink r:id="rId1">
        <w:r>
          <w:rPr>
            <w:color w:val="1155CC"/>
            <w:u w:val="single"/>
          </w:rPr>
          <w:t>https://www.exchange-rates.org/</w:t>
        </w:r>
      </w:hyperlink>
      <w:r>
        <w:t xml:space="preserve">) </w:t>
      </w:r>
    </w:p>
  </w:footnote>
  <w:footnote w:id="5">
    <w:p w14:paraId="5B42C870" w14:textId="77777777" w:rsidR="00F10275" w:rsidRDefault="00000000">
      <w:pPr>
        <w:widowControl w:val="0"/>
        <w:spacing w:before="0" w:after="0" w:line="240" w:lineRule="auto"/>
        <w:ind w:right="850"/>
      </w:pPr>
      <w:r>
        <w:rPr>
          <w:vertAlign w:val="superscript"/>
        </w:rPr>
        <w:footnoteRef/>
      </w:r>
      <w:r>
        <w:t xml:space="preserve"> Six respondents initially listed as CSWs reported they were not service workers. Therefore, their data is not included in the analysis pertaining to the nature of service and service provision location.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712CE" w14:textId="77777777" w:rsidR="00F10275" w:rsidRDefault="00000000">
    <w:pPr>
      <w:tabs>
        <w:tab w:val="center" w:pos="6930"/>
        <w:tab w:val="right" w:pos="8910"/>
        <w:tab w:val="left" w:pos="6030"/>
      </w:tabs>
      <w:jc w:val="left"/>
    </w:pPr>
    <w:r>
      <w:rPr>
        <w:noProof/>
      </w:rPr>
      <w:drawing>
        <wp:anchor distT="114300" distB="114300" distL="114300" distR="114300" simplePos="0" relativeHeight="251661312" behindDoc="1" locked="0" layoutInCell="1" hidden="0" allowOverlap="1" wp14:anchorId="6EF4FA71" wp14:editId="4738B8B6">
          <wp:simplePos x="0" y="0"/>
          <wp:positionH relativeFrom="page">
            <wp:posOffset>914400</wp:posOffset>
          </wp:positionH>
          <wp:positionV relativeFrom="page">
            <wp:posOffset>400050</wp:posOffset>
          </wp:positionV>
          <wp:extent cx="1385888" cy="559685"/>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385888" cy="559685"/>
                  </a:xfrm>
                  <a:prstGeom prst="rect">
                    <a:avLst/>
                  </a:prstGeom>
                  <a:ln/>
                </pic:spPr>
              </pic:pic>
            </a:graphicData>
          </a:graphic>
        </wp:anchor>
      </w:drawing>
    </w:r>
    <w:r>
      <w:rPr>
        <w:noProof/>
      </w:rPr>
      <w:drawing>
        <wp:anchor distT="57150" distB="57150" distL="57150" distR="57150" simplePos="0" relativeHeight="251662336" behindDoc="0" locked="0" layoutInCell="1" hidden="0" allowOverlap="1" wp14:anchorId="6612FB1A" wp14:editId="0137FE40">
          <wp:simplePos x="0" y="0"/>
          <wp:positionH relativeFrom="page">
            <wp:posOffset>-261746</wp:posOffset>
          </wp:positionH>
          <wp:positionV relativeFrom="page">
            <wp:posOffset>485775</wp:posOffset>
          </wp:positionV>
          <wp:extent cx="1085850" cy="390525"/>
          <wp:effectExtent l="0" t="0" r="0" b="0"/>
          <wp:wrapSquare wrapText="bothSides" distT="57150" distB="57150" distL="57150" distR="5715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085850" cy="390525"/>
                  </a:xfrm>
                  <a:prstGeom prst="rect">
                    <a:avLst/>
                  </a:prstGeom>
                  <a:ln/>
                </pic:spPr>
              </pic:pic>
            </a:graphicData>
          </a:graphic>
        </wp:anchor>
      </w:drawing>
    </w:r>
  </w:p>
  <w:p w14:paraId="3779418D" w14:textId="77777777" w:rsidR="00F10275" w:rsidRDefault="00F10275">
    <w:pPr>
      <w:tabs>
        <w:tab w:val="center" w:pos="6930"/>
        <w:tab w:val="right" w:pos="8910"/>
        <w:tab w:val="left" w:pos="6030"/>
      </w:tabs>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66B59" w14:textId="77777777" w:rsidR="00F10275" w:rsidRDefault="00000000">
    <w:pPr>
      <w:tabs>
        <w:tab w:val="center" w:pos="6930"/>
        <w:tab w:val="right" w:pos="8910"/>
        <w:tab w:val="left" w:pos="6030"/>
      </w:tabs>
      <w:jc w:val="center"/>
    </w:pPr>
    <w:r>
      <w:rPr>
        <w:noProof/>
      </w:rPr>
      <w:drawing>
        <wp:anchor distT="114300" distB="114300" distL="114300" distR="114300" simplePos="0" relativeHeight="251658240" behindDoc="1" locked="0" layoutInCell="1" hidden="0" allowOverlap="1" wp14:anchorId="5C217CA5" wp14:editId="0BB7A3E8">
          <wp:simplePos x="0" y="0"/>
          <wp:positionH relativeFrom="page">
            <wp:posOffset>5343525</wp:posOffset>
          </wp:positionH>
          <wp:positionV relativeFrom="page">
            <wp:posOffset>488706</wp:posOffset>
          </wp:positionV>
          <wp:extent cx="1385888" cy="559685"/>
          <wp:effectExtent l="0" t="0" r="0"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385888" cy="559685"/>
                  </a:xfrm>
                  <a:prstGeom prst="rect">
                    <a:avLst/>
                  </a:prstGeom>
                  <a:ln/>
                </pic:spPr>
              </pic:pic>
            </a:graphicData>
          </a:graphic>
        </wp:anchor>
      </w:drawing>
    </w:r>
    <w:r>
      <w:tab/>
    </w:r>
  </w:p>
  <w:p w14:paraId="06C0FDF1" w14:textId="77777777" w:rsidR="00F10275" w:rsidRDefault="00000000">
    <w:pPr>
      <w:tabs>
        <w:tab w:val="center" w:pos="6930"/>
        <w:tab w:val="right" w:pos="8910"/>
        <w:tab w:val="left" w:pos="6030"/>
      </w:tabs>
      <w:jc w:val="center"/>
    </w:pPr>
    <w:r>
      <w:rPr>
        <w:noProof/>
      </w:rPr>
      <w:drawing>
        <wp:anchor distT="0" distB="0" distL="0" distR="0" simplePos="0" relativeHeight="251659264" behindDoc="0" locked="0" layoutInCell="1" hidden="0" allowOverlap="1" wp14:anchorId="1F17B1AE" wp14:editId="6B08351A">
          <wp:simplePos x="0" y="0"/>
          <wp:positionH relativeFrom="page">
            <wp:posOffset>6858000</wp:posOffset>
          </wp:positionH>
          <wp:positionV relativeFrom="page">
            <wp:posOffset>574431</wp:posOffset>
          </wp:positionV>
          <wp:extent cx="1085850" cy="390525"/>
          <wp:effectExtent l="0" t="0" r="0" b="0"/>
          <wp:wrapSquare wrapText="bothSides" distT="0" distB="0" distL="0" distR="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
                  <a:srcRect/>
                  <a:stretch>
                    <a:fillRect/>
                  </a:stretch>
                </pic:blipFill>
                <pic:spPr>
                  <a:xfrm>
                    <a:off x="0" y="0"/>
                    <a:ext cx="1085850" cy="390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7A1F3" w14:textId="77777777" w:rsidR="00F10275" w:rsidRDefault="00000000">
    <w:pPr>
      <w:ind w:right="-1440"/>
      <w:jc w:val="right"/>
    </w:pPr>
    <w:r>
      <w:t xml:space="preserve">  </w:t>
    </w:r>
    <w:r>
      <w:rPr>
        <w:noProof/>
      </w:rPr>
      <w:drawing>
        <wp:anchor distT="114300" distB="114300" distL="114300" distR="114300" simplePos="0" relativeHeight="251660288" behindDoc="0" locked="0" layoutInCell="1" hidden="0" allowOverlap="1" wp14:anchorId="34EA1EEE" wp14:editId="14B16D4D">
          <wp:simplePos x="0" y="0"/>
          <wp:positionH relativeFrom="column">
            <wp:posOffset>6019800</wp:posOffset>
          </wp:positionH>
          <wp:positionV relativeFrom="paragraph">
            <wp:posOffset>19051</wp:posOffset>
          </wp:positionV>
          <wp:extent cx="1085850" cy="390525"/>
          <wp:effectExtent l="0" t="0" r="0" b="0"/>
          <wp:wrapSquare wrapText="bothSides" distT="114300" distB="11430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5850" cy="390525"/>
                  </a:xfrm>
                  <a:prstGeom prst="rect">
                    <a:avLst/>
                  </a:prstGeom>
                  <a:ln/>
                </pic:spPr>
              </pic:pic>
            </a:graphicData>
          </a:graphic>
        </wp:anchor>
      </w:drawing>
    </w:r>
  </w:p>
  <w:p w14:paraId="568CBC65" w14:textId="77777777" w:rsidR="00F10275" w:rsidRDefault="00F10275">
    <w:pPr>
      <w:ind w:right="-1440"/>
      <w:jc w:val="right"/>
    </w:pPr>
  </w:p>
  <w:p w14:paraId="702455B7" w14:textId="77777777" w:rsidR="00F10275" w:rsidRDefault="00F10275">
    <w:pPr>
      <w:ind w:right="-144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73B38"/>
    <w:multiLevelType w:val="multilevel"/>
    <w:tmpl w:val="0D9EB6C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6E0344E"/>
    <w:multiLevelType w:val="multilevel"/>
    <w:tmpl w:val="8FBA7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7405125">
    <w:abstractNumId w:val="1"/>
  </w:num>
  <w:num w:numId="2" w16cid:durableId="1775974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oNotDisplayPageBoundarie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275"/>
    <w:rsid w:val="006B54F5"/>
    <w:rsid w:val="00B34156"/>
    <w:rsid w:val="00F10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1C9097"/>
  <w15:docId w15:val="{61510702-526C-EF4E-BD6F-240423D2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nter" w:eastAsia="Inter" w:hAnsi="Inter" w:cs="Inter"/>
        <w:lang w:val="en" w:eastAsia="en-US" w:bidi="ar-SA"/>
      </w:rPr>
    </w:rPrDefault>
    <w:pPrDefault>
      <w:pPr>
        <w:spacing w:before="240" w:after="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0"/>
      <w:outlineLvl w:val="0"/>
    </w:pPr>
    <w:rPr>
      <w:b/>
      <w:color w:val="1C2F62"/>
      <w:sz w:val="26"/>
      <w:szCs w:val="26"/>
    </w:rPr>
  </w:style>
  <w:style w:type="paragraph" w:styleId="Heading2">
    <w:name w:val="heading 2"/>
    <w:basedOn w:val="Normal"/>
    <w:next w:val="Normal"/>
    <w:uiPriority w:val="9"/>
    <w:unhideWhenUsed/>
    <w:qFormat/>
    <w:pPr>
      <w:keepNext/>
      <w:keepLines/>
      <w:outlineLvl w:val="1"/>
    </w:pPr>
    <w:rPr>
      <w:b/>
      <w:color w:val="212E38"/>
      <w:sz w:val="22"/>
      <w:szCs w:val="22"/>
    </w:rPr>
  </w:style>
  <w:style w:type="paragraph" w:styleId="Heading3">
    <w:name w:val="heading 3"/>
    <w:basedOn w:val="Normal"/>
    <w:next w:val="Normal"/>
    <w:uiPriority w:val="9"/>
    <w:unhideWhenUsed/>
    <w:qFormat/>
    <w:pPr>
      <w:keepNext/>
      <w:keepLines/>
      <w:outlineLvl w:val="2"/>
    </w:pPr>
    <w:rPr>
      <w:i/>
      <w:color w:val="434343"/>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1C2F62"/>
      <w:sz w:val="48"/>
      <w:szCs w:val="48"/>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xchange-rates.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4242</Words>
  <Characters>24185</Characters>
  <Application>Microsoft Office Word</Application>
  <DocSecurity>0</DocSecurity>
  <Lines>201</Lines>
  <Paragraphs>56</Paragraphs>
  <ScaleCrop>false</ScaleCrop>
  <Company/>
  <LinksUpToDate>false</LinksUpToDate>
  <CharactersWithSpaces>28371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Kashif Ahmed</cp:lastModifiedBy>
  <cp:revision>2</cp:revision>
  <dcterms:created xsi:type="dcterms:W3CDTF">2024-04-04T10:22:00Z</dcterms:created>
  <dcterms:modified xsi:type="dcterms:W3CDTF">2024-04-04T10:23:00Z</dcterms:modified>
</cp:coreProperties>
</file>