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QQuestionIconTable"/>
        <w:tblW w:w="0" w:type="auto"/>
        <w:tblLook w:val="07E0" w:firstRow="1" w:lastRow="1" w:firstColumn="1" w:lastColumn="1" w:noHBand="1" w:noVBand="1"/>
      </w:tblPr>
      <w:tblGrid>
        <w:gridCol w:w="380"/>
      </w:tblGrid>
      <w:tr w:rsidR="006837AA" w14:paraId="61D9EFCC" w14:textId="77777777" w:rsidTr="0051068A">
        <w:tc>
          <w:tcPr>
            <w:tcW w:w="380" w:type="dxa"/>
          </w:tcPr>
          <w:p w14:paraId="2D9FADC3" w14:textId="77777777" w:rsidR="006837AA" w:rsidRDefault="00000000">
            <w:pPr>
              <w:keepNext/>
            </w:pPr>
            <w:r>
              <w:rPr>
                <w:noProof/>
              </w:rPr>
              <w:drawing>
                <wp:inline distT="0" distB="0" distL="0" distR="0" wp14:anchorId="423F1C66" wp14:editId="0A3149A7">
                  <wp:extent cx="228600" cy="228600"/>
                  <wp:effectExtent l="0" t="0" r="0" b="0"/>
                  <wp:docPr id="2" name="WordQuestionRecodeOption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WordQuestionRecodeOptions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0D15CC6" w14:textId="77777777" w:rsidR="006837AA" w:rsidRDefault="006837AA"/>
    <w:p w14:paraId="7AE0CE79" w14:textId="2DDC758B" w:rsidR="006837AA" w:rsidRPr="00B534C4" w:rsidRDefault="00000000">
      <w:pPr>
        <w:keepNext/>
        <w:rPr>
          <w:lang w:val="es-ES"/>
        </w:rPr>
      </w:pPr>
      <w:r w:rsidRPr="00B534C4">
        <w:rPr>
          <w:lang w:val="es-ES"/>
        </w:rPr>
        <w:t xml:space="preserve">Muchas gracias por participar en nuestra encuesta anterior, hace unas semanas atrás. </w:t>
      </w:r>
      <w:r w:rsidRPr="00B534C4">
        <w:rPr>
          <w:b/>
          <w:lang w:val="es-ES"/>
        </w:rPr>
        <w:t>Somos un grupo de investigadores de la Universidad de Tokio no adscritos a ningún partido político</w:t>
      </w:r>
      <w:r w:rsidRPr="00B534C4">
        <w:rPr>
          <w:lang w:val="es-ES"/>
        </w:rPr>
        <w:t>.</w:t>
      </w:r>
      <w:r w:rsidRPr="00B534C4">
        <w:rPr>
          <w:lang w:val="es-ES"/>
        </w:rPr>
        <w:br/>
        <w:t xml:space="preserve">  </w:t>
      </w:r>
      <w:r w:rsidRPr="00B534C4">
        <w:rPr>
          <w:lang w:val="es-ES"/>
        </w:rPr>
        <w:br/>
        <w:t xml:space="preserve"> Esta vez le pediremos su ayuda para otra encuesta mucho más breve (requiere una media de 3 minutos para completarse). </w:t>
      </w:r>
      <w:r w:rsidRPr="00B534C4">
        <w:rPr>
          <w:b/>
          <w:lang w:val="es-ES"/>
        </w:rPr>
        <w:t>Algunas preguntas pueden ser iguales a la ultima encuesta, pero le pediremos la misma honestidad con sus respuestas.</w:t>
      </w:r>
      <w:r w:rsidRPr="00B534C4">
        <w:rPr>
          <w:lang w:val="es-ES"/>
        </w:rPr>
        <w:t xml:space="preserve"> Los datos proporcionados serán de gran ayuda para la investigación.</w:t>
      </w:r>
      <w:r w:rsidRPr="00B534C4">
        <w:rPr>
          <w:lang w:val="es-ES"/>
        </w:rPr>
        <w:br/>
        <w:t xml:space="preserve">  </w:t>
      </w:r>
      <w:r w:rsidRPr="00B534C4">
        <w:rPr>
          <w:lang w:val="es-ES"/>
        </w:rPr>
        <w:br/>
        <w:t xml:space="preserve"> Contamos con su cooperación y les damos las gracias por adelantado. Si tiene alguna pregunta sobre esta encuesta, puede contactarnos en social.survey.enquiry@gmail.com</w:t>
      </w:r>
    </w:p>
    <w:p w14:paraId="1D5E0128" w14:textId="77777777" w:rsidR="006837AA" w:rsidRPr="00B534C4" w:rsidRDefault="00000000">
      <w:pPr>
        <w:pStyle w:val="a3"/>
        <w:keepNext/>
        <w:numPr>
          <w:ilvl w:val="0"/>
          <w:numId w:val="4"/>
        </w:numPr>
        <w:rPr>
          <w:lang w:val="es-ES"/>
        </w:rPr>
      </w:pPr>
      <w:r w:rsidRPr="00B534C4">
        <w:rPr>
          <w:lang w:val="es-ES"/>
        </w:rPr>
        <w:t xml:space="preserve">Sí, me gustaría formar parte de este estudio  (1) </w:t>
      </w:r>
    </w:p>
    <w:p w14:paraId="3A5F0AA9" w14:textId="77777777" w:rsidR="006837AA" w:rsidRDefault="00000000">
      <w:pPr>
        <w:pStyle w:val="a3"/>
        <w:keepNext/>
        <w:numPr>
          <w:ilvl w:val="0"/>
          <w:numId w:val="4"/>
        </w:numPr>
      </w:pPr>
      <w:r>
        <w:t xml:space="preserve">No, no </w:t>
      </w:r>
      <w:proofErr w:type="spellStart"/>
      <w:r>
        <w:t>quiero</w:t>
      </w:r>
      <w:proofErr w:type="spellEnd"/>
      <w:r>
        <w:t xml:space="preserve"> </w:t>
      </w:r>
      <w:proofErr w:type="spellStart"/>
      <w:proofErr w:type="gramStart"/>
      <w:r>
        <w:t>participar</w:t>
      </w:r>
      <w:proofErr w:type="spellEnd"/>
      <w:r>
        <w:t xml:space="preserve">  (</w:t>
      </w:r>
      <w:proofErr w:type="gramEnd"/>
      <w:r>
        <w:t xml:space="preserve">2) </w:t>
      </w:r>
    </w:p>
    <w:p w14:paraId="6B28D8E6" w14:textId="77777777" w:rsidR="006837AA" w:rsidRDefault="006837AA"/>
    <w:p w14:paraId="751DEAF3" w14:textId="77777777" w:rsidR="006837AA" w:rsidRDefault="006837AA">
      <w:pPr>
        <w:pStyle w:val="BlockSeparator"/>
      </w:pPr>
    </w:p>
    <w:p w14:paraId="72D99352" w14:textId="77777777" w:rsidR="006837AA" w:rsidRDefault="006837AA"/>
    <w:p w14:paraId="1FF5A66E" w14:textId="0B3B86B7" w:rsidR="006837AA" w:rsidRPr="00B534C4" w:rsidRDefault="00000000">
      <w:pPr>
        <w:keepNext/>
        <w:rPr>
          <w:lang w:val="es-ES"/>
        </w:rPr>
      </w:pPr>
      <w:r w:rsidRPr="00B534C4">
        <w:rPr>
          <w:lang w:val="es-ES"/>
        </w:rPr>
        <w:t>Q2</w:t>
      </w:r>
      <w:r w:rsidR="00B534C4">
        <w:rPr>
          <w:rFonts w:hint="eastAsia"/>
          <w:lang w:val="es-ES" w:eastAsia="ja-JP"/>
        </w:rPr>
        <w:t xml:space="preserve"> </w:t>
      </w:r>
      <w:r w:rsidRPr="00B534C4">
        <w:rPr>
          <w:b/>
          <w:lang w:val="es-ES"/>
        </w:rPr>
        <w:t>Nos gustaría  preguntarle qué piensa acerca del nivel de oportunidades en la vida de los niños/as de familias muy pobres.</w:t>
      </w:r>
      <w:r w:rsidRPr="00B534C4">
        <w:rPr>
          <w:lang w:val="es-ES"/>
        </w:rPr>
        <w:br/>
        <w:t xml:space="preserve"> </w:t>
      </w:r>
      <w:r w:rsidRPr="00B534C4">
        <w:rPr>
          <w:lang w:val="es-ES"/>
        </w:rPr>
        <w:br/>
        <w:t xml:space="preserve"> Para la siguiente pregunta, nos centraremos en 500 familias que representan a la población española. Las hemos dividido en cinco grupos basándonos en sus ingresos, por lo que cada grupo incluye 100 familias. Estos cinco grupos son: las 100 familias más pobres, las siguientes 100 familias más pobres, 100 familias de ingresos medios, las segundas 100 familias más ricas y, por último, las 100 familias más ricas.</w:t>
      </w:r>
      <w:r w:rsidRPr="00B534C4">
        <w:rPr>
          <w:lang w:val="es-ES"/>
        </w:rPr>
        <w:br/>
        <w:t xml:space="preserve"> </w:t>
      </w:r>
      <w:r w:rsidRPr="00B534C4">
        <w:rPr>
          <w:lang w:val="es-ES"/>
        </w:rPr>
        <w:br/>
        <w:t xml:space="preserve"> En las próximas preguntas, le pediremos evaluar en cifras las oportunidades que tienen los niños/as nacidos dentro de las 100 familias </w:t>
      </w:r>
      <w:r w:rsidRPr="00B534C4">
        <w:rPr>
          <w:b/>
          <w:lang w:val="es-ES"/>
        </w:rPr>
        <w:t>más pobres</w:t>
      </w:r>
      <w:r w:rsidRPr="00B534C4">
        <w:rPr>
          <w:lang w:val="es-ES"/>
        </w:rPr>
        <w:t xml:space="preserve"> de pertenecer a uno u otro grupo una vez sean adultos/as.</w:t>
      </w:r>
      <w:r w:rsidRPr="00B534C4">
        <w:rPr>
          <w:lang w:val="es-ES"/>
        </w:rPr>
        <w:br/>
        <w:t xml:space="preserve"> </w:t>
      </w:r>
      <w:r w:rsidRPr="00B534C4">
        <w:rPr>
          <w:lang w:val="es-ES"/>
        </w:rPr>
        <w:br/>
        <w:t xml:space="preserve"> Según nuestra experiencia, esta pregunta le llevará un minuto para responderla.</w:t>
      </w:r>
      <w:r w:rsidRPr="00B534C4">
        <w:rPr>
          <w:lang w:val="es-ES"/>
        </w:rPr>
        <w:br/>
        <w:t xml:space="preserve"> </w:t>
      </w:r>
      <w:r w:rsidRPr="00B534C4">
        <w:rPr>
          <w:lang w:val="es-ES"/>
        </w:rPr>
        <w:br/>
      </w:r>
      <w:r w:rsidRPr="00B534C4">
        <w:rPr>
          <w:lang w:val="es-ES"/>
        </w:rPr>
        <w:lastRenderedPageBreak/>
        <w:t xml:space="preserve"> Tenga en cuenta que sus puntuaciones deberán sumar 100, o no podrá pasar de página.</w:t>
      </w:r>
      <w:r w:rsidRPr="00B534C4">
        <w:rPr>
          <w:lang w:val="es-ES"/>
        </w:rPr>
        <w:br/>
        <w:t xml:space="preserve"> </w:t>
      </w:r>
    </w:p>
    <w:p w14:paraId="2DFE8455" w14:textId="78D0B588" w:rsidR="006837AA" w:rsidRPr="00B534C4" w:rsidRDefault="00B534C4" w:rsidP="00B534C4">
      <w:pPr>
        <w:jc w:val="center"/>
        <w:rPr>
          <w:lang w:val="es-ES"/>
        </w:rPr>
      </w:pPr>
      <w:r>
        <w:rPr>
          <w:noProof/>
        </w:rPr>
        <w:drawing>
          <wp:inline distT="0" distB="0" distL="0" distR="0" wp14:anchorId="79D1283A" wp14:editId="57CB14D8">
            <wp:extent cx="3600000" cy="2357694"/>
            <wp:effectExtent l="0" t="0" r="635" b="5080"/>
            <wp:docPr id="1501883755" name="図 1" descr="テキスト&#10;&#10;中程度の精度で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883755" name="図 1" descr="テキスト&#10;&#10;中程度の精度で自動的に生成された説明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357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277777" w14:textId="77777777" w:rsidR="006837AA" w:rsidRPr="00B534C4" w:rsidRDefault="006837AA">
      <w:pPr>
        <w:pStyle w:val="QuestionSeparator"/>
        <w:rPr>
          <w:lang w:val="es-ES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6837AA" w14:paraId="595E2D15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3D1EC7C1" w14:textId="2EB674CC" w:rsidR="006837AA" w:rsidRDefault="00B534C4">
            <w:pPr>
              <w:rPr>
                <w:color w:val="CCCCCC"/>
              </w:rPr>
            </w:pPr>
            <w:r>
              <w:rPr>
                <w:color w:val="CCCCCC"/>
              </w:rPr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60E20171" w14:textId="77777777" w:rsidR="006837AA" w:rsidRDefault="006837AA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p w14:paraId="0CF46117" w14:textId="77777777" w:rsidR="006837AA" w:rsidRDefault="00000000">
      <w:r>
        <w:br w:type="page"/>
      </w:r>
    </w:p>
    <w:tbl>
      <w:tblPr>
        <w:tblStyle w:val="QQuestionIconTable"/>
        <w:tblW w:w="150" w:type="auto"/>
        <w:tblLook w:val="07E0" w:firstRow="1" w:lastRow="1" w:firstColumn="1" w:lastColumn="1" w:noHBand="1" w:noVBand="1"/>
      </w:tblPr>
      <w:tblGrid>
        <w:gridCol w:w="380"/>
        <w:gridCol w:w="380"/>
        <w:gridCol w:w="380"/>
      </w:tblGrid>
      <w:tr w:rsidR="006837AA" w14:paraId="08A9901B" w14:textId="77777777">
        <w:tc>
          <w:tcPr>
            <w:tcW w:w="50" w:type="dxa"/>
          </w:tcPr>
          <w:p w14:paraId="163D5665" w14:textId="77777777" w:rsidR="006837AA" w:rsidRDefault="00000000">
            <w:pPr>
              <w:keepNext/>
            </w:pPr>
            <w:r>
              <w:rPr>
                <w:noProof/>
              </w:rPr>
              <w:lastRenderedPageBreak/>
              <w:drawing>
                <wp:inline distT="0" distB="0" distL="0" distR="0" wp14:anchorId="1FE341EB" wp14:editId="6C649B53">
                  <wp:extent cx="228600" cy="228600"/>
                  <wp:effectExtent l="0" t="0" r="0" b="0"/>
                  <wp:docPr id="3" name="WordQuestionJavaScrip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WordQuestionJavaScript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" w:type="dxa"/>
          </w:tcPr>
          <w:p w14:paraId="4A282C85" w14:textId="77777777" w:rsidR="006837AA" w:rsidRDefault="00000000">
            <w:pPr>
              <w:keepNext/>
            </w:pPr>
            <w:r>
              <w:rPr>
                <w:noProof/>
              </w:rPr>
              <w:drawing>
                <wp:inline distT="0" distB="0" distL="0" distR="0" wp14:anchorId="6AA7BFE0" wp14:editId="4078F6FA">
                  <wp:extent cx="228600" cy="228600"/>
                  <wp:effectExtent l="0" t="0" r="0" b="0"/>
                  <wp:docPr id="4" name="WordQuestionValidati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WordQuestionValidation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" w:type="dxa"/>
          </w:tcPr>
          <w:p w14:paraId="0240BD44" w14:textId="77777777" w:rsidR="006837AA" w:rsidRDefault="00000000">
            <w:pPr>
              <w:keepNext/>
            </w:pPr>
            <w:r>
              <w:rPr>
                <w:noProof/>
              </w:rPr>
              <w:drawing>
                <wp:inline distT="0" distB="0" distL="0" distR="0" wp14:anchorId="7BA79F4C" wp14:editId="68971593">
                  <wp:extent cx="228600" cy="228600"/>
                  <wp:effectExtent l="0" t="0" r="0" b="0"/>
                  <wp:docPr id="5" name="WordQuestionRecodeOption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WordQuestionRecodeOptions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C0A0A57" w14:textId="77777777" w:rsidR="006837AA" w:rsidRDefault="006837AA"/>
    <w:p w14:paraId="583B94B8" w14:textId="6BD68BC6" w:rsidR="006837AA" w:rsidRPr="00B534C4" w:rsidRDefault="00000000" w:rsidP="005142A5">
      <w:pPr>
        <w:keepNext/>
        <w:jc w:val="center"/>
        <w:rPr>
          <w:lang w:val="es-ES"/>
        </w:rPr>
      </w:pPr>
      <w:r w:rsidRPr="00B534C4">
        <w:rPr>
          <w:lang w:val="es-ES"/>
        </w:rPr>
        <w:t xml:space="preserve">Q2 </w:t>
      </w:r>
      <w:r w:rsidRPr="00B534C4">
        <w:rPr>
          <w:lang w:val="es-ES"/>
        </w:rPr>
        <w:br/>
      </w:r>
      <w:r w:rsidR="00B534C4" w:rsidRPr="00817E88">
        <w:rPr>
          <w:noProof/>
          <w:lang w:val="es-ES"/>
        </w:rPr>
        <w:drawing>
          <wp:inline distT="0" distB="0" distL="0" distR="0" wp14:anchorId="20BD0E83" wp14:editId="0FE27A81">
            <wp:extent cx="3600000" cy="2366734"/>
            <wp:effectExtent l="0" t="0" r="0" b="0"/>
            <wp:docPr id="1355733123" name="図 1" descr="ロゴ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733123" name="図 1" descr="ロゴ&#10;&#10;自動的に生成された説明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366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C541C5" w14:textId="77777777" w:rsidR="006837AA" w:rsidRPr="00B534C4" w:rsidRDefault="00000000">
      <w:pPr>
        <w:pStyle w:val="a3"/>
        <w:keepNext/>
        <w:ind w:left="0"/>
        <w:rPr>
          <w:lang w:val="es-ES"/>
        </w:rPr>
      </w:pPr>
      <w:r w:rsidRPr="00B534C4">
        <w:rPr>
          <w:lang w:val="es-ES"/>
        </w:rPr>
        <w:t>Las 100 familias más ricas : _______  (1)</w:t>
      </w:r>
    </w:p>
    <w:p w14:paraId="2A78DDC3" w14:textId="77777777" w:rsidR="006837AA" w:rsidRPr="00B534C4" w:rsidRDefault="00000000">
      <w:pPr>
        <w:pStyle w:val="a3"/>
        <w:keepNext/>
        <w:ind w:left="0"/>
        <w:rPr>
          <w:lang w:val="es-ES"/>
        </w:rPr>
      </w:pPr>
      <w:r w:rsidRPr="00B534C4">
        <w:rPr>
          <w:lang w:val="es-ES"/>
        </w:rPr>
        <w:t>Las segundas 100 familias más ricas : _______  (2)</w:t>
      </w:r>
    </w:p>
    <w:p w14:paraId="79E04858" w14:textId="77777777" w:rsidR="006837AA" w:rsidRPr="00B534C4" w:rsidRDefault="00000000">
      <w:pPr>
        <w:pStyle w:val="a3"/>
        <w:keepNext/>
        <w:ind w:left="0"/>
        <w:rPr>
          <w:lang w:val="es-ES"/>
        </w:rPr>
      </w:pPr>
      <w:r w:rsidRPr="00B534C4">
        <w:rPr>
          <w:lang w:val="es-ES"/>
        </w:rPr>
        <w:t>100 familias de ingresos medios : _______  (3)</w:t>
      </w:r>
    </w:p>
    <w:p w14:paraId="2C4460C0" w14:textId="77777777" w:rsidR="006837AA" w:rsidRPr="00B534C4" w:rsidRDefault="00000000">
      <w:pPr>
        <w:pStyle w:val="a3"/>
        <w:keepNext/>
        <w:ind w:left="0"/>
        <w:rPr>
          <w:lang w:val="es-ES"/>
        </w:rPr>
      </w:pPr>
      <w:r w:rsidRPr="00B534C4">
        <w:rPr>
          <w:lang w:val="es-ES"/>
        </w:rPr>
        <w:t>Las segundas 100 familias más pobres : _______  (4)</w:t>
      </w:r>
    </w:p>
    <w:p w14:paraId="564082E3" w14:textId="77777777" w:rsidR="006837AA" w:rsidRPr="00B534C4" w:rsidRDefault="00000000">
      <w:pPr>
        <w:pStyle w:val="a3"/>
        <w:keepNext/>
        <w:ind w:left="0"/>
        <w:rPr>
          <w:lang w:val="es-ES"/>
        </w:rPr>
      </w:pPr>
      <w:r w:rsidRPr="00B534C4">
        <w:rPr>
          <w:lang w:val="es-ES"/>
        </w:rPr>
        <w:t>Las 100 familias más pobres  : _______  (5)</w:t>
      </w:r>
    </w:p>
    <w:p w14:paraId="03EA0FD7" w14:textId="5809F038" w:rsidR="006837AA" w:rsidRPr="00B534C4" w:rsidRDefault="00B534C4">
      <w:pPr>
        <w:rPr>
          <w:lang w:val="es-ES"/>
        </w:rPr>
      </w:pPr>
      <w:r w:rsidRPr="00F80B74">
        <w:rPr>
          <w:rFonts w:hint="eastAsia"/>
          <w:lang w:val="es-ES" w:eastAsia="ja-JP"/>
        </w:rPr>
        <w:t>Total</w:t>
      </w:r>
      <w:r w:rsidRPr="00B534C4">
        <w:rPr>
          <w:lang w:val="es-ES"/>
        </w:rPr>
        <w:t xml:space="preserve"> : ________ </w:t>
      </w:r>
    </w:p>
    <w:p w14:paraId="456E689F" w14:textId="77777777" w:rsidR="006837AA" w:rsidRPr="00B534C4" w:rsidRDefault="006837AA">
      <w:pPr>
        <w:rPr>
          <w:lang w:val="es-ES"/>
        </w:rPr>
      </w:pPr>
    </w:p>
    <w:p w14:paraId="37B07A79" w14:textId="77777777" w:rsidR="006837AA" w:rsidRPr="00B534C4" w:rsidRDefault="006837AA">
      <w:pPr>
        <w:pStyle w:val="QuestionSeparator"/>
        <w:rPr>
          <w:lang w:val="es-ES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6837AA" w14:paraId="44CE34CA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08573E37" w14:textId="573A2068" w:rsidR="006837AA" w:rsidRDefault="00B534C4">
            <w:pPr>
              <w:rPr>
                <w:color w:val="CCCCCC"/>
              </w:rPr>
            </w:pPr>
            <w:r>
              <w:rPr>
                <w:color w:val="CCCCCC"/>
              </w:rPr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15FA77AF" w14:textId="77777777" w:rsidR="006837AA" w:rsidRDefault="006837AA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p w14:paraId="35CBF669" w14:textId="77777777" w:rsidR="006837AA" w:rsidRDefault="00000000">
      <w:r>
        <w:br w:type="page"/>
      </w:r>
    </w:p>
    <w:tbl>
      <w:tblPr>
        <w:tblStyle w:val="QQuestionIconTable"/>
        <w:tblW w:w="50" w:type="auto"/>
        <w:tblLook w:val="07E0" w:firstRow="1" w:lastRow="1" w:firstColumn="1" w:lastColumn="1" w:noHBand="1" w:noVBand="1"/>
      </w:tblPr>
      <w:tblGrid>
        <w:gridCol w:w="380"/>
      </w:tblGrid>
      <w:tr w:rsidR="006837AA" w14:paraId="0CE26E54" w14:textId="77777777">
        <w:tc>
          <w:tcPr>
            <w:tcW w:w="50" w:type="dxa"/>
          </w:tcPr>
          <w:p w14:paraId="6CB8E97E" w14:textId="77777777" w:rsidR="006837AA" w:rsidRDefault="00000000">
            <w:pPr>
              <w:keepNext/>
            </w:pPr>
            <w:r>
              <w:rPr>
                <w:noProof/>
              </w:rPr>
              <w:lastRenderedPageBreak/>
              <w:drawing>
                <wp:inline distT="0" distB="0" distL="0" distR="0" wp14:anchorId="0723A90F" wp14:editId="7E195333">
                  <wp:extent cx="228600" cy="228600"/>
                  <wp:effectExtent l="0" t="0" r="0" b="0"/>
                  <wp:docPr id="6" name="WordQuestionRecodeOption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WordQuestionRecodeOptions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5AF4130" w14:textId="77777777" w:rsidR="006837AA" w:rsidRDefault="006837AA"/>
    <w:p w14:paraId="0F64C2E1" w14:textId="77777777" w:rsidR="006837AA" w:rsidRPr="00B534C4" w:rsidRDefault="00000000">
      <w:pPr>
        <w:keepNext/>
        <w:rPr>
          <w:lang w:val="es-ES"/>
        </w:rPr>
      </w:pPr>
      <w:r w:rsidRPr="00B534C4">
        <w:rPr>
          <w:lang w:val="es-ES"/>
        </w:rPr>
        <w:t xml:space="preserve">Q3 Considera que las oportunidades de un niño/a de una de las </w:t>
      </w:r>
      <w:r w:rsidRPr="00B534C4">
        <w:rPr>
          <w:b/>
          <w:lang w:val="es-ES"/>
        </w:rPr>
        <w:t>100 familias más pobres</w:t>
      </w:r>
      <w:r w:rsidRPr="00B534C4">
        <w:rPr>
          <w:lang w:val="es-ES"/>
        </w:rPr>
        <w:t xml:space="preserve"> de acceder al grupo de las </w:t>
      </w:r>
      <w:r w:rsidRPr="00B534C4">
        <w:rPr>
          <w:b/>
          <w:lang w:val="es-ES"/>
        </w:rPr>
        <w:t>100 familias más ricas</w:t>
      </w:r>
      <w:r w:rsidRPr="00B534C4">
        <w:rPr>
          <w:lang w:val="es-ES"/>
        </w:rPr>
        <w:t xml:space="preserve"> una vez sea adulto/a es:</w:t>
      </w:r>
    </w:p>
    <w:p w14:paraId="2794EF8E" w14:textId="77777777" w:rsidR="006837AA" w:rsidRPr="008534A4" w:rsidRDefault="00000000">
      <w:pPr>
        <w:pStyle w:val="a3"/>
        <w:keepNext/>
        <w:numPr>
          <w:ilvl w:val="0"/>
          <w:numId w:val="4"/>
        </w:numPr>
        <w:rPr>
          <w:lang w:val="es-ES"/>
        </w:rPr>
      </w:pPr>
      <w:r w:rsidRPr="008534A4">
        <w:rPr>
          <w:lang w:val="es-ES"/>
        </w:rPr>
        <w:t xml:space="preserve">Cercano a cero  (1) </w:t>
      </w:r>
    </w:p>
    <w:p w14:paraId="17B6EECF" w14:textId="77777777" w:rsidR="006837AA" w:rsidRPr="008534A4" w:rsidRDefault="00000000">
      <w:pPr>
        <w:pStyle w:val="a3"/>
        <w:keepNext/>
        <w:numPr>
          <w:ilvl w:val="0"/>
          <w:numId w:val="4"/>
        </w:numPr>
        <w:rPr>
          <w:lang w:val="es-ES"/>
        </w:rPr>
      </w:pPr>
      <w:r w:rsidRPr="008534A4">
        <w:rPr>
          <w:lang w:val="es-ES"/>
        </w:rPr>
        <w:t xml:space="preserve">Bajo  (2) </w:t>
      </w:r>
    </w:p>
    <w:p w14:paraId="5FF434F8" w14:textId="77777777" w:rsidR="006837AA" w:rsidRPr="008534A4" w:rsidRDefault="00000000">
      <w:pPr>
        <w:pStyle w:val="a3"/>
        <w:keepNext/>
        <w:numPr>
          <w:ilvl w:val="0"/>
          <w:numId w:val="4"/>
        </w:numPr>
        <w:rPr>
          <w:lang w:val="es-ES"/>
        </w:rPr>
      </w:pPr>
      <w:r w:rsidRPr="008534A4">
        <w:rPr>
          <w:lang w:val="es-ES"/>
        </w:rPr>
        <w:t xml:space="preserve">Ligeramente bajo  (3) </w:t>
      </w:r>
    </w:p>
    <w:p w14:paraId="36A0E9A8" w14:textId="77777777" w:rsidR="006837AA" w:rsidRDefault="00000000">
      <w:pPr>
        <w:pStyle w:val="a3"/>
        <w:keepNext/>
        <w:numPr>
          <w:ilvl w:val="0"/>
          <w:numId w:val="4"/>
        </w:numPr>
      </w:pPr>
      <w:proofErr w:type="spellStart"/>
      <w:r>
        <w:t>Ligeramente</w:t>
      </w:r>
      <w:proofErr w:type="spellEnd"/>
      <w:r>
        <w:t xml:space="preserve"> </w:t>
      </w:r>
      <w:proofErr w:type="gramStart"/>
      <w:r>
        <w:t>alto  (</w:t>
      </w:r>
      <w:proofErr w:type="gramEnd"/>
      <w:r>
        <w:t xml:space="preserve">4) </w:t>
      </w:r>
    </w:p>
    <w:p w14:paraId="5630AA85" w14:textId="77777777" w:rsidR="006837AA" w:rsidRDefault="00000000">
      <w:pPr>
        <w:pStyle w:val="a3"/>
        <w:keepNext/>
        <w:numPr>
          <w:ilvl w:val="0"/>
          <w:numId w:val="4"/>
        </w:numPr>
      </w:pPr>
      <w:r>
        <w:t>Alto</w:t>
      </w:r>
      <w:proofErr w:type="gramStart"/>
      <w:r>
        <w:t xml:space="preserve">   (</w:t>
      </w:r>
      <w:proofErr w:type="gramEnd"/>
      <w:r>
        <w:t xml:space="preserve">5) </w:t>
      </w:r>
    </w:p>
    <w:p w14:paraId="240A9E03" w14:textId="77777777" w:rsidR="006837AA" w:rsidRDefault="006837AA"/>
    <w:p w14:paraId="465CAFEF" w14:textId="77777777" w:rsidR="006837AA" w:rsidRDefault="006837AA">
      <w:pPr>
        <w:pStyle w:val="QuestionSeparator"/>
      </w:pPr>
    </w:p>
    <w:tbl>
      <w:tblPr>
        <w:tblStyle w:val="QQuestionIconTable"/>
        <w:tblW w:w="50" w:type="auto"/>
        <w:tblLook w:val="07E0" w:firstRow="1" w:lastRow="1" w:firstColumn="1" w:lastColumn="1" w:noHBand="1" w:noVBand="1"/>
      </w:tblPr>
      <w:tblGrid>
        <w:gridCol w:w="380"/>
      </w:tblGrid>
      <w:tr w:rsidR="006837AA" w14:paraId="6F48341D" w14:textId="77777777">
        <w:tc>
          <w:tcPr>
            <w:tcW w:w="50" w:type="dxa"/>
          </w:tcPr>
          <w:p w14:paraId="6CD62B4E" w14:textId="77777777" w:rsidR="006837AA" w:rsidRDefault="00000000">
            <w:pPr>
              <w:keepNext/>
            </w:pPr>
            <w:r>
              <w:rPr>
                <w:noProof/>
              </w:rPr>
              <w:drawing>
                <wp:inline distT="0" distB="0" distL="0" distR="0" wp14:anchorId="2C99D8EB" wp14:editId="25237FEC">
                  <wp:extent cx="228600" cy="228600"/>
                  <wp:effectExtent l="0" t="0" r="0" b="0"/>
                  <wp:docPr id="7" name="WordQuestionRecodeOption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WordQuestionRecodeOptions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0042237" w14:textId="77777777" w:rsidR="006837AA" w:rsidRDefault="006837AA"/>
    <w:p w14:paraId="79A15E2F" w14:textId="77777777" w:rsidR="006837AA" w:rsidRPr="00B534C4" w:rsidRDefault="00000000">
      <w:pPr>
        <w:keepNext/>
        <w:rPr>
          <w:lang w:val="es-ES"/>
        </w:rPr>
      </w:pPr>
      <w:r w:rsidRPr="00B534C4">
        <w:rPr>
          <w:lang w:val="es-ES"/>
        </w:rPr>
        <w:t xml:space="preserve">Q4 Considera que las oportunidades de un niño/a de una de las </w:t>
      </w:r>
      <w:r w:rsidRPr="00B534C4">
        <w:rPr>
          <w:b/>
          <w:lang w:val="es-ES"/>
        </w:rPr>
        <w:t>100 familias más pobres</w:t>
      </w:r>
      <w:r w:rsidRPr="00B534C4">
        <w:rPr>
          <w:lang w:val="es-ES"/>
        </w:rPr>
        <w:t xml:space="preserve"> de acceder al grupo de las </w:t>
      </w:r>
      <w:r w:rsidRPr="00B534C4">
        <w:rPr>
          <w:b/>
          <w:lang w:val="es-ES"/>
        </w:rPr>
        <w:t>segundas 100 familias más ricas</w:t>
      </w:r>
      <w:r w:rsidRPr="00B534C4">
        <w:rPr>
          <w:lang w:val="es-ES"/>
        </w:rPr>
        <w:t xml:space="preserve"> una vez sea adulto/a es:</w:t>
      </w:r>
    </w:p>
    <w:p w14:paraId="3EA738D8" w14:textId="77777777" w:rsidR="006837AA" w:rsidRDefault="00000000">
      <w:pPr>
        <w:pStyle w:val="a3"/>
        <w:keepNext/>
        <w:numPr>
          <w:ilvl w:val="0"/>
          <w:numId w:val="4"/>
        </w:numPr>
      </w:pPr>
      <w:proofErr w:type="spellStart"/>
      <w:r>
        <w:t>Cercano</w:t>
      </w:r>
      <w:proofErr w:type="spellEnd"/>
      <w:r>
        <w:t xml:space="preserve"> a </w:t>
      </w:r>
      <w:proofErr w:type="gramStart"/>
      <w:r>
        <w:t>cero  (</w:t>
      </w:r>
      <w:proofErr w:type="gramEnd"/>
      <w:r>
        <w:t xml:space="preserve">1) </w:t>
      </w:r>
    </w:p>
    <w:p w14:paraId="303C9567" w14:textId="77777777" w:rsidR="006837AA" w:rsidRDefault="00000000">
      <w:pPr>
        <w:pStyle w:val="a3"/>
        <w:keepNext/>
        <w:numPr>
          <w:ilvl w:val="0"/>
          <w:numId w:val="4"/>
        </w:numPr>
      </w:pPr>
      <w:proofErr w:type="gramStart"/>
      <w:r>
        <w:t>Bajo  (</w:t>
      </w:r>
      <w:proofErr w:type="gramEnd"/>
      <w:r>
        <w:t xml:space="preserve">2) </w:t>
      </w:r>
    </w:p>
    <w:p w14:paraId="1F3C6F94" w14:textId="77777777" w:rsidR="006837AA" w:rsidRDefault="00000000">
      <w:pPr>
        <w:pStyle w:val="a3"/>
        <w:keepNext/>
        <w:numPr>
          <w:ilvl w:val="0"/>
          <w:numId w:val="4"/>
        </w:numPr>
      </w:pPr>
      <w:proofErr w:type="spellStart"/>
      <w:r>
        <w:t>Ligeramente</w:t>
      </w:r>
      <w:proofErr w:type="spellEnd"/>
      <w:r>
        <w:t xml:space="preserve"> </w:t>
      </w:r>
      <w:proofErr w:type="gramStart"/>
      <w:r>
        <w:t>bajo  (</w:t>
      </w:r>
      <w:proofErr w:type="gramEnd"/>
      <w:r>
        <w:t xml:space="preserve">3) </w:t>
      </w:r>
    </w:p>
    <w:p w14:paraId="6C914E77" w14:textId="77777777" w:rsidR="006837AA" w:rsidRDefault="00000000">
      <w:pPr>
        <w:pStyle w:val="a3"/>
        <w:keepNext/>
        <w:numPr>
          <w:ilvl w:val="0"/>
          <w:numId w:val="4"/>
        </w:numPr>
      </w:pPr>
      <w:proofErr w:type="spellStart"/>
      <w:r>
        <w:t>Ligeramente</w:t>
      </w:r>
      <w:proofErr w:type="spellEnd"/>
      <w:r>
        <w:t xml:space="preserve"> </w:t>
      </w:r>
      <w:proofErr w:type="gramStart"/>
      <w:r>
        <w:t>alto  (</w:t>
      </w:r>
      <w:proofErr w:type="gramEnd"/>
      <w:r>
        <w:t xml:space="preserve">4) </w:t>
      </w:r>
    </w:p>
    <w:p w14:paraId="1D7C12EF" w14:textId="77777777" w:rsidR="006837AA" w:rsidRDefault="00000000">
      <w:pPr>
        <w:pStyle w:val="a3"/>
        <w:keepNext/>
        <w:numPr>
          <w:ilvl w:val="0"/>
          <w:numId w:val="4"/>
        </w:numPr>
      </w:pPr>
      <w:r>
        <w:t>Alto</w:t>
      </w:r>
      <w:proofErr w:type="gramStart"/>
      <w:r>
        <w:t xml:space="preserve">   (</w:t>
      </w:r>
      <w:proofErr w:type="gramEnd"/>
      <w:r>
        <w:t xml:space="preserve">5) </w:t>
      </w:r>
    </w:p>
    <w:p w14:paraId="3BEF1D49" w14:textId="77777777" w:rsidR="006837AA" w:rsidRDefault="006837AA"/>
    <w:p w14:paraId="358B5A77" w14:textId="77777777" w:rsidR="006837AA" w:rsidRDefault="006837AA">
      <w:pPr>
        <w:pStyle w:val="BlockSeparator"/>
      </w:pPr>
    </w:p>
    <w:p w14:paraId="3E1A53A8" w14:textId="2F544C61" w:rsidR="006837AA" w:rsidRDefault="006837AA">
      <w:pPr>
        <w:pStyle w:val="BlockStartLabel"/>
        <w:rPr>
          <w:lang w:eastAsia="ja-JP"/>
        </w:rPr>
      </w:pPr>
    </w:p>
    <w:tbl>
      <w:tblPr>
        <w:tblStyle w:val="QQuestionIconTable"/>
        <w:tblW w:w="50" w:type="auto"/>
        <w:tblLook w:val="07E0" w:firstRow="1" w:lastRow="1" w:firstColumn="1" w:lastColumn="1" w:noHBand="1" w:noVBand="1"/>
      </w:tblPr>
      <w:tblGrid>
        <w:gridCol w:w="380"/>
      </w:tblGrid>
      <w:tr w:rsidR="006837AA" w14:paraId="3D670394" w14:textId="77777777">
        <w:tc>
          <w:tcPr>
            <w:tcW w:w="50" w:type="dxa"/>
          </w:tcPr>
          <w:p w14:paraId="1308385D" w14:textId="77777777" w:rsidR="006837AA" w:rsidRDefault="00000000">
            <w:pPr>
              <w:keepNext/>
            </w:pPr>
            <w:r>
              <w:rPr>
                <w:noProof/>
              </w:rPr>
              <w:drawing>
                <wp:inline distT="0" distB="0" distL="0" distR="0" wp14:anchorId="5DEF3E53" wp14:editId="3E36DBD5">
                  <wp:extent cx="228600" cy="228600"/>
                  <wp:effectExtent l="0" t="0" r="0" b="0"/>
                  <wp:docPr id="8" name="WordQuestionRecodeOption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WordQuestionRecodeOptions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4011CA8" w14:textId="77777777" w:rsidR="006837AA" w:rsidRDefault="006837AA"/>
    <w:p w14:paraId="29B53558" w14:textId="77777777" w:rsidR="006837AA" w:rsidRPr="00B534C4" w:rsidRDefault="00000000">
      <w:pPr>
        <w:keepNext/>
        <w:rPr>
          <w:lang w:val="es-ES"/>
        </w:rPr>
      </w:pPr>
      <w:r w:rsidRPr="00B534C4">
        <w:rPr>
          <w:lang w:val="es-ES"/>
        </w:rPr>
        <w:t>Q5 ¿Cuántas personas viven en su hogar, incluido usted?</w:t>
      </w:r>
    </w:p>
    <w:p w14:paraId="27CC426B" w14:textId="77777777" w:rsidR="006837AA" w:rsidRPr="00B534C4" w:rsidRDefault="00000000">
      <w:pPr>
        <w:pStyle w:val="Dropdown"/>
        <w:keepNext/>
        <w:rPr>
          <w:lang w:val="es-ES"/>
        </w:rPr>
      </w:pPr>
      <w:r w:rsidRPr="00B534C4">
        <w:rPr>
          <w:lang w:val="es-ES"/>
        </w:rPr>
        <w:t>▼ 1 (usted solo/a) (1) ... 11 o más (11)</w:t>
      </w:r>
    </w:p>
    <w:p w14:paraId="621CC75B" w14:textId="77777777" w:rsidR="006837AA" w:rsidRPr="00B534C4" w:rsidRDefault="006837AA">
      <w:pPr>
        <w:rPr>
          <w:lang w:val="es-ES"/>
        </w:rPr>
      </w:pPr>
    </w:p>
    <w:p w14:paraId="0518C8A7" w14:textId="77777777" w:rsidR="006837AA" w:rsidRPr="00B534C4" w:rsidRDefault="006837AA">
      <w:pPr>
        <w:pStyle w:val="QuestionSeparator"/>
        <w:rPr>
          <w:lang w:val="es-ES"/>
        </w:rPr>
      </w:pPr>
    </w:p>
    <w:p w14:paraId="22D652EF" w14:textId="219EFE9C" w:rsidR="006837AA" w:rsidRPr="00B534C4" w:rsidRDefault="00B534C4">
      <w:pPr>
        <w:pStyle w:val="QDisplayLogic"/>
        <w:keepNext/>
        <w:rPr>
          <w:lang w:val="es-ES"/>
        </w:rPr>
      </w:pPr>
      <w:r w:rsidRPr="00B534C4">
        <w:rPr>
          <w:lang w:val="es-ES"/>
        </w:rPr>
        <w:lastRenderedPageBreak/>
        <w:t>Only if</w:t>
      </w:r>
      <w:r w:rsidRPr="00B534C4">
        <w:rPr>
          <w:lang w:val="es-ES"/>
        </w:rPr>
        <w:t>：</w:t>
      </w:r>
    </w:p>
    <w:p w14:paraId="1338715F" w14:textId="5D6FE66B" w:rsidR="006837AA" w:rsidRPr="00B534C4" w:rsidRDefault="00000000">
      <w:pPr>
        <w:pStyle w:val="QDisplayLogic"/>
        <w:keepNext/>
        <w:ind w:firstLine="400"/>
        <w:rPr>
          <w:lang w:val="es-ES"/>
        </w:rPr>
      </w:pPr>
      <w:r w:rsidRPr="00B534C4">
        <w:rPr>
          <w:lang w:val="es-ES"/>
        </w:rPr>
        <w:t>¿Cuántas personas viven en su hogar, incluido usted? != 1 (usted solo/a)</w:t>
      </w:r>
    </w:p>
    <w:tbl>
      <w:tblPr>
        <w:tblStyle w:val="QQuestionIconTable"/>
        <w:tblW w:w="50" w:type="auto"/>
        <w:tblLook w:val="07E0" w:firstRow="1" w:lastRow="1" w:firstColumn="1" w:lastColumn="1" w:noHBand="1" w:noVBand="1"/>
      </w:tblPr>
      <w:tblGrid>
        <w:gridCol w:w="380"/>
      </w:tblGrid>
      <w:tr w:rsidR="006837AA" w14:paraId="0405752A" w14:textId="77777777">
        <w:tc>
          <w:tcPr>
            <w:tcW w:w="50" w:type="dxa"/>
          </w:tcPr>
          <w:p w14:paraId="7761F51E" w14:textId="77777777" w:rsidR="006837AA" w:rsidRDefault="00000000">
            <w:pPr>
              <w:keepNext/>
            </w:pPr>
            <w:r>
              <w:rPr>
                <w:noProof/>
              </w:rPr>
              <w:drawing>
                <wp:inline distT="0" distB="0" distL="0" distR="0" wp14:anchorId="599C4083" wp14:editId="5A63BC07">
                  <wp:extent cx="228600" cy="228600"/>
                  <wp:effectExtent l="0" t="0" r="0" b="0"/>
                  <wp:docPr id="9" name="WordQuestionRecodeOption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WordQuestionRecodeOptions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06C8A12" w14:textId="77777777" w:rsidR="006837AA" w:rsidRDefault="006837AA"/>
    <w:p w14:paraId="3EF9CF1F" w14:textId="77777777" w:rsidR="006837AA" w:rsidRDefault="00000000">
      <w:pPr>
        <w:keepNext/>
      </w:pPr>
      <w:r w:rsidRPr="00B534C4">
        <w:rPr>
          <w:lang w:val="es-ES"/>
        </w:rPr>
        <w:t>Q6 ¿Qué parentesco respecto a usted tienen los miembros de su hogar ? </w:t>
      </w:r>
      <w:r>
        <w:t xml:space="preserve">Elige </w:t>
      </w:r>
      <w:proofErr w:type="spellStart"/>
      <w:r>
        <w:t>todas</w:t>
      </w:r>
      <w:proofErr w:type="spellEnd"/>
      <w:r>
        <w:t xml:space="preserve"> las personas que </w:t>
      </w:r>
      <w:proofErr w:type="spellStart"/>
      <w:r>
        <w:t>correspondan</w:t>
      </w:r>
      <w:proofErr w:type="spellEnd"/>
      <w:r>
        <w:t>.</w:t>
      </w:r>
      <w:r>
        <w:br/>
      </w:r>
    </w:p>
    <w:p w14:paraId="108BB866" w14:textId="77777777" w:rsidR="006837AA" w:rsidRPr="009F3088" w:rsidRDefault="00000000" w:rsidP="009F3088">
      <w:pPr>
        <w:pStyle w:val="a3"/>
        <w:keepNext/>
        <w:numPr>
          <w:ilvl w:val="0"/>
          <w:numId w:val="2"/>
        </w:numPr>
        <w:spacing w:before="0" w:line="120" w:lineRule="auto"/>
        <w:ind w:left="357"/>
        <w:rPr>
          <w:lang w:val="es-ES"/>
        </w:rPr>
      </w:pPr>
      <w:r w:rsidRPr="009F3088">
        <w:rPr>
          <w:lang w:val="es-ES"/>
        </w:rPr>
        <w:t xml:space="preserve">Su cónyuge/pareja  (1) </w:t>
      </w:r>
    </w:p>
    <w:p w14:paraId="5B2DD641" w14:textId="77777777" w:rsidR="006837AA" w:rsidRPr="009F3088" w:rsidRDefault="00000000" w:rsidP="009F3088">
      <w:pPr>
        <w:pStyle w:val="a3"/>
        <w:keepNext/>
        <w:numPr>
          <w:ilvl w:val="0"/>
          <w:numId w:val="2"/>
        </w:numPr>
        <w:spacing w:before="0" w:line="120" w:lineRule="auto"/>
        <w:ind w:left="357"/>
        <w:rPr>
          <w:lang w:val="es-ES"/>
        </w:rPr>
      </w:pPr>
      <w:r w:rsidRPr="009F3088">
        <w:rPr>
          <w:lang w:val="es-ES"/>
        </w:rPr>
        <w:t xml:space="preserve">Su padre/madre   (2) </w:t>
      </w:r>
    </w:p>
    <w:p w14:paraId="0881541B" w14:textId="77777777" w:rsidR="006837AA" w:rsidRPr="00B534C4" w:rsidRDefault="00000000" w:rsidP="009F3088">
      <w:pPr>
        <w:pStyle w:val="a3"/>
        <w:keepNext/>
        <w:numPr>
          <w:ilvl w:val="0"/>
          <w:numId w:val="2"/>
        </w:numPr>
        <w:spacing w:before="0" w:line="120" w:lineRule="auto"/>
        <w:ind w:left="357"/>
        <w:rPr>
          <w:lang w:val="es-ES"/>
        </w:rPr>
      </w:pPr>
      <w:r w:rsidRPr="00B534C4">
        <w:rPr>
          <w:lang w:val="es-ES"/>
        </w:rPr>
        <w:t xml:space="preserve">Su hijo/a (o el/la hijo/a de su pareja) menor de 6 años  (3) </w:t>
      </w:r>
    </w:p>
    <w:p w14:paraId="64845723" w14:textId="77777777" w:rsidR="006837AA" w:rsidRPr="00B534C4" w:rsidRDefault="00000000" w:rsidP="009F3088">
      <w:pPr>
        <w:pStyle w:val="a3"/>
        <w:keepNext/>
        <w:numPr>
          <w:ilvl w:val="0"/>
          <w:numId w:val="2"/>
        </w:numPr>
        <w:spacing w:before="0" w:line="120" w:lineRule="auto"/>
        <w:ind w:left="357"/>
        <w:rPr>
          <w:lang w:val="es-ES"/>
        </w:rPr>
      </w:pPr>
      <w:r w:rsidRPr="00B534C4">
        <w:rPr>
          <w:lang w:val="es-ES"/>
        </w:rPr>
        <w:t xml:space="preserve">Su hijo/a (o el/la hijo/a de su pareja) de 6 a 12 años  (4) </w:t>
      </w:r>
    </w:p>
    <w:p w14:paraId="440FD6EC" w14:textId="77777777" w:rsidR="006837AA" w:rsidRPr="00B534C4" w:rsidRDefault="00000000" w:rsidP="009F3088">
      <w:pPr>
        <w:pStyle w:val="a3"/>
        <w:keepNext/>
        <w:numPr>
          <w:ilvl w:val="0"/>
          <w:numId w:val="2"/>
        </w:numPr>
        <w:spacing w:before="0" w:line="120" w:lineRule="auto"/>
        <w:ind w:left="357"/>
        <w:rPr>
          <w:lang w:val="es-ES"/>
        </w:rPr>
      </w:pPr>
      <w:r w:rsidRPr="00B534C4">
        <w:rPr>
          <w:lang w:val="es-ES"/>
        </w:rPr>
        <w:t xml:space="preserve">Su hijo/a (o el/la hijo/a de su pareja) de 12 a 16 años  (5) </w:t>
      </w:r>
    </w:p>
    <w:p w14:paraId="2EB4E338" w14:textId="77777777" w:rsidR="006837AA" w:rsidRPr="00B534C4" w:rsidRDefault="00000000" w:rsidP="009F3088">
      <w:pPr>
        <w:pStyle w:val="a3"/>
        <w:keepNext/>
        <w:numPr>
          <w:ilvl w:val="0"/>
          <w:numId w:val="2"/>
        </w:numPr>
        <w:spacing w:before="0" w:line="120" w:lineRule="auto"/>
        <w:ind w:left="357"/>
        <w:rPr>
          <w:lang w:val="es-ES"/>
        </w:rPr>
      </w:pPr>
      <w:r w:rsidRPr="00B534C4">
        <w:rPr>
          <w:lang w:val="es-ES"/>
        </w:rPr>
        <w:t xml:space="preserve">Su hijo/a (o el/la hijo/a de su pareja) mayor de 16 años  (6) </w:t>
      </w:r>
    </w:p>
    <w:p w14:paraId="6C7D99C2" w14:textId="77777777" w:rsidR="006837AA" w:rsidRPr="009F3088" w:rsidRDefault="00000000" w:rsidP="009F3088">
      <w:pPr>
        <w:pStyle w:val="a3"/>
        <w:keepNext/>
        <w:numPr>
          <w:ilvl w:val="0"/>
          <w:numId w:val="2"/>
        </w:numPr>
        <w:spacing w:before="0" w:line="120" w:lineRule="auto"/>
        <w:ind w:left="357"/>
        <w:rPr>
          <w:lang w:val="es-ES"/>
        </w:rPr>
      </w:pPr>
      <w:r w:rsidRPr="009F3088">
        <w:rPr>
          <w:lang w:val="es-ES"/>
        </w:rPr>
        <w:t xml:space="preserve">Su hermano/a   (7) </w:t>
      </w:r>
    </w:p>
    <w:p w14:paraId="29808D15" w14:textId="77777777" w:rsidR="006837AA" w:rsidRPr="009F3088" w:rsidRDefault="00000000" w:rsidP="009F3088">
      <w:pPr>
        <w:pStyle w:val="a3"/>
        <w:keepNext/>
        <w:numPr>
          <w:ilvl w:val="0"/>
          <w:numId w:val="2"/>
        </w:numPr>
        <w:spacing w:before="0" w:line="120" w:lineRule="auto"/>
        <w:ind w:left="357"/>
        <w:rPr>
          <w:lang w:val="es-ES"/>
        </w:rPr>
      </w:pPr>
      <w:r w:rsidRPr="009F3088">
        <w:rPr>
          <w:lang w:val="es-ES"/>
        </w:rPr>
        <w:t xml:space="preserve">Su sobrino/a  (14) </w:t>
      </w:r>
    </w:p>
    <w:p w14:paraId="43B11DCB" w14:textId="77777777" w:rsidR="006837AA" w:rsidRPr="009F3088" w:rsidRDefault="00000000" w:rsidP="009F3088">
      <w:pPr>
        <w:pStyle w:val="a3"/>
        <w:keepNext/>
        <w:numPr>
          <w:ilvl w:val="0"/>
          <w:numId w:val="2"/>
        </w:numPr>
        <w:spacing w:before="0" w:line="120" w:lineRule="auto"/>
        <w:ind w:left="357"/>
        <w:rPr>
          <w:lang w:val="es-ES"/>
        </w:rPr>
      </w:pPr>
      <w:r w:rsidRPr="009F3088">
        <w:rPr>
          <w:lang w:val="es-ES"/>
        </w:rPr>
        <w:t xml:space="preserve">Su abuelo/a  (10) </w:t>
      </w:r>
    </w:p>
    <w:p w14:paraId="7CD0D34D" w14:textId="77777777" w:rsidR="006837AA" w:rsidRPr="009F3088" w:rsidRDefault="00000000" w:rsidP="009F3088">
      <w:pPr>
        <w:pStyle w:val="a3"/>
        <w:keepNext/>
        <w:numPr>
          <w:ilvl w:val="0"/>
          <w:numId w:val="2"/>
        </w:numPr>
        <w:spacing w:before="0" w:line="120" w:lineRule="auto"/>
        <w:ind w:left="357"/>
        <w:rPr>
          <w:lang w:val="es-ES"/>
        </w:rPr>
      </w:pPr>
      <w:r w:rsidRPr="009F3088">
        <w:rPr>
          <w:lang w:val="es-ES"/>
        </w:rPr>
        <w:t xml:space="preserve">Su nieto/a  (13) </w:t>
      </w:r>
    </w:p>
    <w:p w14:paraId="72473A04" w14:textId="77777777" w:rsidR="006837AA" w:rsidRPr="00B534C4" w:rsidRDefault="00000000" w:rsidP="009F3088">
      <w:pPr>
        <w:pStyle w:val="a3"/>
        <w:keepNext/>
        <w:numPr>
          <w:ilvl w:val="0"/>
          <w:numId w:val="2"/>
        </w:numPr>
        <w:spacing w:before="0" w:line="120" w:lineRule="auto"/>
        <w:ind w:left="357"/>
        <w:rPr>
          <w:lang w:val="es-ES"/>
        </w:rPr>
      </w:pPr>
      <w:r w:rsidRPr="00B534C4">
        <w:rPr>
          <w:lang w:val="es-ES"/>
        </w:rPr>
        <w:t xml:space="preserve">Su suegro/a (padre/madre de su cónyuge/pareja)   (8) </w:t>
      </w:r>
    </w:p>
    <w:p w14:paraId="31898DD6" w14:textId="77777777" w:rsidR="006837AA" w:rsidRPr="00B534C4" w:rsidRDefault="00000000" w:rsidP="009F3088">
      <w:pPr>
        <w:pStyle w:val="a3"/>
        <w:keepNext/>
        <w:numPr>
          <w:ilvl w:val="0"/>
          <w:numId w:val="2"/>
        </w:numPr>
        <w:spacing w:before="0" w:line="120" w:lineRule="auto"/>
        <w:ind w:left="357"/>
        <w:rPr>
          <w:lang w:val="es-ES"/>
        </w:rPr>
      </w:pPr>
      <w:r w:rsidRPr="00B534C4">
        <w:rPr>
          <w:lang w:val="es-ES"/>
        </w:rPr>
        <w:t xml:space="preserve">Su yerno/nuera (cónyuge/pareja de su hijo/a)   (9) </w:t>
      </w:r>
    </w:p>
    <w:p w14:paraId="05131141" w14:textId="77777777" w:rsidR="006837AA" w:rsidRPr="009F3088" w:rsidRDefault="00000000" w:rsidP="009F3088">
      <w:pPr>
        <w:pStyle w:val="a3"/>
        <w:keepNext/>
        <w:numPr>
          <w:ilvl w:val="0"/>
          <w:numId w:val="2"/>
        </w:numPr>
        <w:spacing w:before="0" w:line="120" w:lineRule="auto"/>
        <w:ind w:left="357"/>
        <w:rPr>
          <w:lang w:val="es-ES"/>
        </w:rPr>
      </w:pPr>
      <w:r w:rsidRPr="00B534C4">
        <w:rPr>
          <w:lang w:val="es-ES"/>
        </w:rPr>
        <w:t xml:space="preserve">Otra relación de parentesco (cuñado/a etc.)  </w:t>
      </w:r>
      <w:r w:rsidRPr="009F3088">
        <w:rPr>
          <w:lang w:val="es-ES"/>
        </w:rPr>
        <w:t xml:space="preserve">(11) </w:t>
      </w:r>
    </w:p>
    <w:p w14:paraId="47899B2B" w14:textId="77777777" w:rsidR="006837AA" w:rsidRPr="00B534C4" w:rsidRDefault="00000000" w:rsidP="009F3088">
      <w:pPr>
        <w:pStyle w:val="a3"/>
        <w:keepNext/>
        <w:numPr>
          <w:ilvl w:val="0"/>
          <w:numId w:val="2"/>
        </w:numPr>
        <w:spacing w:before="0" w:line="120" w:lineRule="auto"/>
        <w:ind w:left="357"/>
        <w:rPr>
          <w:lang w:val="es-ES"/>
        </w:rPr>
      </w:pPr>
      <w:r w:rsidRPr="00B534C4">
        <w:rPr>
          <w:lang w:val="es-ES"/>
        </w:rPr>
        <w:t xml:space="preserve">Sin relación de parentesco (incluido el personal de servicio doméstico)  (12) </w:t>
      </w:r>
    </w:p>
    <w:p w14:paraId="05128F13" w14:textId="77777777" w:rsidR="006837AA" w:rsidRPr="00B534C4" w:rsidRDefault="006837AA">
      <w:pPr>
        <w:rPr>
          <w:lang w:val="es-ES"/>
        </w:rPr>
      </w:pPr>
    </w:p>
    <w:p w14:paraId="34078633" w14:textId="77777777" w:rsidR="006837AA" w:rsidRPr="00B534C4" w:rsidRDefault="006837AA">
      <w:pPr>
        <w:pStyle w:val="QuestionSeparator"/>
        <w:rPr>
          <w:lang w:val="es-ES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6837AA" w14:paraId="6AEA02F2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1FB41225" w14:textId="760797F8" w:rsidR="006837AA" w:rsidRDefault="00B534C4">
            <w:pPr>
              <w:rPr>
                <w:color w:val="CCCCCC"/>
              </w:rPr>
            </w:pPr>
            <w:r>
              <w:rPr>
                <w:color w:val="CCCCCC"/>
              </w:rPr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5A28D115" w14:textId="77777777" w:rsidR="006837AA" w:rsidRDefault="006837AA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p w14:paraId="2E7FE278" w14:textId="77777777" w:rsidR="006837AA" w:rsidRDefault="00000000">
      <w:r>
        <w:br w:type="page"/>
      </w:r>
    </w:p>
    <w:p w14:paraId="11D85685" w14:textId="77777777" w:rsidR="006837AA" w:rsidRPr="00B534C4" w:rsidRDefault="00000000">
      <w:pPr>
        <w:keepNext/>
        <w:rPr>
          <w:lang w:val="es-ES"/>
        </w:rPr>
      </w:pPr>
      <w:r w:rsidRPr="00B534C4">
        <w:rPr>
          <w:lang w:val="es-ES"/>
        </w:rPr>
        <w:lastRenderedPageBreak/>
        <w:t>Q7 ¿Ha cambiado el número de los miembros del hogar desde la última encuesta?</w:t>
      </w:r>
    </w:p>
    <w:p w14:paraId="337BDB4C" w14:textId="77777777" w:rsidR="006837AA" w:rsidRPr="009F3088" w:rsidRDefault="00000000" w:rsidP="009F3088">
      <w:pPr>
        <w:pStyle w:val="a3"/>
        <w:keepNext/>
        <w:numPr>
          <w:ilvl w:val="0"/>
          <w:numId w:val="2"/>
        </w:numPr>
        <w:spacing w:before="0" w:line="120" w:lineRule="auto"/>
        <w:ind w:left="357"/>
        <w:rPr>
          <w:lang w:val="es-ES"/>
        </w:rPr>
      </w:pPr>
      <w:r w:rsidRPr="009F3088">
        <w:rPr>
          <w:lang w:val="es-ES"/>
        </w:rPr>
        <w:t xml:space="preserve">No ha cambiado  (1) </w:t>
      </w:r>
    </w:p>
    <w:p w14:paraId="3198C82E" w14:textId="77777777" w:rsidR="006837AA" w:rsidRPr="009F3088" w:rsidRDefault="00000000" w:rsidP="009F3088">
      <w:pPr>
        <w:pStyle w:val="a3"/>
        <w:keepNext/>
        <w:numPr>
          <w:ilvl w:val="0"/>
          <w:numId w:val="2"/>
        </w:numPr>
        <w:spacing w:before="0" w:line="120" w:lineRule="auto"/>
        <w:ind w:left="357"/>
        <w:rPr>
          <w:lang w:val="es-ES"/>
        </w:rPr>
      </w:pPr>
      <w:r w:rsidRPr="009F3088">
        <w:rPr>
          <w:lang w:val="es-ES"/>
        </w:rPr>
        <w:t xml:space="preserve">Ha aumentado  (4) </w:t>
      </w:r>
    </w:p>
    <w:p w14:paraId="4D4450D2" w14:textId="77777777" w:rsidR="006837AA" w:rsidRPr="009F3088" w:rsidRDefault="00000000" w:rsidP="009F3088">
      <w:pPr>
        <w:pStyle w:val="a3"/>
        <w:keepNext/>
        <w:numPr>
          <w:ilvl w:val="0"/>
          <w:numId w:val="2"/>
        </w:numPr>
        <w:spacing w:before="0" w:line="120" w:lineRule="auto"/>
        <w:ind w:left="357"/>
        <w:rPr>
          <w:lang w:val="es-ES"/>
        </w:rPr>
      </w:pPr>
      <w:r w:rsidRPr="009F3088">
        <w:rPr>
          <w:lang w:val="es-ES"/>
        </w:rPr>
        <w:t xml:space="preserve">Ha disminuido  (5) </w:t>
      </w:r>
    </w:p>
    <w:p w14:paraId="50DD6666" w14:textId="77777777" w:rsidR="006837AA" w:rsidRDefault="006837AA"/>
    <w:p w14:paraId="58AE364A" w14:textId="77777777" w:rsidR="006837AA" w:rsidRDefault="006837AA">
      <w:pPr>
        <w:pStyle w:val="QuestionSeparator"/>
      </w:pPr>
    </w:p>
    <w:p w14:paraId="085AC9CE" w14:textId="77777777" w:rsidR="006837AA" w:rsidRPr="00B534C4" w:rsidRDefault="00000000">
      <w:pPr>
        <w:keepNext/>
        <w:rPr>
          <w:lang w:val="es-ES"/>
        </w:rPr>
      </w:pPr>
      <w:r w:rsidRPr="00B534C4">
        <w:rPr>
          <w:lang w:val="es-ES"/>
        </w:rPr>
        <w:lastRenderedPageBreak/>
        <w:t>Q8 ¿Le ha ocurrido alguna de las siguientes situaciones desde la última encuesta?</w:t>
      </w:r>
    </w:p>
    <w:tbl>
      <w:tblPr>
        <w:tblStyle w:val="QQuestionTable"/>
        <w:tblW w:w="9576" w:type="auto"/>
        <w:tblLook w:val="07E0" w:firstRow="1" w:lastRow="1" w:firstColumn="1" w:lastColumn="1" w:noHBand="1" w:noVBand="1"/>
      </w:tblPr>
      <w:tblGrid>
        <w:gridCol w:w="3144"/>
        <w:gridCol w:w="3108"/>
        <w:gridCol w:w="3108"/>
      </w:tblGrid>
      <w:tr w:rsidR="006837AA" w:rsidRPr="00322BA0" w14:paraId="5D5EE9BB" w14:textId="77777777" w:rsidTr="00683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</w:tcPr>
          <w:p w14:paraId="1DFCA6AD" w14:textId="77777777" w:rsidR="006837AA" w:rsidRPr="00B534C4" w:rsidRDefault="006837AA">
            <w:pPr>
              <w:keepNext/>
              <w:rPr>
                <w:lang w:val="es-ES"/>
              </w:rPr>
            </w:pPr>
          </w:p>
        </w:tc>
        <w:tc>
          <w:tcPr>
            <w:tcW w:w="3192" w:type="dxa"/>
          </w:tcPr>
          <w:p w14:paraId="0092EF3A" w14:textId="77777777" w:rsidR="006837AA" w:rsidRPr="00B534C4" w:rsidRDefault="006837AA">
            <w:pPr>
              <w:keepNext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  <w:tc>
          <w:tcPr>
            <w:tcW w:w="3192" w:type="dxa"/>
          </w:tcPr>
          <w:p w14:paraId="1FF03646" w14:textId="77777777" w:rsidR="006837AA" w:rsidRPr="00B534C4" w:rsidRDefault="006837AA">
            <w:pPr>
              <w:keepNext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</w:p>
        </w:tc>
      </w:tr>
      <w:tr w:rsidR="006837AA" w:rsidRPr="009F3088" w14:paraId="5906A262" w14:textId="77777777" w:rsidTr="00683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</w:tcPr>
          <w:p w14:paraId="1D398929" w14:textId="77777777" w:rsidR="006837AA" w:rsidRPr="00B534C4" w:rsidRDefault="00000000">
            <w:pPr>
              <w:keepNext/>
              <w:rPr>
                <w:lang w:val="es-ES"/>
              </w:rPr>
            </w:pPr>
            <w:r w:rsidRPr="00B534C4">
              <w:rPr>
                <w:lang w:val="es-ES"/>
              </w:rPr>
              <w:t xml:space="preserve">Se ha mudado de casa (2) </w:t>
            </w:r>
          </w:p>
        </w:tc>
        <w:tc>
          <w:tcPr>
            <w:tcW w:w="3192" w:type="dxa"/>
          </w:tcPr>
          <w:p w14:paraId="434F9A00" w14:textId="77777777" w:rsidR="006837AA" w:rsidRPr="009F3088" w:rsidRDefault="00000000" w:rsidP="009F3088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9F3088">
              <w:rPr>
                <w:lang w:val="es-ES"/>
              </w:rPr>
              <w:t>No (1)</w:t>
            </w:r>
          </w:p>
        </w:tc>
        <w:tc>
          <w:tcPr>
            <w:tcW w:w="3192" w:type="dxa"/>
          </w:tcPr>
          <w:p w14:paraId="5FD3BD00" w14:textId="77777777" w:rsidR="006837AA" w:rsidRPr="009F3088" w:rsidRDefault="00000000" w:rsidP="009F3088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9F3088">
              <w:rPr>
                <w:lang w:val="es-ES"/>
              </w:rPr>
              <w:t>Si (2)</w:t>
            </w:r>
          </w:p>
        </w:tc>
      </w:tr>
      <w:tr w:rsidR="006837AA" w:rsidRPr="009F3088" w14:paraId="42318F50" w14:textId="77777777" w:rsidTr="00683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</w:tcPr>
          <w:p w14:paraId="6E906D54" w14:textId="77777777" w:rsidR="006837AA" w:rsidRPr="009F3088" w:rsidRDefault="00000000">
            <w:pPr>
              <w:keepNext/>
              <w:rPr>
                <w:lang w:val="es-ES"/>
              </w:rPr>
            </w:pPr>
            <w:r w:rsidRPr="009F3088">
              <w:rPr>
                <w:lang w:val="es-ES"/>
              </w:rPr>
              <w:t xml:space="preserve">Ha perdido su trabajo (4) </w:t>
            </w:r>
          </w:p>
        </w:tc>
        <w:tc>
          <w:tcPr>
            <w:tcW w:w="3192" w:type="dxa"/>
          </w:tcPr>
          <w:p w14:paraId="35BF26A7" w14:textId="77777777" w:rsidR="006837AA" w:rsidRPr="009F3088" w:rsidRDefault="00000000" w:rsidP="009F3088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9F3088">
              <w:rPr>
                <w:lang w:val="es-ES"/>
              </w:rPr>
              <w:t>No (1)</w:t>
            </w:r>
          </w:p>
        </w:tc>
        <w:tc>
          <w:tcPr>
            <w:tcW w:w="3192" w:type="dxa"/>
          </w:tcPr>
          <w:p w14:paraId="013AA751" w14:textId="77777777" w:rsidR="006837AA" w:rsidRPr="009F3088" w:rsidRDefault="00000000" w:rsidP="009F3088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9F3088">
              <w:rPr>
                <w:lang w:val="es-ES"/>
              </w:rPr>
              <w:t>Si (2)</w:t>
            </w:r>
          </w:p>
        </w:tc>
      </w:tr>
      <w:tr w:rsidR="006837AA" w:rsidRPr="009F3088" w14:paraId="78EF449C" w14:textId="77777777" w:rsidTr="00683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</w:tcPr>
          <w:p w14:paraId="0253D572" w14:textId="77777777" w:rsidR="006837AA" w:rsidRPr="00B534C4" w:rsidRDefault="00000000">
            <w:pPr>
              <w:keepNext/>
              <w:rPr>
                <w:lang w:val="es-ES"/>
              </w:rPr>
            </w:pPr>
            <w:r w:rsidRPr="00B534C4">
              <w:rPr>
                <w:lang w:val="es-ES"/>
              </w:rPr>
              <w:t xml:space="preserve">Algun miembro del hogar (excluyendose usted) ha perdido su trabajo (5) </w:t>
            </w:r>
          </w:p>
        </w:tc>
        <w:tc>
          <w:tcPr>
            <w:tcW w:w="3192" w:type="dxa"/>
          </w:tcPr>
          <w:p w14:paraId="65302C23" w14:textId="77777777" w:rsidR="006837AA" w:rsidRPr="009F3088" w:rsidRDefault="00000000" w:rsidP="009F3088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9F3088">
              <w:rPr>
                <w:lang w:val="es-ES"/>
              </w:rPr>
              <w:t>No (1)</w:t>
            </w:r>
          </w:p>
        </w:tc>
        <w:tc>
          <w:tcPr>
            <w:tcW w:w="3192" w:type="dxa"/>
          </w:tcPr>
          <w:p w14:paraId="041A1DA0" w14:textId="77777777" w:rsidR="006837AA" w:rsidRPr="009F3088" w:rsidRDefault="00000000" w:rsidP="009F3088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9F3088">
              <w:rPr>
                <w:lang w:val="es-ES"/>
              </w:rPr>
              <w:t>Si (2)</w:t>
            </w:r>
          </w:p>
        </w:tc>
      </w:tr>
      <w:tr w:rsidR="006837AA" w:rsidRPr="009F3088" w14:paraId="709B9451" w14:textId="77777777" w:rsidTr="00683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</w:tcPr>
          <w:p w14:paraId="0E280B70" w14:textId="77777777" w:rsidR="006837AA" w:rsidRPr="009F3088" w:rsidRDefault="00000000">
            <w:pPr>
              <w:keepNext/>
              <w:rPr>
                <w:lang w:val="es-ES"/>
              </w:rPr>
            </w:pPr>
            <w:r w:rsidRPr="009F3088">
              <w:rPr>
                <w:lang w:val="es-ES"/>
              </w:rPr>
              <w:t xml:space="preserve">Ha cambiado de trabajo (6) </w:t>
            </w:r>
          </w:p>
        </w:tc>
        <w:tc>
          <w:tcPr>
            <w:tcW w:w="3192" w:type="dxa"/>
          </w:tcPr>
          <w:p w14:paraId="314B776B" w14:textId="77777777" w:rsidR="006837AA" w:rsidRPr="009F3088" w:rsidRDefault="00000000" w:rsidP="009F3088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9F3088">
              <w:rPr>
                <w:lang w:val="es-ES"/>
              </w:rPr>
              <w:t>No (1)</w:t>
            </w:r>
          </w:p>
        </w:tc>
        <w:tc>
          <w:tcPr>
            <w:tcW w:w="3192" w:type="dxa"/>
          </w:tcPr>
          <w:p w14:paraId="37311266" w14:textId="77777777" w:rsidR="006837AA" w:rsidRPr="009F3088" w:rsidRDefault="00000000" w:rsidP="009F3088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9F3088">
              <w:rPr>
                <w:lang w:val="es-ES"/>
              </w:rPr>
              <w:t>Si (2)</w:t>
            </w:r>
          </w:p>
        </w:tc>
      </w:tr>
      <w:tr w:rsidR="006837AA" w:rsidRPr="009F3088" w14:paraId="17957B69" w14:textId="77777777" w:rsidTr="00683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</w:tcPr>
          <w:p w14:paraId="1B95C949" w14:textId="77777777" w:rsidR="006837AA" w:rsidRPr="00B534C4" w:rsidRDefault="00000000">
            <w:pPr>
              <w:keepNext/>
              <w:rPr>
                <w:lang w:val="es-ES"/>
              </w:rPr>
            </w:pPr>
            <w:r w:rsidRPr="00B534C4">
              <w:rPr>
                <w:lang w:val="es-ES"/>
              </w:rPr>
              <w:t xml:space="preserve">Algun miembro del hogar (excluyendose usted) ha perdido su trabajo (7) </w:t>
            </w:r>
          </w:p>
        </w:tc>
        <w:tc>
          <w:tcPr>
            <w:tcW w:w="3192" w:type="dxa"/>
          </w:tcPr>
          <w:p w14:paraId="5C57B1B0" w14:textId="77777777" w:rsidR="006837AA" w:rsidRPr="009F3088" w:rsidRDefault="00000000" w:rsidP="009F3088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9F3088">
              <w:rPr>
                <w:lang w:val="es-ES"/>
              </w:rPr>
              <w:t>No (1)</w:t>
            </w:r>
          </w:p>
        </w:tc>
        <w:tc>
          <w:tcPr>
            <w:tcW w:w="3192" w:type="dxa"/>
          </w:tcPr>
          <w:p w14:paraId="2B48814F" w14:textId="77777777" w:rsidR="006837AA" w:rsidRPr="009F3088" w:rsidRDefault="00000000" w:rsidP="009F3088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9F3088">
              <w:rPr>
                <w:lang w:val="es-ES"/>
              </w:rPr>
              <w:t>Si (2)</w:t>
            </w:r>
          </w:p>
        </w:tc>
      </w:tr>
      <w:tr w:rsidR="006837AA" w:rsidRPr="009F3088" w14:paraId="2F93CB11" w14:textId="77777777" w:rsidTr="00683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</w:tcPr>
          <w:p w14:paraId="5CAC181A" w14:textId="77777777" w:rsidR="006837AA" w:rsidRPr="009F3088" w:rsidRDefault="00000000">
            <w:pPr>
              <w:keepNext/>
              <w:rPr>
                <w:lang w:val="es-ES"/>
              </w:rPr>
            </w:pPr>
            <w:r w:rsidRPr="009F3088">
              <w:rPr>
                <w:lang w:val="es-ES"/>
              </w:rPr>
              <w:t xml:space="preserve">Se enfermó (resfriado, etc.) (8) </w:t>
            </w:r>
          </w:p>
        </w:tc>
        <w:tc>
          <w:tcPr>
            <w:tcW w:w="3192" w:type="dxa"/>
          </w:tcPr>
          <w:p w14:paraId="512576AF" w14:textId="77777777" w:rsidR="006837AA" w:rsidRPr="009F3088" w:rsidRDefault="00000000" w:rsidP="009F3088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9F3088">
              <w:rPr>
                <w:lang w:val="es-ES"/>
              </w:rPr>
              <w:t>No (1)</w:t>
            </w:r>
          </w:p>
        </w:tc>
        <w:tc>
          <w:tcPr>
            <w:tcW w:w="3192" w:type="dxa"/>
          </w:tcPr>
          <w:p w14:paraId="2546FE3A" w14:textId="77777777" w:rsidR="006837AA" w:rsidRPr="009F3088" w:rsidRDefault="00000000" w:rsidP="009F3088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9F3088">
              <w:rPr>
                <w:lang w:val="es-ES"/>
              </w:rPr>
              <w:t>Si (2)</w:t>
            </w:r>
          </w:p>
        </w:tc>
      </w:tr>
      <w:tr w:rsidR="006837AA" w:rsidRPr="009F3088" w14:paraId="55ADFD23" w14:textId="77777777" w:rsidTr="00683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</w:tcPr>
          <w:p w14:paraId="53E21667" w14:textId="77777777" w:rsidR="006837AA" w:rsidRPr="009F3088" w:rsidRDefault="00000000">
            <w:pPr>
              <w:keepNext/>
              <w:rPr>
                <w:lang w:val="es-ES"/>
              </w:rPr>
            </w:pPr>
            <w:r w:rsidRPr="00B534C4">
              <w:rPr>
                <w:lang w:val="es-ES"/>
              </w:rPr>
              <w:t xml:space="preserve">Algun miembro del hogar (excluyendose usted) se ha enfermado (resfriado, etc.) </w:t>
            </w:r>
            <w:r w:rsidRPr="009F3088">
              <w:rPr>
                <w:lang w:val="es-ES"/>
              </w:rPr>
              <w:t xml:space="preserve">(9) </w:t>
            </w:r>
          </w:p>
        </w:tc>
        <w:tc>
          <w:tcPr>
            <w:tcW w:w="3192" w:type="dxa"/>
          </w:tcPr>
          <w:p w14:paraId="23825558" w14:textId="77777777" w:rsidR="006837AA" w:rsidRPr="009F3088" w:rsidRDefault="00000000" w:rsidP="009F3088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9F3088">
              <w:rPr>
                <w:lang w:val="es-ES"/>
              </w:rPr>
              <w:t>No (1)</w:t>
            </w:r>
          </w:p>
        </w:tc>
        <w:tc>
          <w:tcPr>
            <w:tcW w:w="3192" w:type="dxa"/>
          </w:tcPr>
          <w:p w14:paraId="5A10E855" w14:textId="77777777" w:rsidR="006837AA" w:rsidRPr="009F3088" w:rsidRDefault="00000000" w:rsidP="009F3088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9F3088">
              <w:rPr>
                <w:lang w:val="es-ES"/>
              </w:rPr>
              <w:t>Si (2)</w:t>
            </w:r>
          </w:p>
        </w:tc>
      </w:tr>
      <w:tr w:rsidR="006837AA" w:rsidRPr="009F3088" w14:paraId="7DF8BABA" w14:textId="77777777" w:rsidTr="00683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</w:tcPr>
          <w:p w14:paraId="0ED51603" w14:textId="77777777" w:rsidR="006837AA" w:rsidRPr="009F3088" w:rsidRDefault="00000000">
            <w:pPr>
              <w:keepNext/>
              <w:rPr>
                <w:lang w:val="es-ES"/>
              </w:rPr>
            </w:pPr>
            <w:r w:rsidRPr="009F3088">
              <w:rPr>
                <w:lang w:val="es-ES"/>
              </w:rPr>
              <w:t xml:space="preserve">Ha sido hospitalizado (10) </w:t>
            </w:r>
          </w:p>
        </w:tc>
        <w:tc>
          <w:tcPr>
            <w:tcW w:w="3192" w:type="dxa"/>
          </w:tcPr>
          <w:p w14:paraId="1FBA32F4" w14:textId="77777777" w:rsidR="006837AA" w:rsidRPr="009F3088" w:rsidRDefault="00000000" w:rsidP="009F3088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9F3088">
              <w:rPr>
                <w:lang w:val="es-ES"/>
              </w:rPr>
              <w:t>No (1)</w:t>
            </w:r>
          </w:p>
        </w:tc>
        <w:tc>
          <w:tcPr>
            <w:tcW w:w="3192" w:type="dxa"/>
          </w:tcPr>
          <w:p w14:paraId="45418784" w14:textId="77777777" w:rsidR="006837AA" w:rsidRPr="009F3088" w:rsidRDefault="00000000" w:rsidP="009F3088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9F3088">
              <w:rPr>
                <w:lang w:val="es-ES"/>
              </w:rPr>
              <w:t>Si (2)</w:t>
            </w:r>
          </w:p>
        </w:tc>
      </w:tr>
      <w:tr w:rsidR="006837AA" w:rsidRPr="009F3088" w14:paraId="5D9B880F" w14:textId="77777777" w:rsidTr="00683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</w:tcPr>
          <w:p w14:paraId="4A20615D" w14:textId="77777777" w:rsidR="006837AA" w:rsidRPr="00B534C4" w:rsidRDefault="00000000">
            <w:pPr>
              <w:keepNext/>
              <w:rPr>
                <w:lang w:val="es-ES"/>
              </w:rPr>
            </w:pPr>
            <w:r w:rsidRPr="00B534C4">
              <w:rPr>
                <w:lang w:val="es-ES"/>
              </w:rPr>
              <w:t xml:space="preserve">Algun miembro del hogar (excluyendose usted) ha sido hospitalizado (11) </w:t>
            </w:r>
          </w:p>
        </w:tc>
        <w:tc>
          <w:tcPr>
            <w:tcW w:w="3192" w:type="dxa"/>
          </w:tcPr>
          <w:p w14:paraId="574406EC" w14:textId="77777777" w:rsidR="006837AA" w:rsidRPr="009F3088" w:rsidRDefault="00000000" w:rsidP="009F3088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9F3088">
              <w:rPr>
                <w:lang w:val="es-ES"/>
              </w:rPr>
              <w:t>No (1)</w:t>
            </w:r>
          </w:p>
        </w:tc>
        <w:tc>
          <w:tcPr>
            <w:tcW w:w="3192" w:type="dxa"/>
          </w:tcPr>
          <w:p w14:paraId="67CA7947" w14:textId="77777777" w:rsidR="006837AA" w:rsidRPr="009F3088" w:rsidRDefault="00000000" w:rsidP="009F3088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9F3088">
              <w:rPr>
                <w:lang w:val="es-ES"/>
              </w:rPr>
              <w:t>Si (2)</w:t>
            </w:r>
          </w:p>
        </w:tc>
      </w:tr>
      <w:tr w:rsidR="006837AA" w:rsidRPr="009F3088" w14:paraId="544CAEA3" w14:textId="77777777" w:rsidTr="00683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</w:tcPr>
          <w:p w14:paraId="32BF9D8A" w14:textId="77777777" w:rsidR="006837AA" w:rsidRPr="009F3088" w:rsidRDefault="00000000">
            <w:pPr>
              <w:keepNext/>
              <w:rPr>
                <w:lang w:val="es-ES"/>
              </w:rPr>
            </w:pPr>
            <w:r w:rsidRPr="009F3088">
              <w:rPr>
                <w:lang w:val="es-ES"/>
              </w:rPr>
              <w:t xml:space="preserve">Se ha casado (12) </w:t>
            </w:r>
          </w:p>
        </w:tc>
        <w:tc>
          <w:tcPr>
            <w:tcW w:w="3192" w:type="dxa"/>
          </w:tcPr>
          <w:p w14:paraId="7C0B74CC" w14:textId="77777777" w:rsidR="006837AA" w:rsidRPr="009F3088" w:rsidRDefault="00000000" w:rsidP="009F3088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9F3088">
              <w:rPr>
                <w:lang w:val="es-ES"/>
              </w:rPr>
              <w:t>No (1)</w:t>
            </w:r>
          </w:p>
        </w:tc>
        <w:tc>
          <w:tcPr>
            <w:tcW w:w="3192" w:type="dxa"/>
          </w:tcPr>
          <w:p w14:paraId="5E8CA2C1" w14:textId="77777777" w:rsidR="006837AA" w:rsidRPr="009F3088" w:rsidRDefault="00000000" w:rsidP="009F3088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9F3088">
              <w:rPr>
                <w:lang w:val="es-ES"/>
              </w:rPr>
              <w:t>Si (2)</w:t>
            </w:r>
          </w:p>
        </w:tc>
      </w:tr>
      <w:tr w:rsidR="006837AA" w:rsidRPr="009F3088" w14:paraId="32E2F53A" w14:textId="77777777" w:rsidTr="00683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</w:tcPr>
          <w:p w14:paraId="1CD48BF8" w14:textId="77777777" w:rsidR="006837AA" w:rsidRPr="00B534C4" w:rsidRDefault="00000000">
            <w:pPr>
              <w:keepNext/>
              <w:rPr>
                <w:lang w:val="es-ES"/>
              </w:rPr>
            </w:pPr>
            <w:r w:rsidRPr="00B534C4">
              <w:rPr>
                <w:lang w:val="es-ES"/>
              </w:rPr>
              <w:t xml:space="preserve">Se ha divorciado (incluida la disolución de un matrimonio de hecho) (13) </w:t>
            </w:r>
          </w:p>
        </w:tc>
        <w:tc>
          <w:tcPr>
            <w:tcW w:w="3192" w:type="dxa"/>
          </w:tcPr>
          <w:p w14:paraId="210A5A06" w14:textId="77777777" w:rsidR="006837AA" w:rsidRPr="009F3088" w:rsidRDefault="00000000" w:rsidP="009F3088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9F3088">
              <w:rPr>
                <w:lang w:val="es-ES"/>
              </w:rPr>
              <w:t>No (1)</w:t>
            </w:r>
          </w:p>
        </w:tc>
        <w:tc>
          <w:tcPr>
            <w:tcW w:w="3192" w:type="dxa"/>
          </w:tcPr>
          <w:p w14:paraId="252C631C" w14:textId="77777777" w:rsidR="006837AA" w:rsidRPr="009F3088" w:rsidRDefault="00000000" w:rsidP="009F3088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9F3088">
              <w:rPr>
                <w:lang w:val="es-ES"/>
              </w:rPr>
              <w:t>Si (2)</w:t>
            </w:r>
          </w:p>
        </w:tc>
      </w:tr>
      <w:tr w:rsidR="006837AA" w:rsidRPr="009F3088" w14:paraId="68252D40" w14:textId="77777777" w:rsidTr="00683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</w:tcPr>
          <w:p w14:paraId="47E6738F" w14:textId="77777777" w:rsidR="006837AA" w:rsidRPr="00B534C4" w:rsidRDefault="00000000">
            <w:pPr>
              <w:keepNext/>
              <w:rPr>
                <w:lang w:val="es-ES"/>
              </w:rPr>
            </w:pPr>
            <w:r w:rsidRPr="00B534C4">
              <w:rPr>
                <w:lang w:val="es-ES"/>
              </w:rPr>
              <w:t xml:space="preserve">Ha empezado a cuidar sus padres (o los padres de su cónyuge) (14) </w:t>
            </w:r>
          </w:p>
        </w:tc>
        <w:tc>
          <w:tcPr>
            <w:tcW w:w="3192" w:type="dxa"/>
          </w:tcPr>
          <w:p w14:paraId="6EEC0558" w14:textId="77777777" w:rsidR="006837AA" w:rsidRPr="009F3088" w:rsidRDefault="00000000" w:rsidP="009F3088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9F3088">
              <w:rPr>
                <w:lang w:val="es-ES"/>
              </w:rPr>
              <w:t>No (1)</w:t>
            </w:r>
          </w:p>
        </w:tc>
        <w:tc>
          <w:tcPr>
            <w:tcW w:w="3192" w:type="dxa"/>
          </w:tcPr>
          <w:p w14:paraId="6F95FD59" w14:textId="77777777" w:rsidR="006837AA" w:rsidRPr="009F3088" w:rsidRDefault="00000000" w:rsidP="009F3088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9F3088">
              <w:rPr>
                <w:lang w:val="es-ES"/>
              </w:rPr>
              <w:t>Si (2)</w:t>
            </w:r>
          </w:p>
        </w:tc>
      </w:tr>
      <w:tr w:rsidR="006837AA" w:rsidRPr="009F3088" w14:paraId="62F21674" w14:textId="77777777" w:rsidTr="00683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</w:tcPr>
          <w:p w14:paraId="7545DC12" w14:textId="77777777" w:rsidR="006837AA" w:rsidRPr="00B534C4" w:rsidRDefault="00000000">
            <w:pPr>
              <w:keepNext/>
              <w:rPr>
                <w:lang w:val="es-ES"/>
              </w:rPr>
            </w:pPr>
            <w:r w:rsidRPr="00B534C4">
              <w:rPr>
                <w:lang w:val="es-ES"/>
              </w:rPr>
              <w:t xml:space="preserve">Ha recibido alguna herencia (o su conyuge ha recibido alguna herencia) (15) </w:t>
            </w:r>
          </w:p>
        </w:tc>
        <w:tc>
          <w:tcPr>
            <w:tcW w:w="3192" w:type="dxa"/>
          </w:tcPr>
          <w:p w14:paraId="141886FE" w14:textId="77777777" w:rsidR="006837AA" w:rsidRPr="009F3088" w:rsidRDefault="00000000" w:rsidP="009F3088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9F3088">
              <w:rPr>
                <w:lang w:val="es-ES"/>
              </w:rPr>
              <w:t>No (1)</w:t>
            </w:r>
          </w:p>
        </w:tc>
        <w:tc>
          <w:tcPr>
            <w:tcW w:w="3192" w:type="dxa"/>
          </w:tcPr>
          <w:p w14:paraId="0BFF79D8" w14:textId="77777777" w:rsidR="006837AA" w:rsidRPr="009F3088" w:rsidRDefault="00000000" w:rsidP="009F3088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9F3088">
              <w:rPr>
                <w:lang w:val="es-ES"/>
              </w:rPr>
              <w:t>Si (2)</w:t>
            </w:r>
          </w:p>
        </w:tc>
      </w:tr>
      <w:tr w:rsidR="006837AA" w:rsidRPr="009F3088" w14:paraId="2C057DA7" w14:textId="77777777" w:rsidTr="00683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92" w:type="dxa"/>
          </w:tcPr>
          <w:p w14:paraId="7C5448D0" w14:textId="77777777" w:rsidR="006837AA" w:rsidRPr="009F3088" w:rsidRDefault="00000000">
            <w:pPr>
              <w:keepNext/>
              <w:rPr>
                <w:lang w:val="es-ES"/>
              </w:rPr>
            </w:pPr>
            <w:r w:rsidRPr="009F3088">
              <w:rPr>
                <w:lang w:val="es-ES"/>
              </w:rPr>
              <w:t xml:space="preserve">Otras situaciones (16) </w:t>
            </w:r>
          </w:p>
        </w:tc>
        <w:tc>
          <w:tcPr>
            <w:tcW w:w="3192" w:type="dxa"/>
          </w:tcPr>
          <w:p w14:paraId="487A4A40" w14:textId="77777777" w:rsidR="006837AA" w:rsidRPr="009F3088" w:rsidRDefault="00000000" w:rsidP="009F3088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9F3088">
              <w:rPr>
                <w:lang w:val="es-ES"/>
              </w:rPr>
              <w:t>No (1)</w:t>
            </w:r>
          </w:p>
        </w:tc>
        <w:tc>
          <w:tcPr>
            <w:tcW w:w="3192" w:type="dxa"/>
          </w:tcPr>
          <w:p w14:paraId="167F484D" w14:textId="77777777" w:rsidR="006837AA" w:rsidRPr="009F3088" w:rsidRDefault="00000000" w:rsidP="009F3088">
            <w:pPr>
              <w:keepNext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s-ES"/>
              </w:rPr>
            </w:pPr>
            <w:r w:rsidRPr="009F3088">
              <w:rPr>
                <w:lang w:val="es-ES"/>
              </w:rPr>
              <w:t>Si (2)</w:t>
            </w:r>
          </w:p>
        </w:tc>
      </w:tr>
    </w:tbl>
    <w:p w14:paraId="749BB5D9" w14:textId="77777777" w:rsidR="006837AA" w:rsidRDefault="006837AA">
      <w:pPr>
        <w:rPr>
          <w:lang w:eastAsia="ja-JP"/>
        </w:rPr>
      </w:pPr>
    </w:p>
    <w:p w14:paraId="495D22D8" w14:textId="77777777" w:rsidR="006837AA" w:rsidRDefault="006837AA">
      <w:pPr>
        <w:pStyle w:val="BlockSeparator"/>
      </w:pPr>
    </w:p>
    <w:p w14:paraId="6CFB3C41" w14:textId="77777777" w:rsidR="006837AA" w:rsidRDefault="006837AA">
      <w:pPr>
        <w:rPr>
          <w:lang w:eastAsia="ja-JP"/>
        </w:rPr>
      </w:pPr>
    </w:p>
    <w:p w14:paraId="5581FDC2" w14:textId="77777777" w:rsidR="005142A5" w:rsidRDefault="005142A5">
      <w:pPr>
        <w:rPr>
          <w:lang w:eastAsia="ja-JP"/>
        </w:rPr>
      </w:pPr>
    </w:p>
    <w:p w14:paraId="10A4710F" w14:textId="77777777" w:rsidR="005142A5" w:rsidRDefault="005142A5">
      <w:pPr>
        <w:rPr>
          <w:lang w:eastAsia="ja-JP"/>
        </w:rPr>
      </w:pPr>
    </w:p>
    <w:p w14:paraId="6DEEC5F5" w14:textId="77777777" w:rsidR="005142A5" w:rsidRDefault="005142A5">
      <w:pPr>
        <w:rPr>
          <w:lang w:eastAsia="ja-JP"/>
        </w:rPr>
      </w:pPr>
    </w:p>
    <w:p w14:paraId="6FE76E9F" w14:textId="77777777" w:rsidR="005142A5" w:rsidRDefault="005142A5">
      <w:pPr>
        <w:rPr>
          <w:lang w:eastAsia="ja-JP"/>
        </w:rPr>
      </w:pPr>
    </w:p>
    <w:p w14:paraId="351890CC" w14:textId="77777777" w:rsidR="005142A5" w:rsidRDefault="005142A5">
      <w:pPr>
        <w:rPr>
          <w:lang w:eastAsia="ja-JP"/>
        </w:rPr>
      </w:pPr>
    </w:p>
    <w:p w14:paraId="2A58FA28" w14:textId="77777777" w:rsidR="005142A5" w:rsidRDefault="005142A5">
      <w:pPr>
        <w:rPr>
          <w:lang w:eastAsia="ja-JP"/>
        </w:rPr>
      </w:pPr>
    </w:p>
    <w:p w14:paraId="7D437B33" w14:textId="77777777" w:rsidR="006837AA" w:rsidRPr="00B534C4" w:rsidRDefault="00000000">
      <w:pPr>
        <w:keepNext/>
        <w:rPr>
          <w:lang w:val="es-ES"/>
        </w:rPr>
      </w:pPr>
      <w:r w:rsidRPr="00B534C4">
        <w:rPr>
          <w:lang w:val="es-ES"/>
        </w:rPr>
        <w:lastRenderedPageBreak/>
        <w:t xml:space="preserve">Q9 </w:t>
      </w:r>
      <w:r w:rsidRPr="00B534C4">
        <w:rPr>
          <w:u w:val="single"/>
          <w:lang w:val="es-ES"/>
        </w:rPr>
        <w:t>Aquí le haremos unas preguntas hipotéticas.</w:t>
      </w:r>
    </w:p>
    <w:p w14:paraId="20DA61D2" w14:textId="77777777" w:rsidR="006837AA" w:rsidRPr="00B534C4" w:rsidRDefault="006837AA">
      <w:pPr>
        <w:rPr>
          <w:lang w:val="es-ES"/>
        </w:rPr>
      </w:pPr>
    </w:p>
    <w:p w14:paraId="74E7665D" w14:textId="77777777" w:rsidR="006837AA" w:rsidRPr="00B534C4" w:rsidRDefault="006837AA">
      <w:pPr>
        <w:pStyle w:val="QuestionSeparator"/>
        <w:rPr>
          <w:lang w:val="es-ES"/>
        </w:rPr>
      </w:pPr>
    </w:p>
    <w:tbl>
      <w:tblPr>
        <w:tblStyle w:val="QQuestionIconTable"/>
        <w:tblW w:w="100" w:type="auto"/>
        <w:tblLook w:val="07E0" w:firstRow="1" w:lastRow="1" w:firstColumn="1" w:lastColumn="1" w:noHBand="1" w:noVBand="1"/>
      </w:tblPr>
      <w:tblGrid>
        <w:gridCol w:w="380"/>
        <w:gridCol w:w="380"/>
      </w:tblGrid>
      <w:tr w:rsidR="006837AA" w14:paraId="089320C2" w14:textId="77777777">
        <w:tc>
          <w:tcPr>
            <w:tcW w:w="50" w:type="dxa"/>
          </w:tcPr>
          <w:p w14:paraId="6C4EFD03" w14:textId="77777777" w:rsidR="006837AA" w:rsidRDefault="00000000">
            <w:pPr>
              <w:keepNext/>
            </w:pPr>
            <w:r>
              <w:rPr>
                <w:noProof/>
              </w:rPr>
              <w:drawing>
                <wp:inline distT="0" distB="0" distL="0" distR="0" wp14:anchorId="3F313B99" wp14:editId="5EC83B5D">
                  <wp:extent cx="228600" cy="228600"/>
                  <wp:effectExtent l="0" t="0" r="0" b="0"/>
                  <wp:docPr id="10" name="WordQuestionValidati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WordQuestionValidation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" w:type="dxa"/>
          </w:tcPr>
          <w:p w14:paraId="2D4D466A" w14:textId="77777777" w:rsidR="006837AA" w:rsidRDefault="00000000">
            <w:pPr>
              <w:keepNext/>
            </w:pPr>
            <w:r>
              <w:rPr>
                <w:noProof/>
              </w:rPr>
              <w:drawing>
                <wp:inline distT="0" distB="0" distL="0" distR="0" wp14:anchorId="429A565F" wp14:editId="35F05075">
                  <wp:extent cx="228600" cy="228600"/>
                  <wp:effectExtent l="0" t="0" r="0" b="0"/>
                  <wp:docPr id="11" name="WordQuestionRandomizati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WordQuestionRandomization.pn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9D68FBF" w14:textId="77777777" w:rsidR="006837AA" w:rsidRPr="00B534C4" w:rsidRDefault="00000000">
      <w:pPr>
        <w:keepNext/>
        <w:rPr>
          <w:lang w:val="es-ES"/>
        </w:rPr>
      </w:pPr>
      <w:r w:rsidRPr="00B534C4">
        <w:rPr>
          <w:lang w:val="es-ES"/>
        </w:rPr>
        <w:t>Q11 Supongamos que hoy recibe 1.000 euros.</w:t>
      </w:r>
      <w:r w:rsidRPr="00B534C4">
        <w:rPr>
          <w:lang w:val="es-ES"/>
        </w:rPr>
        <w:br/>
        <w:t xml:space="preserve"> </w:t>
      </w:r>
      <w:r w:rsidRPr="00B534C4">
        <w:rPr>
          <w:b/>
          <w:lang w:val="es-ES"/>
        </w:rPr>
        <w:t>Puede gastarlos ahora mismo o puede ahorrarlo</w:t>
      </w:r>
      <w:r w:rsidRPr="00B534C4">
        <w:rPr>
          <w:lang w:val="es-ES"/>
        </w:rPr>
        <w:t>. Si ahorra, después de un año, el dinero que depositó definitivamente aumentará 10%.</w:t>
      </w:r>
      <w:r w:rsidRPr="00B534C4">
        <w:rPr>
          <w:lang w:val="es-ES"/>
        </w:rPr>
        <w:br/>
        <w:t xml:space="preserve"> </w:t>
      </w:r>
      <w:r w:rsidRPr="00B534C4">
        <w:rPr>
          <w:lang w:val="es-ES"/>
        </w:rPr>
        <w:br/>
        <w:t xml:space="preserve"> ¿Qué cantidad de los 1.000€ ahorraría?</w:t>
      </w:r>
      <w:r w:rsidRPr="00B534C4">
        <w:rPr>
          <w:lang w:val="es-ES"/>
        </w:rPr>
        <w:br/>
        <w:t xml:space="preserve"> *la cifra debe estar entre 0 y 1.000</w:t>
      </w:r>
    </w:p>
    <w:p w14:paraId="67557D62" w14:textId="77777777" w:rsidR="006837AA" w:rsidRDefault="00000000">
      <w:pPr>
        <w:pStyle w:val="TextEntryLine"/>
        <w:ind w:firstLine="400"/>
      </w:pPr>
      <w:r>
        <w:t>________________________________________________________________</w:t>
      </w:r>
    </w:p>
    <w:p w14:paraId="55B80120" w14:textId="77777777" w:rsidR="006837AA" w:rsidRDefault="006837AA"/>
    <w:p w14:paraId="0F101161" w14:textId="77777777" w:rsidR="006837AA" w:rsidRDefault="006837AA">
      <w:pPr>
        <w:pStyle w:val="QuestionSeparator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6837AA" w14:paraId="4FD19846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7677672A" w14:textId="5E26448B" w:rsidR="006837AA" w:rsidRDefault="00B534C4">
            <w:pPr>
              <w:rPr>
                <w:color w:val="CCCCCC"/>
              </w:rPr>
            </w:pPr>
            <w:r>
              <w:rPr>
                <w:color w:val="CCCCCC"/>
              </w:rPr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5DBDA78C" w14:textId="77777777" w:rsidR="006837AA" w:rsidRDefault="006837AA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tbl>
      <w:tblPr>
        <w:tblStyle w:val="QQuestionIconTable"/>
        <w:tblW w:w="0" w:type="auto"/>
        <w:tblLook w:val="07E0" w:firstRow="1" w:lastRow="1" w:firstColumn="1" w:lastColumn="1" w:noHBand="1" w:noVBand="1"/>
      </w:tblPr>
      <w:tblGrid>
        <w:gridCol w:w="380"/>
      </w:tblGrid>
      <w:tr w:rsidR="006837AA" w14:paraId="6F58549A" w14:textId="77777777" w:rsidTr="009F3088">
        <w:tc>
          <w:tcPr>
            <w:tcW w:w="380" w:type="dxa"/>
          </w:tcPr>
          <w:p w14:paraId="3C5DA38E" w14:textId="1DB475B8" w:rsidR="006837AA" w:rsidRDefault="00000000">
            <w:pPr>
              <w:keepNext/>
            </w:pPr>
            <w:r>
              <w:br w:type="page"/>
            </w:r>
            <w:r>
              <w:rPr>
                <w:noProof/>
              </w:rPr>
              <w:drawing>
                <wp:inline distT="0" distB="0" distL="0" distR="0" wp14:anchorId="5F4B5917" wp14:editId="68A5B739">
                  <wp:extent cx="228600" cy="228600"/>
                  <wp:effectExtent l="0" t="0" r="0" b="0"/>
                  <wp:docPr id="12" name="WordQuestionValidati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WordQuestionValidation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DC65B1C" w14:textId="77777777" w:rsidR="006837AA" w:rsidRPr="00B534C4" w:rsidRDefault="00000000">
      <w:pPr>
        <w:keepNext/>
        <w:rPr>
          <w:lang w:val="es-ES"/>
        </w:rPr>
      </w:pPr>
      <w:r w:rsidRPr="00B534C4">
        <w:rPr>
          <w:lang w:val="es-ES"/>
        </w:rPr>
        <w:t>Q12 Supongamos que hoy recibe 1.000 euros.</w:t>
      </w:r>
      <w:r w:rsidRPr="00B534C4">
        <w:rPr>
          <w:lang w:val="es-ES"/>
        </w:rPr>
        <w:br/>
        <w:t xml:space="preserve"> </w:t>
      </w:r>
      <w:r w:rsidRPr="00B534C4">
        <w:rPr>
          <w:b/>
          <w:lang w:val="es-ES"/>
        </w:rPr>
        <w:t>Puede gastarlos ahora mismo, o puede usarlos para la siguiente apuesta</w:t>
      </w:r>
      <w:r w:rsidRPr="00B534C4">
        <w:rPr>
          <w:lang w:val="es-ES"/>
        </w:rPr>
        <w:t>: Si participas en esta apuesta, tendrá un 50% de posibilidades que su apuesta se convierta a cero, y un 50% de posibilidades que su apuesta se convierta en el doble.</w:t>
      </w:r>
      <w:r w:rsidRPr="00B534C4">
        <w:rPr>
          <w:lang w:val="es-ES"/>
        </w:rPr>
        <w:br/>
        <w:t xml:space="preserve"> </w:t>
      </w:r>
      <w:r w:rsidRPr="00B534C4">
        <w:rPr>
          <w:lang w:val="es-ES"/>
        </w:rPr>
        <w:br/>
        <w:t xml:space="preserve"> ¿Qué cantidad de los 1.000€ gastarías en esta apuesta?</w:t>
      </w:r>
      <w:r w:rsidRPr="00B534C4">
        <w:rPr>
          <w:lang w:val="es-ES"/>
        </w:rPr>
        <w:br/>
        <w:t xml:space="preserve"> *la cifra  debe estar entre 0 y 1.000</w:t>
      </w:r>
    </w:p>
    <w:p w14:paraId="5DA20342" w14:textId="77777777" w:rsidR="006837AA" w:rsidRDefault="00000000">
      <w:pPr>
        <w:pStyle w:val="TextEntryLine"/>
        <w:ind w:firstLine="400"/>
      </w:pPr>
      <w:r>
        <w:t>________________________________________________________________</w:t>
      </w:r>
    </w:p>
    <w:p w14:paraId="2B63DCC2" w14:textId="77777777" w:rsidR="006837AA" w:rsidRDefault="006837AA"/>
    <w:p w14:paraId="3118D9E4" w14:textId="77777777" w:rsidR="006837AA" w:rsidRDefault="006837AA">
      <w:pPr>
        <w:pStyle w:val="QuestionSeparator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6837AA" w14:paraId="10AE5172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216BCA62" w14:textId="623D82D0" w:rsidR="006837AA" w:rsidRDefault="00B534C4">
            <w:pPr>
              <w:rPr>
                <w:color w:val="CCCCCC"/>
              </w:rPr>
            </w:pPr>
            <w:r>
              <w:rPr>
                <w:color w:val="CCCCCC"/>
              </w:rPr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3F3FE12D" w14:textId="77777777" w:rsidR="006837AA" w:rsidRDefault="006837AA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tbl>
      <w:tblPr>
        <w:tblStyle w:val="QQuestionIconTable"/>
        <w:tblW w:w="0" w:type="auto"/>
        <w:tblLook w:val="07E0" w:firstRow="1" w:lastRow="1" w:firstColumn="1" w:lastColumn="1" w:noHBand="1" w:noVBand="1"/>
      </w:tblPr>
      <w:tblGrid>
        <w:gridCol w:w="380"/>
      </w:tblGrid>
      <w:tr w:rsidR="006837AA" w14:paraId="2DCABB67" w14:textId="77777777" w:rsidTr="009F3088">
        <w:tc>
          <w:tcPr>
            <w:tcW w:w="380" w:type="dxa"/>
          </w:tcPr>
          <w:p w14:paraId="18A93108" w14:textId="2F14E584" w:rsidR="006837AA" w:rsidRDefault="00000000">
            <w:pPr>
              <w:keepNext/>
            </w:pPr>
            <w:r>
              <w:br w:type="page"/>
            </w:r>
            <w:r>
              <w:rPr>
                <w:noProof/>
              </w:rPr>
              <w:drawing>
                <wp:inline distT="0" distB="0" distL="0" distR="0" wp14:anchorId="3872E6D1" wp14:editId="2B0DA2FD">
                  <wp:extent cx="228600" cy="228600"/>
                  <wp:effectExtent l="0" t="0" r="0" b="0"/>
                  <wp:docPr id="13" name="WordQuestionValidati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WordQuestionValidation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" cy="22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7F7011F" w14:textId="77777777" w:rsidR="006837AA" w:rsidRPr="00B534C4" w:rsidRDefault="00000000">
      <w:pPr>
        <w:keepNext/>
        <w:rPr>
          <w:lang w:val="es-ES"/>
        </w:rPr>
      </w:pPr>
      <w:r w:rsidRPr="00B534C4">
        <w:rPr>
          <w:lang w:val="es-ES"/>
        </w:rPr>
        <w:t>Q13 Supongamos que hoy recibe 1.000 euros.</w:t>
      </w:r>
      <w:r w:rsidRPr="00B534C4">
        <w:rPr>
          <w:lang w:val="es-ES"/>
        </w:rPr>
        <w:br/>
        <w:t xml:space="preserve"> </w:t>
      </w:r>
      <w:r w:rsidRPr="00B534C4">
        <w:rPr>
          <w:b/>
          <w:lang w:val="es-ES"/>
        </w:rPr>
        <w:t>Puede gastarlos ahora mismo, o puede compartirlos con otra persona/s</w:t>
      </w:r>
      <w:r w:rsidRPr="00B534C4">
        <w:rPr>
          <w:lang w:val="es-ES"/>
        </w:rPr>
        <w:t>.</w:t>
      </w:r>
      <w:r w:rsidRPr="00B534C4">
        <w:rPr>
          <w:lang w:val="es-ES"/>
        </w:rPr>
        <w:br/>
        <w:t xml:space="preserve"> </w:t>
      </w:r>
      <w:r w:rsidRPr="00B534C4">
        <w:rPr>
          <w:lang w:val="es-ES"/>
        </w:rPr>
        <w:br/>
        <w:t xml:space="preserve"> ¿Qué cantidad de los 1.000€ compartiría con otra persona/s?</w:t>
      </w:r>
      <w:r w:rsidRPr="00B534C4">
        <w:rPr>
          <w:lang w:val="es-ES"/>
        </w:rPr>
        <w:br/>
        <w:t xml:space="preserve"> *la cifra  debe estar entre 0 y 1.000</w:t>
      </w:r>
    </w:p>
    <w:p w14:paraId="69F2D235" w14:textId="77777777" w:rsidR="006837AA" w:rsidRDefault="00000000">
      <w:pPr>
        <w:pStyle w:val="TextEntryLine"/>
        <w:ind w:firstLine="400"/>
      </w:pPr>
      <w:r>
        <w:t>________________________________________________________________</w:t>
      </w:r>
    </w:p>
    <w:p w14:paraId="23773431" w14:textId="77777777" w:rsidR="006837AA" w:rsidRDefault="006837AA"/>
    <w:p w14:paraId="2F19F5B9" w14:textId="77777777" w:rsidR="006837AA" w:rsidRDefault="006837AA">
      <w:pPr>
        <w:pStyle w:val="QuestionSeparator"/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8002"/>
      </w:tblGrid>
      <w:tr w:rsidR="006837AA" w14:paraId="2BC6516D" w14:textId="77777777">
        <w:trPr>
          <w:trHeight w:val="300"/>
        </w:trPr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14:paraId="11F47D59" w14:textId="0E2E0C4C" w:rsidR="006837AA" w:rsidRDefault="00B534C4">
            <w:pPr>
              <w:rPr>
                <w:color w:val="CCCCCC"/>
              </w:rPr>
            </w:pPr>
            <w:r>
              <w:rPr>
                <w:color w:val="CCCCCC"/>
              </w:rPr>
              <w:t>page break</w:t>
            </w:r>
          </w:p>
        </w:tc>
        <w:tc>
          <w:tcPr>
            <w:tcW w:w="8208" w:type="dxa"/>
            <w:tcBorders>
              <w:top w:val="nil"/>
              <w:left w:val="nil"/>
              <w:bottom w:val="nil"/>
              <w:right w:val="nil"/>
            </w:tcBorders>
          </w:tcPr>
          <w:p w14:paraId="6B796937" w14:textId="77777777" w:rsidR="006837AA" w:rsidRDefault="006837AA">
            <w:pPr>
              <w:pBdr>
                <w:top w:val="single" w:sz="8" w:space="0" w:color="CCCCCC"/>
              </w:pBdr>
              <w:spacing w:before="120" w:after="120" w:line="120" w:lineRule="auto"/>
              <w:jc w:val="center"/>
              <w:rPr>
                <w:color w:val="CCCCCC"/>
              </w:rPr>
            </w:pPr>
          </w:p>
        </w:tc>
      </w:tr>
    </w:tbl>
    <w:p w14:paraId="722E928B" w14:textId="77777777" w:rsidR="006837AA" w:rsidRDefault="00000000">
      <w:r>
        <w:br w:type="page"/>
      </w:r>
    </w:p>
    <w:p w14:paraId="7FB8D76D" w14:textId="77777777" w:rsidR="006837AA" w:rsidRDefault="006837AA"/>
    <w:p w14:paraId="712D7764" w14:textId="77777777" w:rsidR="006837AA" w:rsidRPr="00B534C4" w:rsidRDefault="00000000">
      <w:pPr>
        <w:keepNext/>
        <w:rPr>
          <w:lang w:val="es-ES"/>
        </w:rPr>
      </w:pPr>
      <w:r w:rsidRPr="00B534C4">
        <w:rPr>
          <w:lang w:val="es-ES"/>
        </w:rPr>
        <w:t>Q14 Háganos saber cualquier comentario o impresión sobre el cuestionario.</w:t>
      </w:r>
      <w:r w:rsidRPr="00B534C4">
        <w:rPr>
          <w:lang w:val="es-ES"/>
        </w:rPr>
        <w:br/>
        <w:t xml:space="preserve"> *voluntario.</w:t>
      </w:r>
    </w:p>
    <w:p w14:paraId="784A2ED6" w14:textId="77777777" w:rsidR="006837AA" w:rsidRPr="00B534C4" w:rsidRDefault="00000000">
      <w:pPr>
        <w:pStyle w:val="TextEntryLine"/>
        <w:ind w:firstLine="400"/>
        <w:rPr>
          <w:lang w:val="es-ES"/>
        </w:rPr>
      </w:pPr>
      <w:r w:rsidRPr="00B534C4">
        <w:rPr>
          <w:lang w:val="es-ES"/>
        </w:rPr>
        <w:t>________________________________________________________________</w:t>
      </w:r>
    </w:p>
    <w:p w14:paraId="50F3BD27" w14:textId="77777777" w:rsidR="006837AA" w:rsidRPr="00B534C4" w:rsidRDefault="00000000">
      <w:pPr>
        <w:pStyle w:val="TextEntryLine"/>
        <w:ind w:firstLine="400"/>
        <w:rPr>
          <w:lang w:val="es-ES"/>
        </w:rPr>
      </w:pPr>
      <w:r w:rsidRPr="00B534C4">
        <w:rPr>
          <w:lang w:val="es-ES"/>
        </w:rPr>
        <w:t>________________________________________________________________</w:t>
      </w:r>
    </w:p>
    <w:p w14:paraId="31AC7349" w14:textId="77777777" w:rsidR="006837AA" w:rsidRPr="00B534C4" w:rsidRDefault="00000000">
      <w:pPr>
        <w:pStyle w:val="TextEntryLine"/>
        <w:ind w:firstLine="400"/>
        <w:rPr>
          <w:lang w:val="es-ES"/>
        </w:rPr>
      </w:pPr>
      <w:r w:rsidRPr="00B534C4">
        <w:rPr>
          <w:lang w:val="es-ES"/>
        </w:rPr>
        <w:t>________________________________________________________________</w:t>
      </w:r>
    </w:p>
    <w:p w14:paraId="3FCF837F" w14:textId="77777777" w:rsidR="006837AA" w:rsidRPr="00B534C4" w:rsidRDefault="00000000">
      <w:pPr>
        <w:pStyle w:val="TextEntryLine"/>
        <w:ind w:firstLine="400"/>
        <w:rPr>
          <w:lang w:val="es-ES"/>
        </w:rPr>
      </w:pPr>
      <w:r w:rsidRPr="00B534C4">
        <w:rPr>
          <w:lang w:val="es-ES"/>
        </w:rPr>
        <w:t>________________________________________________________________</w:t>
      </w:r>
    </w:p>
    <w:p w14:paraId="16F48006" w14:textId="77777777" w:rsidR="006837AA" w:rsidRPr="00B534C4" w:rsidRDefault="00000000">
      <w:pPr>
        <w:pStyle w:val="TextEntryLine"/>
        <w:ind w:firstLine="400"/>
        <w:rPr>
          <w:lang w:val="es-ES"/>
        </w:rPr>
      </w:pPr>
      <w:r w:rsidRPr="00B534C4">
        <w:rPr>
          <w:lang w:val="es-ES"/>
        </w:rPr>
        <w:t>________________________________________________________________</w:t>
      </w:r>
    </w:p>
    <w:p w14:paraId="3CE01456" w14:textId="77777777" w:rsidR="006837AA" w:rsidRPr="00B534C4" w:rsidRDefault="006837AA">
      <w:pPr>
        <w:rPr>
          <w:lang w:val="es-ES"/>
        </w:rPr>
      </w:pPr>
    </w:p>
    <w:p w14:paraId="7B78FCE2" w14:textId="77777777" w:rsidR="006837AA" w:rsidRPr="00B534C4" w:rsidRDefault="006837AA">
      <w:pPr>
        <w:pStyle w:val="QuestionSeparator"/>
        <w:rPr>
          <w:lang w:val="es-ES"/>
        </w:rPr>
      </w:pPr>
    </w:p>
    <w:p w14:paraId="6B8A5B8A" w14:textId="77777777" w:rsidR="006837AA" w:rsidRPr="00B534C4" w:rsidRDefault="006837AA">
      <w:pPr>
        <w:rPr>
          <w:lang w:val="es-ES"/>
        </w:rPr>
      </w:pPr>
    </w:p>
    <w:p w14:paraId="35E6BDA3" w14:textId="06726500" w:rsidR="006837AA" w:rsidRPr="00B534C4" w:rsidRDefault="00000000">
      <w:pPr>
        <w:keepNext/>
        <w:rPr>
          <w:lang w:val="es-ES"/>
        </w:rPr>
      </w:pPr>
      <w:r w:rsidRPr="00B534C4">
        <w:rPr>
          <w:lang w:val="es-ES"/>
        </w:rPr>
        <w:t>Muchas gracias por su tiempo.</w:t>
      </w:r>
      <w:r w:rsidRPr="00B534C4">
        <w:rPr>
          <w:lang w:val="es-ES"/>
        </w:rPr>
        <w:br/>
        <w:t xml:space="preserve"> Sus respuestas son muy valiosas para nosotros.</w:t>
      </w:r>
      <w:r w:rsidRPr="00B534C4">
        <w:rPr>
          <w:lang w:val="es-ES"/>
        </w:rPr>
        <w:br/>
        <w:t xml:space="preserve">  </w:t>
      </w:r>
      <w:r w:rsidRPr="00B534C4">
        <w:rPr>
          <w:lang w:val="es-ES"/>
        </w:rPr>
        <w:br/>
        <w:t xml:space="preserve"> Nuestro objetivo es comprender cómo la información que recibe la audiencia a través de los medios de comunicación influye en su opinión sobre las distintas políticas. Por lo tanto, utilizamos un método en el que proporcionamos información diferente (por ejemplo, niños/as con mucho talento y capacidades o niños/as aplicados/as y trabajadores/as, o sobre la relación entre familia y el futuro de los/las niños/as) a diferentes participantes de la encuesta, para comparar las diferencias de los resultados entre las personas que recibieron diferente información.</w:t>
      </w:r>
      <w:r w:rsidRPr="00B534C4">
        <w:rPr>
          <w:lang w:val="es-ES"/>
        </w:rPr>
        <w:br/>
        <w:t xml:space="preserve">  </w:t>
      </w:r>
      <w:r w:rsidRPr="00B534C4">
        <w:rPr>
          <w:lang w:val="es-ES"/>
        </w:rPr>
        <w:br/>
        <w:t xml:space="preserve"> Los resultados de esta encuesta sólo se utilizarán para investigaciones de análisis estadístico sin identificar los participantes de la encuesta. Los datos anónimos podrian ponerse a disposición de otros sólo para fines de investigación. Si tiene alguna pregunta sobre esta encuesta, puede contactarnos en social.survey.enquiry@gmail.com</w:t>
      </w:r>
      <w:r w:rsidRPr="00B534C4">
        <w:rPr>
          <w:lang w:val="es-ES"/>
        </w:rPr>
        <w:br/>
        <w:t xml:space="preserve"> </w:t>
      </w:r>
      <w:r w:rsidRPr="00B534C4">
        <w:rPr>
          <w:lang w:val="es-ES"/>
        </w:rPr>
        <w:br/>
        <w:t xml:space="preserve"> </w:t>
      </w:r>
      <w:r w:rsidRPr="00B534C4">
        <w:rPr>
          <w:b/>
          <w:lang w:val="es-ES"/>
        </w:rPr>
        <w:t>Para terminar la encuesta haga click en avanzar</w:t>
      </w:r>
      <w:r w:rsidRPr="00B534C4">
        <w:rPr>
          <w:lang w:val="es-ES"/>
        </w:rPr>
        <w:t>.</w:t>
      </w:r>
    </w:p>
    <w:p w14:paraId="7005DD78" w14:textId="77777777" w:rsidR="006837AA" w:rsidRPr="00B534C4" w:rsidRDefault="006837AA">
      <w:pPr>
        <w:rPr>
          <w:lang w:val="es-ES"/>
        </w:rPr>
      </w:pPr>
    </w:p>
    <w:p w14:paraId="7B77E953" w14:textId="77777777" w:rsidR="006837AA" w:rsidRPr="00F80B74" w:rsidRDefault="006837AA">
      <w:pPr>
        <w:rPr>
          <w:lang w:val="es-ES"/>
        </w:rPr>
      </w:pPr>
    </w:p>
    <w:sectPr w:rsidR="006837AA" w:rsidRPr="00F80B7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60D721" w14:textId="77777777" w:rsidR="000D315F" w:rsidRDefault="000D315F">
      <w:pPr>
        <w:spacing w:line="240" w:lineRule="auto"/>
      </w:pPr>
      <w:r>
        <w:separator/>
      </w:r>
    </w:p>
  </w:endnote>
  <w:endnote w:type="continuationSeparator" w:id="0">
    <w:p w14:paraId="2BA8C344" w14:textId="77777777" w:rsidR="000D315F" w:rsidRDefault="000D31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6A4B81" w14:textId="77777777" w:rsidR="005D0176" w:rsidRDefault="00000000" w:rsidP="005D561C">
    <w:pPr>
      <w:pStyle w:val="a4"/>
      <w:framePr w:wrap="none" w:vAnchor="text" w:hAnchor="margin" w:xAlign="right" w:y="1"/>
      <w:rPr>
        <w:rStyle w:val="a6"/>
      </w:rPr>
    </w:pPr>
    <w:r>
      <w:t xml:space="preserve">Page </w:t>
    </w:r>
    <w:r>
      <w:rPr>
        <w:rStyle w:val="a6"/>
      </w:rPr>
      <w:fldChar w:fldCharType="begin"/>
    </w:r>
    <w:r>
      <w:rPr>
        <w:rStyle w:val="a6"/>
      </w:rPr>
      <w:instrText xml:space="preserve">PAGE \* MERGEFORMAT </w:instrText>
    </w:r>
    <w:r>
      <w:rPr>
        <w:rStyle w:val="a6"/>
      </w:rPr>
      <w:fldChar w:fldCharType="end"/>
    </w:r>
    <w:r>
      <w:t xml:space="preserve">of </w:t>
    </w:r>
    <w:r>
      <w:rPr>
        <w:rStyle w:val="a6"/>
      </w:rPr>
      <w:fldChar w:fldCharType="begin"/>
    </w:r>
    <w:r>
      <w:rPr>
        <w:rStyle w:val="a6"/>
      </w:rPr>
      <w:instrText xml:space="preserve">NUMPAGES \* MERGEFORMAT </w:instrText>
    </w:r>
    <w:r>
      <w:rPr>
        <w:rStyle w:val="a6"/>
      </w:rPr>
      <w:fldChar w:fldCharType="end"/>
    </w:r>
  </w:p>
  <w:p w14:paraId="60DF6E86" w14:textId="77777777" w:rsidR="005D0176" w:rsidRDefault="005D0176" w:rsidP="00EB001B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921FFF" w14:textId="77777777" w:rsidR="005D0176" w:rsidRDefault="00000000" w:rsidP="005D561C">
    <w:pPr>
      <w:pStyle w:val="a4"/>
      <w:framePr w:wrap="none" w:vAnchor="text" w:hAnchor="margin" w:xAlign="right" w:y="1"/>
      <w:rPr>
        <w:rStyle w:val="a6"/>
      </w:rPr>
    </w:pPr>
    <w:r>
      <w:t xml:space="preserve">Page </w:t>
    </w:r>
    <w:r>
      <w:rPr>
        <w:rStyle w:val="a6"/>
      </w:rPr>
      <w:fldChar w:fldCharType="begin"/>
    </w:r>
    <w:r>
      <w:rPr>
        <w:rStyle w:val="a6"/>
      </w:rPr>
      <w:instrText xml:space="preserve">PAGE \* MERGEFORMAT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  <w:r>
      <w:t xml:space="preserve"> of </w:t>
    </w:r>
    <w:r>
      <w:rPr>
        <w:rStyle w:val="a6"/>
      </w:rPr>
      <w:fldChar w:fldCharType="begin"/>
    </w:r>
    <w:r>
      <w:rPr>
        <w:rStyle w:val="a6"/>
      </w:rPr>
      <w:instrText xml:space="preserve">NUMPAGES \* MERGEFORMAT </w:instrText>
    </w:r>
    <w:r>
      <w:rPr>
        <w:rStyle w:val="a6"/>
      </w:rPr>
      <w:fldChar w:fldCharType="separate"/>
    </w:r>
    <w:r>
      <w:rPr>
        <w:rStyle w:val="a6"/>
        <w:noProof/>
      </w:rPr>
      <w:t>20</w:t>
    </w:r>
    <w:r>
      <w:rPr>
        <w:rStyle w:val="a6"/>
      </w:rPr>
      <w:fldChar w:fldCharType="end"/>
    </w:r>
  </w:p>
  <w:p w14:paraId="47E27259" w14:textId="77777777" w:rsidR="005D0176" w:rsidRDefault="005D0176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E2747F" w14:textId="77777777" w:rsidR="00322BA0" w:rsidRDefault="00322BA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61EE5E" w14:textId="77777777" w:rsidR="000D315F" w:rsidRDefault="000D315F">
      <w:pPr>
        <w:spacing w:line="240" w:lineRule="auto"/>
      </w:pPr>
      <w:r>
        <w:separator/>
      </w:r>
    </w:p>
  </w:footnote>
  <w:footnote w:type="continuationSeparator" w:id="0">
    <w:p w14:paraId="7F96DD85" w14:textId="77777777" w:rsidR="000D315F" w:rsidRDefault="000D315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2DF7C4" w14:textId="77777777" w:rsidR="00322BA0" w:rsidRDefault="00322BA0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CB3FEB" w14:textId="3AD7AF15" w:rsidR="00277311" w:rsidRDefault="00277311">
    <w:pPr>
      <w:pStyle w:val="a7"/>
      <w:rPr>
        <w:lang w:eastAsia="ja-JP"/>
      </w:rPr>
    </w:pPr>
    <w:r>
      <w:rPr>
        <w:rFonts w:hint="eastAsia"/>
        <w:lang w:eastAsia="ja-JP"/>
      </w:rPr>
      <w:t>Q</w:t>
    </w:r>
    <w:r>
      <w:rPr>
        <w:lang w:eastAsia="ja-JP"/>
      </w:rPr>
      <w:t xml:space="preserve">uestionnaire for </w:t>
    </w:r>
    <w:r w:rsidR="00322BA0">
      <w:rPr>
        <w:rFonts w:hint="eastAsia"/>
        <w:lang w:eastAsia="ja-JP"/>
      </w:rPr>
      <w:t xml:space="preserve">the </w:t>
    </w:r>
    <w:r>
      <w:rPr>
        <w:rFonts w:hint="eastAsia"/>
        <w:lang w:eastAsia="ja-JP"/>
      </w:rPr>
      <w:t>follow-up surveys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9D980D" w14:textId="77777777" w:rsidR="00322BA0" w:rsidRDefault="00322BA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EA0BF6"/>
    <w:multiLevelType w:val="multilevel"/>
    <w:tmpl w:val="0409001D"/>
    <w:numStyleLink w:val="Singlepunch"/>
  </w:abstractNum>
  <w:abstractNum w:abstractNumId="1" w15:restartNumberingAfterBreak="0">
    <w:nsid w:val="288E1CE2"/>
    <w:multiLevelType w:val="multilevel"/>
    <w:tmpl w:val="0409001D"/>
    <w:numStyleLink w:val="Multipunch"/>
  </w:abstractNum>
  <w:abstractNum w:abstractNumId="2" w15:restartNumberingAfterBreak="0">
    <w:nsid w:val="2A9C543C"/>
    <w:multiLevelType w:val="multilevel"/>
    <w:tmpl w:val="0409001D"/>
    <w:styleLink w:val="Multipunch"/>
    <w:lvl w:ilvl="0">
      <w:start w:val="1"/>
      <w:numFmt w:val="bullet"/>
      <w:lvlText w:val="▢"/>
      <w:lvlJc w:val="left"/>
      <w:pPr>
        <w:spacing w:before="120"/>
        <w:ind w:left="360"/>
      </w:pPr>
      <w:rPr>
        <w:rFonts w:ascii="Courier New" w:eastAsia="Courier New" w:hAnsi="Courier New" w:cs="Courier New"/>
        <w:color w:val="BFBFBF"/>
        <w:sz w:val="5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4A2778A6"/>
    <w:multiLevelType w:val="multilevel"/>
    <w:tmpl w:val="0409001D"/>
    <w:styleLink w:val="Singlepunch"/>
    <w:lvl w:ilvl="0">
      <w:start w:val="1"/>
      <w:numFmt w:val="bullet"/>
      <w:lvlText w:val="o"/>
      <w:lvlJc w:val="left"/>
      <w:pPr>
        <w:spacing w:before="120"/>
        <w:ind w:left="360"/>
      </w:pPr>
      <w:rPr>
        <w:rFonts w:ascii="Courier New" w:eastAsia="Courier New" w:hAnsi="Courier New" w:cs="Courier New"/>
        <w:color w:val="BFBFBF"/>
        <w:sz w:val="5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344750467">
    <w:abstractNumId w:val="2"/>
  </w:num>
  <w:num w:numId="2" w16cid:durableId="919095272">
    <w:abstractNumId w:val="1"/>
  </w:num>
  <w:num w:numId="3" w16cid:durableId="1728870792">
    <w:abstractNumId w:val="3"/>
  </w:num>
  <w:num w:numId="4" w16cid:durableId="9424214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1"/>
  <w:embedSystemFonts/>
  <w:bordersDoNotSurroundHeader/>
  <w:bordersDoNotSurroundFooter/>
  <w:proofState w:spelling="clean" w:grammar="clean"/>
  <w:defaultTabStop w:val="720"/>
  <w:noPunctuationKerning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B15"/>
    <w:rsid w:val="000D315F"/>
    <w:rsid w:val="001A63FC"/>
    <w:rsid w:val="001F0485"/>
    <w:rsid w:val="00277311"/>
    <w:rsid w:val="00322BA0"/>
    <w:rsid w:val="00347C1F"/>
    <w:rsid w:val="00430B1A"/>
    <w:rsid w:val="00472FC6"/>
    <w:rsid w:val="004E6F8C"/>
    <w:rsid w:val="005004C7"/>
    <w:rsid w:val="0051068A"/>
    <w:rsid w:val="005142A5"/>
    <w:rsid w:val="005D0176"/>
    <w:rsid w:val="00611753"/>
    <w:rsid w:val="006837AA"/>
    <w:rsid w:val="006C6D05"/>
    <w:rsid w:val="007346B9"/>
    <w:rsid w:val="00776E1F"/>
    <w:rsid w:val="008534A4"/>
    <w:rsid w:val="009F3088"/>
    <w:rsid w:val="00B534C4"/>
    <w:rsid w:val="00B624F8"/>
    <w:rsid w:val="00B70267"/>
    <w:rsid w:val="00D603DA"/>
    <w:rsid w:val="00DC2EFB"/>
    <w:rsid w:val="00E1350C"/>
    <w:rsid w:val="00F22B15"/>
    <w:rsid w:val="00F80B74"/>
    <w:rsid w:val="00FC5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3C15D90"/>
  <w15:docId w15:val="{76C50737-BC73-4C5D-A2B8-06809775B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25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QTable">
    <w:name w:val="QTable"/>
    <w:uiPriority w:val="99"/>
    <w:qFormat/>
    <w:rsid w:val="003459A3"/>
    <w:pPr>
      <w:spacing w:line="240" w:lineRule="auto"/>
    </w:pPr>
    <w:tblPr>
      <w:tblStyleRowBandSize w:val="1"/>
      <w:tblInd w:w="0" w:type="dxa"/>
      <w:tblBorders>
        <w:top w:val="single" w:sz="4" w:space="0" w:color="DDDDDD"/>
        <w:left w:val="single" w:sz="4" w:space="0" w:color="DDDDDD"/>
        <w:bottom w:val="single" w:sz="4" w:space="0" w:color="DDDDDD"/>
        <w:right w:val="single" w:sz="4" w:space="0" w:color="DDDDDD"/>
        <w:insideV w:val="single" w:sz="4" w:space="0" w:color="DDDDDD"/>
      </w:tblBorders>
      <w:tblCellMar>
        <w:top w:w="0" w:type="dxa"/>
        <w:left w:w="115" w:type="dxa"/>
        <w:bottom w:w="0" w:type="dxa"/>
        <w:right w:w="115" w:type="dxa"/>
      </w:tblCellMar>
    </w:tblPr>
    <w:tcPr>
      <w:shd w:val="clear" w:color="auto" w:fill="auto"/>
      <w:vAlign w:val="center"/>
    </w:tcPr>
  </w:style>
  <w:style w:type="table" w:customStyle="1" w:styleId="QQuestionTable">
    <w:name w:val="QQuestionTable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CellMar>
        <w:top w:w="43" w:type="dxa"/>
        <w:left w:w="115" w:type="dxa"/>
        <w:bottom w:w="115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sz="4" w:space="0" w:color="BFBFBF"/>
        </w:tcBorders>
        <w:vAlign w:val="center"/>
      </w:tcPr>
    </w:tblStylePr>
    <w:tblStylePr w:type="firstCol">
      <w:tblPr/>
      <w:tcPr>
        <w:tcBorders>
          <w:right w:val="single" w:sz="4" w:space="0" w:color="BFBFBF"/>
        </w:tcBorders>
      </w:tcPr>
    </w:tblStylePr>
  </w:style>
  <w:style w:type="table" w:customStyle="1" w:styleId="QQuestionTable0">
    <w:name w:val="QQuestionTable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CellMar>
        <w:top w:w="43" w:type="dxa"/>
        <w:left w:w="115" w:type="dxa"/>
        <w:bottom w:w="115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sz="4" w:space="0" w:color="BFBFBF"/>
        </w:tcBorders>
        <w:vAlign w:val="center"/>
      </w:tcPr>
    </w:tblStylePr>
    <w:tblStylePr w:type="lastCol">
      <w:tblPr/>
      <w:tcPr>
        <w:tcBorders>
          <w:left w:val="single" w:sz="4" w:space="0" w:color="BFBFBF"/>
        </w:tcBorders>
        <w:shd w:val="clear" w:color="auto" w:fill="auto"/>
      </w:tcPr>
    </w:tblStylePr>
  </w:style>
  <w:style w:type="table" w:customStyle="1" w:styleId="QQuestionTableBipolar">
    <w:name w:val="QQuestionTableBipolar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CellMar>
        <w:top w:w="43" w:type="dxa"/>
        <w:left w:w="115" w:type="dxa"/>
        <w:bottom w:w="115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sz="4" w:space="0" w:color="BFBFBF"/>
        </w:tcBorders>
        <w:vAlign w:val="center"/>
      </w:tcPr>
    </w:tblStylePr>
    <w:tblStylePr w:type="firstCol">
      <w:tblPr/>
      <w:tcPr>
        <w:tcBorders>
          <w:right w:val="single" w:sz="4" w:space="0" w:color="BFBFBF"/>
        </w:tcBorders>
        <w:shd w:val="clear" w:color="auto" w:fill="auto"/>
      </w:tcPr>
    </w:tblStylePr>
    <w:tblStylePr w:type="lastCol">
      <w:tblPr/>
      <w:tcPr>
        <w:tcBorders>
          <w:left w:val="single" w:sz="4" w:space="0" w:color="BFBFBF"/>
        </w:tcBorders>
        <w:shd w:val="clear" w:color="auto" w:fill="auto"/>
      </w:tcPr>
    </w:tblStylePr>
  </w:style>
  <w:style w:type="table" w:customStyle="1" w:styleId="QTextTable">
    <w:name w:val="QTextTable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Borders>
        <w:insideH w:val="single" w:sz="4" w:space="0" w:color="BFBFBF"/>
        <w:insideV w:val="single" w:sz="4" w:space="0" w:color="BFBFBF"/>
      </w:tblBorders>
      <w:tblCellMar>
        <w:top w:w="460" w:type="dxa"/>
        <w:left w:w="115" w:type="dxa"/>
        <w:bottom w:w="460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sz="4" w:space="0" w:color="BFBFBF"/>
        </w:tcBorders>
        <w:vAlign w:val="center"/>
      </w:tcPr>
    </w:tblStylePr>
    <w:tblStylePr w:type="firstCol">
      <w:tblPr/>
      <w:tcPr>
        <w:tcBorders>
          <w:right w:val="single" w:sz="4" w:space="0" w:color="BFBFBF"/>
        </w:tcBorders>
      </w:tcPr>
    </w:tblStylePr>
  </w:style>
  <w:style w:type="table" w:customStyle="1" w:styleId="QTextTable0">
    <w:name w:val="QTextTable"/>
    <w:uiPriority w:val="99"/>
    <w:qFormat/>
    <w:rsid w:val="003459A4"/>
    <w:pPr>
      <w:spacing w:line="240" w:lineRule="auto"/>
      <w:jc w:val="center"/>
    </w:pPr>
    <w:tblPr>
      <w:tblStyleRowBandSize w:val="1"/>
      <w:tblInd w:w="0" w:type="dxa"/>
      <w:tblBorders>
        <w:insideH w:val="single" w:sz="4" w:space="0" w:color="BFBFBF"/>
        <w:insideV w:val="single" w:sz="4" w:space="0" w:color="BFBFBF"/>
      </w:tblBorders>
      <w:tblCellMar>
        <w:top w:w="460" w:type="dxa"/>
        <w:left w:w="115" w:type="dxa"/>
        <w:bottom w:w="460" w:type="dxa"/>
        <w:right w:w="115" w:type="dxa"/>
      </w:tblCellMar>
    </w:tblPr>
    <w:tcPr>
      <w:shd w:val="clear" w:color="auto" w:fill="auto"/>
      <w:vAlign w:val="center"/>
    </w:tcPr>
    <w:tblStylePr w:type="firstRow">
      <w:pPr>
        <w:wordWrap/>
        <w:jc w:val="center"/>
      </w:pPr>
      <w:tblPr/>
      <w:tcPr>
        <w:tcBorders>
          <w:bottom w:val="single" w:sz="4" w:space="0" w:color="BFBFBF"/>
        </w:tcBorders>
        <w:vAlign w:val="center"/>
      </w:tcPr>
    </w:tblStylePr>
    <w:tblStylePr w:type="lastCol">
      <w:tblPr/>
      <w:tcPr>
        <w:tcBorders>
          <w:left w:val="single" w:sz="4" w:space="0" w:color="BFBFBF"/>
        </w:tcBorders>
      </w:tcPr>
    </w:tblStylePr>
  </w:style>
  <w:style w:type="table" w:customStyle="1" w:styleId="QVerticalGraphicSliderTable">
    <w:name w:val="QVerticalGraphicSliderTable"/>
    <w:uiPriority w:val="99"/>
    <w:qFormat/>
    <w:rsid w:val="003459A4"/>
    <w:pPr>
      <w:spacing w:line="240" w:lineRule="auto"/>
    </w:pPr>
    <w:tblPr>
      <w:tblCellMar>
        <w:top w:w="40" w:type="dxa"/>
        <w:left w:w="40" w:type="dxa"/>
        <w:bottom w:w="40" w:type="dxa"/>
        <w:right w:w="40" w:type="dxa"/>
      </w:tblCellMar>
    </w:tblPr>
    <w:tcPr>
      <w:shd w:val="clear" w:color="auto" w:fill="auto"/>
      <w:vAlign w:val="center"/>
    </w:tcPr>
    <w:tblStylePr w:type="firstCol">
      <w:pPr>
        <w:jc w:val="right"/>
      </w:pPr>
    </w:tblStylePr>
  </w:style>
  <w:style w:type="table" w:customStyle="1" w:styleId="QVerticalGraphicSliderTable0">
    <w:name w:val="QVerticalGraphicSliderTable"/>
    <w:uiPriority w:val="99"/>
    <w:qFormat/>
    <w:rsid w:val="003459A4"/>
    <w:pPr>
      <w:spacing w:line="240" w:lineRule="auto"/>
    </w:pPr>
    <w:tblPr>
      <w:tblCellMar>
        <w:top w:w="40" w:type="dxa"/>
        <w:left w:w="40" w:type="dxa"/>
        <w:bottom w:w="40" w:type="dxa"/>
        <w:right w:w="40" w:type="dxa"/>
      </w:tblCellMar>
    </w:tblPr>
    <w:tcPr>
      <w:shd w:val="clear" w:color="auto" w:fill="auto"/>
      <w:vAlign w:val="center"/>
    </w:tcPr>
    <w:tblStylePr w:type="lastCol">
      <w:pPr>
        <w:jc w:val="left"/>
      </w:pPr>
    </w:tblStylePr>
  </w:style>
  <w:style w:type="table" w:customStyle="1" w:styleId="QHorizontalGraphicSliderTable">
    <w:name w:val="QHorizontalGraphicSliderTable"/>
    <w:uiPriority w:val="99"/>
    <w:qFormat/>
    <w:rsid w:val="003459A4"/>
    <w:pPr>
      <w:spacing w:after="120" w:line="240" w:lineRule="auto"/>
      <w:jc w:val="center"/>
    </w:pPr>
    <w:tblPr>
      <w:tblCellMar>
        <w:top w:w="40" w:type="dxa"/>
        <w:left w:w="40" w:type="dxa"/>
        <w:bottom w:w="40" w:type="dxa"/>
        <w:right w:w="40" w:type="dxa"/>
      </w:tblCellMar>
    </w:tblPr>
  </w:style>
  <w:style w:type="table" w:customStyle="1" w:styleId="QStarSliderTable">
    <w:name w:val="QStarSliderTable"/>
    <w:uiPriority w:val="99"/>
    <w:qFormat/>
    <w:rsid w:val="003459A4"/>
    <w:pPr>
      <w:spacing w:after="120" w:line="240" w:lineRule="auto"/>
      <w:jc w:val="center"/>
    </w:pPr>
    <w:tblPr>
      <w:tblCellMar>
        <w:top w:w="0" w:type="dxa"/>
        <w:left w:w="20" w:type="dxa"/>
        <w:bottom w:w="0" w:type="dxa"/>
        <w:right w:w="20" w:type="dxa"/>
      </w:tblCellMar>
    </w:tblPr>
  </w:style>
  <w:style w:type="table" w:customStyle="1" w:styleId="QStandardSliderTable">
    <w:name w:val="QStandardSliderTable"/>
    <w:uiPriority w:val="99"/>
    <w:qFormat/>
    <w:rsid w:val="003459A4"/>
    <w:pPr>
      <w:spacing w:line="240" w:lineRule="auto"/>
      <w:jc w:val="center"/>
    </w:pPr>
    <w:tblPr>
      <w:tblInd w:w="0" w:type="dxa"/>
      <w:tblBorders>
        <w:top w:val="single" w:sz="4" w:space="0" w:color="CCCCCC"/>
        <w:bottom w:val="single" w:sz="4" w:space="0" w:color="CCCCCC"/>
        <w:insideH w:val="single" w:sz="4" w:space="0" w:color="CCCCCC"/>
      </w:tblBorders>
      <w:tblCellMar>
        <w:top w:w="40" w:type="dxa"/>
        <w:left w:w="120" w:type="dxa"/>
        <w:bottom w:w="40" w:type="dxa"/>
        <w:right w:w="120" w:type="dxa"/>
      </w:tblCellMar>
    </w:tblPr>
    <w:tblStylePr w:type="firstCol">
      <w:pPr>
        <w:jc w:val="right"/>
      </w:pPr>
      <w:tblPr/>
      <w:tcPr>
        <w:tcBorders>
          <w:right w:val="single" w:sz="4" w:space="0" w:color="CCCCCC"/>
        </w:tcBorders>
      </w:tcPr>
    </w:tblStylePr>
  </w:style>
  <w:style w:type="table" w:customStyle="1" w:styleId="QStandardSliderTable0">
    <w:name w:val="QStandardSliderTable"/>
    <w:uiPriority w:val="99"/>
    <w:qFormat/>
    <w:rsid w:val="003459A4"/>
    <w:pPr>
      <w:spacing w:line="240" w:lineRule="auto"/>
      <w:jc w:val="center"/>
    </w:pPr>
    <w:tblPr>
      <w:tblInd w:w="0" w:type="dxa"/>
      <w:tblBorders>
        <w:top w:val="single" w:sz="4" w:space="0" w:color="CCCCCC"/>
        <w:bottom w:val="single" w:sz="4" w:space="0" w:color="CCCCCC"/>
        <w:insideH w:val="single" w:sz="4" w:space="0" w:color="CCCCCC"/>
      </w:tblBorders>
      <w:tblCellMar>
        <w:top w:w="40" w:type="dxa"/>
        <w:left w:w="120" w:type="dxa"/>
        <w:bottom w:w="40" w:type="dxa"/>
        <w:right w:w="120" w:type="dxa"/>
      </w:tblCellMar>
    </w:tblPr>
    <w:tblStylePr w:type="lastCol">
      <w:pPr>
        <w:jc w:val="left"/>
      </w:pPr>
      <w:tblPr/>
      <w:tcPr>
        <w:tcBorders>
          <w:left w:val="single" w:sz="4" w:space="0" w:color="CCCCCC"/>
        </w:tcBorders>
      </w:tcPr>
    </w:tblStylePr>
  </w:style>
  <w:style w:type="table" w:customStyle="1" w:styleId="QSliderLabelsTable">
    <w:name w:val="QSliderLabelsTable"/>
    <w:uiPriority w:val="99"/>
    <w:qFormat/>
    <w:rsid w:val="003459A4"/>
    <w:pPr>
      <w:spacing w:line="240" w:lineRule="auto"/>
      <w:jc w:val="center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arSlider">
    <w:name w:val="BarSlider"/>
    <w:basedOn w:val="a"/>
    <w:qFormat/>
    <w:pPr>
      <w:pBdr>
        <w:top w:val="single" w:sz="160" w:space="0" w:color="499FD1"/>
      </w:pBdr>
      <w:spacing w:before="80" w:line="240" w:lineRule="auto"/>
    </w:pPr>
  </w:style>
  <w:style w:type="paragraph" w:customStyle="1" w:styleId="QSummary">
    <w:name w:val="QSummary"/>
    <w:basedOn w:val="a"/>
    <w:qFormat/>
    <w:rsid w:val="006A7B37"/>
    <w:rPr>
      <w:b/>
    </w:rPr>
  </w:style>
  <w:style w:type="table" w:customStyle="1" w:styleId="QQuestionIconTable">
    <w:name w:val="QQuestionIconTable"/>
    <w:uiPriority w:val="99"/>
    <w:qFormat/>
    <w:rsid w:val="003459A4"/>
    <w:pPr>
      <w:spacing w:line="240" w:lineRule="auto"/>
      <w:jc w:val="center"/>
    </w:pPr>
    <w:tblPr>
      <w:tblInd w:w="0" w:type="dxa"/>
      <w:tblCellMar>
        <w:top w:w="0" w:type="dxa"/>
        <w:left w:w="10" w:type="dxa"/>
        <w:bottom w:w="0" w:type="dxa"/>
        <w:right w:w="10" w:type="dxa"/>
      </w:tblCellMar>
    </w:tblPr>
    <w:tcPr>
      <w:shd w:val="clear" w:color="auto" w:fill="auto"/>
      <w:vAlign w:val="center"/>
    </w:tcPr>
  </w:style>
  <w:style w:type="paragraph" w:customStyle="1" w:styleId="QLabel">
    <w:name w:val="QLabel"/>
    <w:basedOn w:val="a"/>
    <w:qFormat/>
    <w:rsid w:val="006A7B37"/>
    <w:pPr>
      <w:pBdr>
        <w:left w:val="single" w:sz="4" w:space="4" w:color="D9D9D9" w:themeColor="background1" w:themeShade="D9"/>
        <w:right w:val="single" w:sz="4" w:space="4" w:color="D9D9D9" w:themeColor="background1" w:themeShade="D9"/>
      </w:pBdr>
      <w:shd w:val="clear" w:color="auto" w:fill="D9D9D9" w:themeFill="background1" w:themeFillShade="D9"/>
    </w:pPr>
    <w:rPr>
      <w:b/>
      <w:sz w:val="32"/>
    </w:rPr>
  </w:style>
  <w:style w:type="table" w:customStyle="1" w:styleId="QBar">
    <w:name w:val="QBar"/>
    <w:uiPriority w:val="99"/>
    <w:qFormat/>
    <w:rsid w:val="000E5A2D"/>
    <w:pPr>
      <w:spacing w:line="240" w:lineRule="auto"/>
    </w:pPr>
    <w:rPr>
      <w:sz w:val="18"/>
      <w:szCs w:val="20"/>
      <w:lang w:eastAsia="ja-JP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Col">
      <w:tblPr/>
      <w:tcPr>
        <w:shd w:val="clear" w:color="auto" w:fill="4E81E5"/>
      </w:tcPr>
    </w:tblStylePr>
  </w:style>
  <w:style w:type="table" w:customStyle="1" w:styleId="QBar0">
    <w:name w:val="QBar"/>
    <w:uiPriority w:val="99"/>
    <w:qFormat/>
    <w:rsid w:val="000E5A2D"/>
    <w:pPr>
      <w:spacing w:line="240" w:lineRule="auto"/>
    </w:pPr>
    <w:rPr>
      <w:sz w:val="18"/>
      <w:szCs w:val="20"/>
      <w:lang w:eastAsia="ja-JP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lastCol">
      <w:tblPr/>
      <w:tcPr>
        <w:shd w:val="clear" w:color="auto" w:fill="4E81E5"/>
      </w:tcPr>
    </w:tblStylePr>
  </w:style>
  <w:style w:type="table" w:customStyle="1" w:styleId="QCompositeTable">
    <w:name w:val="QCompositeTable"/>
    <w:uiPriority w:val="99"/>
    <w:qFormat/>
    <w:rsid w:val="00702738"/>
    <w:pPr>
      <w:spacing w:line="240" w:lineRule="auto"/>
    </w:pPr>
    <w:rPr>
      <w:b/>
      <w:color w:val="FFFFFF" w:themeColor="background1"/>
      <w:sz w:val="20"/>
      <w:szCs w:val="20"/>
      <w:lang w:eastAsia="ja-JP"/>
    </w:rPr>
    <w:tblPr>
      <w:tblStyleRow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band1Horz">
      <w:pPr>
        <w:wordWrap/>
        <w:ind w:leftChars="0" w:left="0"/>
        <w:jc w:val="center"/>
      </w:pPr>
      <w:rPr>
        <w:rFonts w:asciiTheme="minorHAnsi" w:hAnsiTheme="minorHAnsi"/>
        <w:sz w:val="22"/>
      </w:rPr>
      <w:tblPr>
        <w:tblCellMar>
          <w:top w:w="0" w:type="dxa"/>
          <w:left w:w="0" w:type="dxa"/>
          <w:bottom w:w="0" w:type="dxa"/>
          <w:right w:w="0" w:type="dxa"/>
        </w:tblCellMar>
      </w:tblPr>
      <w:tcPr>
        <w:shd w:val="clear" w:color="auto" w:fill="939598"/>
        <w:vAlign w:val="center"/>
      </w:tcPr>
    </w:tblStylePr>
  </w:style>
  <w:style w:type="paragraph" w:customStyle="1" w:styleId="WhiteText">
    <w:name w:val="WhiteText"/>
    <w:next w:val="a"/>
    <w:rsid w:val="00B826E1"/>
    <w:pPr>
      <w:spacing w:line="240" w:lineRule="auto"/>
    </w:pPr>
    <w:rPr>
      <w:color w:val="FFFFFF" w:themeColor="background1"/>
    </w:rPr>
  </w:style>
  <w:style w:type="paragraph" w:customStyle="1" w:styleId="WhiteCompositeLabel">
    <w:name w:val="WhiteCompositeLabel"/>
    <w:next w:val="a"/>
    <w:rsid w:val="008D421C"/>
    <w:pPr>
      <w:spacing w:before="43" w:after="43" w:line="240" w:lineRule="auto"/>
      <w:jc w:val="center"/>
    </w:pPr>
    <w:rPr>
      <w:rFonts w:ascii="Calibri" w:eastAsia="Times New Roman" w:hAnsi="Calibri" w:cs="Times New Roman"/>
      <w:b/>
      <w:color w:val="FFFFFF"/>
    </w:rPr>
  </w:style>
  <w:style w:type="paragraph" w:customStyle="1" w:styleId="CompositeLabel">
    <w:name w:val="CompositeLabel"/>
    <w:next w:val="a"/>
    <w:rsid w:val="008D421C"/>
    <w:pPr>
      <w:spacing w:before="43" w:after="43" w:line="240" w:lineRule="auto"/>
      <w:jc w:val="center"/>
    </w:pPr>
    <w:rPr>
      <w:rFonts w:ascii="Calibri" w:eastAsia="Times New Roman" w:hAnsi="Calibri" w:cs="Times New Roman"/>
      <w:b/>
    </w:rPr>
  </w:style>
  <w:style w:type="numbering" w:customStyle="1" w:styleId="Multipunch">
    <w:name w:val="Multi punch"/>
    <w:rsid w:val="00DB3BC1"/>
    <w:pPr>
      <w:numPr>
        <w:numId w:val="1"/>
      </w:numPr>
    </w:pPr>
  </w:style>
  <w:style w:type="paragraph" w:styleId="a3">
    <w:name w:val="List Paragraph"/>
    <w:basedOn w:val="a"/>
    <w:uiPriority w:val="34"/>
    <w:qFormat/>
    <w:rsid w:val="00DB3BC1"/>
    <w:pPr>
      <w:ind w:left="720"/>
    </w:pPr>
  </w:style>
  <w:style w:type="numbering" w:customStyle="1" w:styleId="Singlepunch">
    <w:name w:val="Single punch"/>
    <w:rsid w:val="00785425"/>
    <w:pPr>
      <w:numPr>
        <w:numId w:val="3"/>
      </w:numPr>
    </w:pPr>
  </w:style>
  <w:style w:type="paragraph" w:customStyle="1" w:styleId="QDisplayLogic">
    <w:name w:val="QDisplayLogic"/>
    <w:basedOn w:val="a"/>
    <w:qFormat/>
    <w:rsid w:val="00942B52"/>
    <w:pPr>
      <w:shd w:val="clear" w:color="auto" w:fill="6898BB"/>
      <w:spacing w:before="120" w:after="120" w:line="240" w:lineRule="auto"/>
    </w:pPr>
    <w:rPr>
      <w:i/>
      <w:color w:val="FFFFFF"/>
      <w:sz w:val="20"/>
    </w:rPr>
  </w:style>
  <w:style w:type="paragraph" w:customStyle="1" w:styleId="QSkipLogic">
    <w:name w:val="QSkipLogic"/>
    <w:basedOn w:val="a"/>
    <w:qFormat/>
    <w:rsid w:val="00942B52"/>
    <w:pPr>
      <w:shd w:val="clear" w:color="auto" w:fill="8D8D8D"/>
      <w:spacing w:before="120" w:after="120" w:line="240" w:lineRule="auto"/>
    </w:pPr>
    <w:rPr>
      <w:i/>
      <w:color w:val="FFFFFF"/>
      <w:sz w:val="20"/>
    </w:rPr>
  </w:style>
  <w:style w:type="paragraph" w:customStyle="1" w:styleId="SingleLineText">
    <w:name w:val="SingleLineText"/>
    <w:next w:val="a"/>
    <w:rsid w:val="00B826E1"/>
    <w:pPr>
      <w:spacing w:line="240" w:lineRule="auto"/>
    </w:pPr>
  </w:style>
  <w:style w:type="paragraph" w:customStyle="1" w:styleId="QDynamicChoices">
    <w:name w:val="QDynamicChoices"/>
    <w:basedOn w:val="a"/>
    <w:qFormat/>
    <w:rsid w:val="00942B52"/>
    <w:pPr>
      <w:shd w:val="clear" w:color="auto" w:fill="6FAC3D"/>
      <w:spacing w:before="120" w:after="120" w:line="240" w:lineRule="auto"/>
    </w:pPr>
    <w:rPr>
      <w:i/>
      <w:color w:val="FFFFFF"/>
      <w:sz w:val="20"/>
    </w:rPr>
  </w:style>
  <w:style w:type="paragraph" w:customStyle="1" w:styleId="QReusableChoices">
    <w:name w:val="QReusableChoices"/>
    <w:basedOn w:val="a"/>
    <w:qFormat/>
    <w:rsid w:val="00942B52"/>
    <w:pPr>
      <w:shd w:val="clear" w:color="auto" w:fill="3EA18E"/>
      <w:spacing w:before="120" w:after="120" w:line="240" w:lineRule="auto"/>
    </w:pPr>
    <w:rPr>
      <w:i/>
      <w:color w:val="FFFFFF"/>
      <w:sz w:val="20"/>
    </w:rPr>
  </w:style>
  <w:style w:type="paragraph" w:customStyle="1" w:styleId="H1">
    <w:name w:val="H1"/>
    <w:next w:val="a"/>
    <w:pPr>
      <w:spacing w:after="240" w:line="240" w:lineRule="auto"/>
    </w:pPr>
    <w:rPr>
      <w:b/>
      <w:color w:val="000000"/>
      <w:sz w:val="64"/>
      <w:szCs w:val="64"/>
    </w:rPr>
  </w:style>
  <w:style w:type="paragraph" w:customStyle="1" w:styleId="H2">
    <w:name w:val="H2"/>
    <w:next w:val="a"/>
    <w:pPr>
      <w:spacing w:after="240" w:line="240" w:lineRule="auto"/>
    </w:pPr>
    <w:rPr>
      <w:b/>
      <w:color w:val="000000"/>
      <w:sz w:val="48"/>
      <w:szCs w:val="48"/>
    </w:rPr>
  </w:style>
  <w:style w:type="paragraph" w:customStyle="1" w:styleId="H3">
    <w:name w:val="H3"/>
    <w:next w:val="a"/>
    <w:pPr>
      <w:spacing w:after="120" w:line="240" w:lineRule="auto"/>
    </w:pPr>
    <w:rPr>
      <w:b/>
      <w:color w:val="000000"/>
      <w:sz w:val="36"/>
      <w:szCs w:val="36"/>
    </w:rPr>
  </w:style>
  <w:style w:type="paragraph" w:customStyle="1" w:styleId="BlockStartLabel">
    <w:name w:val="BlockStartLabel"/>
    <w:basedOn w:val="a"/>
    <w:qFormat/>
    <w:pPr>
      <w:spacing w:before="120" w:after="120" w:line="240" w:lineRule="auto"/>
    </w:pPr>
    <w:rPr>
      <w:b/>
      <w:color w:val="CCCCCC"/>
    </w:rPr>
  </w:style>
  <w:style w:type="paragraph" w:customStyle="1" w:styleId="BlockEndLabel">
    <w:name w:val="BlockEndLabel"/>
    <w:basedOn w:val="a"/>
    <w:qFormat/>
    <w:pPr>
      <w:spacing w:before="120" w:line="240" w:lineRule="auto"/>
    </w:pPr>
    <w:rPr>
      <w:b/>
      <w:color w:val="CCCCCC"/>
    </w:rPr>
  </w:style>
  <w:style w:type="paragraph" w:customStyle="1" w:styleId="BlockSeparator">
    <w:name w:val="BlockSeparator"/>
    <w:basedOn w:val="a"/>
    <w:qFormat/>
    <w:pPr>
      <w:pBdr>
        <w:bottom w:val="single" w:sz="8" w:space="0" w:color="CCCCCC"/>
      </w:pBdr>
      <w:spacing w:line="120" w:lineRule="auto"/>
      <w:jc w:val="center"/>
    </w:pPr>
    <w:rPr>
      <w:b/>
      <w:color w:val="CCCCCC"/>
    </w:rPr>
  </w:style>
  <w:style w:type="paragraph" w:customStyle="1" w:styleId="QuestionSeparator">
    <w:name w:val="QuestionSeparator"/>
    <w:basedOn w:val="a"/>
    <w:qFormat/>
    <w:pPr>
      <w:pBdr>
        <w:top w:val="dashed" w:sz="8" w:space="0" w:color="CCCCCC"/>
      </w:pBdr>
      <w:spacing w:before="120" w:after="120" w:line="120" w:lineRule="auto"/>
    </w:pPr>
  </w:style>
  <w:style w:type="paragraph" w:customStyle="1" w:styleId="Dropdown">
    <w:name w:val="Dropdown"/>
    <w:basedOn w:val="a"/>
    <w:qFormat/>
    <w:pPr>
      <w:pBdr>
        <w:top w:val="single" w:sz="4" w:space="4" w:color="CCCCCC"/>
        <w:left w:val="single" w:sz="4" w:space="4" w:color="CCCCCC"/>
        <w:bottom w:val="single" w:sz="4" w:space="4" w:color="CCCCCC"/>
        <w:right w:val="single" w:sz="4" w:space="4" w:color="CCCCCC"/>
      </w:pBdr>
      <w:spacing w:before="120" w:after="120" w:line="240" w:lineRule="auto"/>
    </w:pPr>
  </w:style>
  <w:style w:type="paragraph" w:customStyle="1" w:styleId="TextEntryLine">
    <w:name w:val="TextEntryLine"/>
    <w:basedOn w:val="a"/>
    <w:qFormat/>
    <w:pPr>
      <w:spacing w:before="240" w:line="240" w:lineRule="auto"/>
    </w:pPr>
  </w:style>
  <w:style w:type="paragraph" w:styleId="a4">
    <w:name w:val="footer"/>
    <w:basedOn w:val="a"/>
    <w:link w:val="a5"/>
    <w:uiPriority w:val="99"/>
    <w:unhideWhenUsed/>
    <w:rsid w:val="00DD4654"/>
    <w:pPr>
      <w:tabs>
        <w:tab w:val="center" w:pos="4680"/>
        <w:tab w:val="right" w:pos="9360"/>
      </w:tabs>
      <w:spacing w:line="240" w:lineRule="auto"/>
    </w:pPr>
  </w:style>
  <w:style w:type="character" w:customStyle="1" w:styleId="a5">
    <w:name w:val="フッター (文字)"/>
    <w:basedOn w:val="a0"/>
    <w:link w:val="a4"/>
    <w:uiPriority w:val="99"/>
    <w:rsid w:val="00DD4654"/>
  </w:style>
  <w:style w:type="character" w:styleId="a6">
    <w:name w:val="page number"/>
    <w:basedOn w:val="a0"/>
    <w:uiPriority w:val="99"/>
    <w:semiHidden/>
    <w:unhideWhenUsed/>
    <w:rsid w:val="00DD4654"/>
  </w:style>
  <w:style w:type="paragraph" w:styleId="a7">
    <w:name w:val="header"/>
    <w:basedOn w:val="a"/>
    <w:link w:val="a8"/>
    <w:uiPriority w:val="99"/>
    <w:unhideWhenUsed/>
    <w:rsid w:val="001E1135"/>
    <w:pPr>
      <w:tabs>
        <w:tab w:val="center" w:pos="4680"/>
        <w:tab w:val="right" w:pos="9360"/>
      </w:tabs>
    </w:pPr>
  </w:style>
  <w:style w:type="character" w:customStyle="1" w:styleId="a8">
    <w:name w:val="ヘッダー (文字)"/>
    <w:basedOn w:val="a0"/>
    <w:link w:val="a7"/>
    <w:uiPriority w:val="99"/>
    <w:rsid w:val="001E1135"/>
  </w:style>
  <w:style w:type="paragraph" w:customStyle="1" w:styleId="SFGreen">
    <w:name w:val="SFGreen"/>
    <w:basedOn w:val="a"/>
    <w:qFormat/>
    <w:rsid w:val="0013AA00"/>
    <w:pPr>
      <w:pBdr>
        <w:top w:val="single" w:sz="4" w:space="4" w:color="D1D9BD"/>
        <w:left w:val="single" w:sz="4" w:space="4" w:color="D1D9BD"/>
        <w:bottom w:val="single" w:sz="4" w:space="4" w:color="D1D9BD"/>
        <w:right w:val="single" w:sz="4" w:space="4" w:color="D1D9BD"/>
      </w:pBdr>
      <w:shd w:val="clear" w:color="auto" w:fill="EDF2E3"/>
    </w:pPr>
    <w:rPr>
      <w:b/>
      <w:color w:val="809163"/>
    </w:rPr>
  </w:style>
  <w:style w:type="paragraph" w:customStyle="1" w:styleId="SFBlue">
    <w:name w:val="SFBlue"/>
    <w:basedOn w:val="a"/>
    <w:qFormat/>
    <w:rsid w:val="0013AB00"/>
    <w:pPr>
      <w:pBdr>
        <w:top w:val="single" w:sz="4" w:space="4" w:color="C3CDDB"/>
        <w:left w:val="single" w:sz="4" w:space="4" w:color="C3CDDB"/>
        <w:bottom w:val="single" w:sz="4" w:space="4" w:color="C3CDDB"/>
        <w:right w:val="single" w:sz="4" w:space="4" w:color="C3CDDB"/>
      </w:pBdr>
      <w:shd w:val="clear" w:color="auto" w:fill="E6ECF5"/>
    </w:pPr>
    <w:rPr>
      <w:b/>
      <w:color w:val="426092"/>
    </w:rPr>
  </w:style>
  <w:style w:type="paragraph" w:customStyle="1" w:styleId="SFPurple">
    <w:name w:val="SFPurple"/>
    <w:basedOn w:val="a"/>
    <w:qFormat/>
    <w:rsid w:val="0013AC00"/>
    <w:pPr>
      <w:pBdr>
        <w:top w:val="single" w:sz="4" w:space="4" w:color="D1C0D1"/>
        <w:left w:val="single" w:sz="4" w:space="4" w:color="D1C0D1"/>
        <w:bottom w:val="single" w:sz="4" w:space="4" w:color="D1C0D1"/>
        <w:right w:val="single" w:sz="4" w:space="4" w:color="D1C0D1"/>
      </w:pBdr>
      <w:shd w:val="clear" w:color="auto" w:fill="F2E3F2"/>
    </w:pPr>
    <w:rPr>
      <w:b/>
      <w:color w:val="916391"/>
    </w:rPr>
  </w:style>
  <w:style w:type="paragraph" w:customStyle="1" w:styleId="SFGray">
    <w:name w:val="SFGray"/>
    <w:basedOn w:val="a"/>
    <w:qFormat/>
    <w:rsid w:val="0013AD00"/>
    <w:pPr>
      <w:pBdr>
        <w:top w:val="single" w:sz="4" w:space="4" w:color="CFCFCF"/>
        <w:left w:val="single" w:sz="4" w:space="4" w:color="CFCFCF"/>
        <w:bottom w:val="single" w:sz="4" w:space="4" w:color="CFCFCF"/>
        <w:right w:val="single" w:sz="4" w:space="4" w:color="CFCFCF"/>
      </w:pBdr>
      <w:shd w:val="clear" w:color="auto" w:fill="F2F2F2"/>
    </w:pPr>
    <w:rPr>
      <w:b/>
      <w:color w:val="555555"/>
    </w:rPr>
  </w:style>
  <w:style w:type="paragraph" w:customStyle="1" w:styleId="SFRed">
    <w:name w:val="SFRed"/>
    <w:basedOn w:val="a"/>
    <w:qFormat/>
    <w:rsid w:val="0013AE00"/>
    <w:pPr>
      <w:pBdr>
        <w:top w:val="single" w:sz="4" w:space="4" w:color="700606"/>
        <w:left w:val="single" w:sz="4" w:space="4" w:color="700606"/>
        <w:bottom w:val="single" w:sz="4" w:space="4" w:color="700606"/>
        <w:right w:val="single" w:sz="4" w:space="4" w:color="700606"/>
      </w:pBdr>
      <w:shd w:val="clear" w:color="auto" w:fill="8C0707"/>
    </w:pPr>
    <w:rPr>
      <w:b/>
      <w:color w:val="FFFFFF"/>
    </w:rPr>
  </w:style>
  <w:style w:type="paragraph" w:customStyle="1" w:styleId="QPlaceholderAlert">
    <w:name w:val="QPlaceholderAlert"/>
    <w:basedOn w:val="a"/>
    <w:qFormat/>
    <w:rPr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pn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0000"/>
                <a:satMod val="155000"/>
              </a:schemeClr>
            </a:gs>
            <a:gs pos="65000">
              <a:schemeClr val="phClr">
                <a:shade val="85000"/>
                <a:satMod val="155000"/>
              </a:schemeClr>
            </a:gs>
            <a:gs pos="100000">
              <a:schemeClr val="phClr">
                <a:shade val="95000"/>
                <a:satMod val="155000"/>
              </a:schemeClr>
            </a:gs>
          </a:gsLst>
          <a:lin ang="16200000" scaled="0"/>
        </a:gradFill>
      </a:fillStyleLst>
      <a:lnStyleLst>
        <a:ln w="6350" cap="rnd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  <a:ln w="34925" cap="rnd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algn="tl" rotWithShape="0">
              <a:srgbClr val="000000">
                <a:alpha val="64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</a:effectStyle>
        <a:effectStyle>
          <a:effectLst>
            <a:outerShdw blurRad="39000" dist="25400" dir="5400000">
              <a:srgbClr val="000000">
                <a:alpha val="35000"/>
              </a:srgbClr>
            </a:outerShdw>
          </a:effectLst>
          <a:scene3d>
            <a:camera prst="orthographicFront" fov="0">
              <a:rot lat="0" lon="0" rev="0"/>
            </a:camera>
            <a:lightRig rig="threePt" dir="t">
              <a:rot lat="0" lon="0" rev="0"/>
            </a:lightRig>
          </a:scene3d>
          <a:sp3d prstMaterial="matte">
            <a:bevelT h="22225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C7BC69-B1A7-4D55-9E65-2A150E087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1072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Wave B Follow-up</vt:lpstr>
    </vt:vector>
  </TitlesOfParts>
  <Company>Qualtrics</Company>
  <LinksUpToDate>false</LinksUpToDate>
  <CharactersWithSpaces>7173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Wave B Follow-up</dc:title>
  <dc:subject/>
  <dc:creator>R Fukuda</dc:creator>
  <cp:keywords/>
  <dc:description/>
  <dcterms:created xsi:type="dcterms:W3CDTF">2024-06-27T11:04:00Z</dcterms:created>
  <dcterms:modified xsi:type="dcterms:W3CDTF">2024-06-27T11:16:00Z</dcterms:modified>
</cp:coreProperties>
</file>