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756C5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520052">
        <w:rPr>
          <w:rFonts w:ascii="Times New Roman" w:eastAsia="Times New Roman" w:hAnsi="Times New Roman" w:cs="Times New Roman"/>
          <w:sz w:val="24"/>
          <w:szCs w:val="24"/>
        </w:rPr>
        <w:t>December 20</w:t>
      </w:r>
      <w:r w:rsidR="00EE36A1">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20DEEE0"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People who had previously entered an opt-out or do not call list would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12A2D8F1"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160CDEF7"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BD2B92">
        <w:rPr>
          <w:rFonts w:ascii="Times New Roman" w:eastAsia="Times New Roman" w:hAnsi="Times New Roman" w:cs="Times New Roman"/>
          <w:sz w:val="24"/>
          <w:szCs w:val="24"/>
        </w:rPr>
        <w:t xml:space="preserve">minor status, </w:t>
      </w:r>
      <w:r w:rsidR="00DE0FF2">
        <w:rPr>
          <w:rFonts w:ascii="Times New Roman" w:eastAsia="Times New Roman" w:hAnsi="Times New Roman" w:cs="Times New Roman"/>
          <w:sz w:val="24"/>
          <w:szCs w:val="24"/>
        </w:rPr>
        <w:t xml:space="preserve">time since coverage loss (&lt;1 month, 1-2 months, or 3+ months), </w:t>
      </w:r>
      <w:r w:rsidRPr="00884B58">
        <w:rPr>
          <w:rFonts w:ascii="Times New Roman" w:eastAsia="Times New Roman" w:hAnsi="Times New Roman" w:cs="Times New Roman"/>
          <w:sz w:val="24"/>
          <w:szCs w:val="24"/>
        </w:rPr>
        <w:t>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plus,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w:t>
      </w:r>
      <w:r>
        <w:rPr>
          <w:rFonts w:ascii="Times New Roman" w:eastAsia="Times New Roman" w:hAnsi="Times New Roman" w:cs="Times New Roman"/>
          <w:sz w:val="24"/>
          <w:szCs w:val="24"/>
        </w:rPr>
        <w:lastRenderedPageBreak/>
        <w:t xml:space="preserv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 xml:space="preserve">ome people disenrolled for procedural reasons are ineligible for </w:t>
      </w:r>
      <w:r w:rsidRPr="00083AB4">
        <w:rPr>
          <w:rFonts w:ascii="Times New Roman" w:eastAsia="Times New Roman" w:hAnsi="Times New Roman" w:cs="Times New Roman"/>
          <w:sz w:val="24"/>
          <w:szCs w:val="24"/>
        </w:rPr>
        <w:lastRenderedPageBreak/>
        <w:t>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lastRenderedPageBreak/>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w:t>
      </w:r>
      <w:r w:rsidR="00256170">
        <w:rPr>
          <w:rFonts w:ascii="Times New Roman" w:eastAsia="Times New Roman" w:hAnsi="Times New Roman" w:cs="Times New Roman"/>
          <w:sz w:val="24"/>
          <w:szCs w:val="24"/>
        </w:rPr>
        <w:lastRenderedPageBreak/>
        <w:t xml:space="preserve">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But Still Represents Only Small Share of Those Losing Medicaid Coverage During Unwinding. Say </w:t>
      </w:r>
      <w:proofErr w:type="spellStart"/>
      <w:r>
        <w:t>Ahhh</w:t>
      </w:r>
      <w:proofErr w:type="spellEnd"/>
      <w:r>
        <w:t>!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Our help is free, and we’re ready to answer any of your questions. Call us at 877-942-6837, or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rPr>
                <w:rStyle w:val="Hyperlink"/>
                <w:rFonts w:ascii="Times New Roman" w:hAnsi="Times New Roman"/>
              </w:rP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r w:rsidRPr="002020EB">
        <w:rPr>
          <w:rFonts w:ascii="Times New Roman" w:hAnsi="Times New Roman" w:cs="Times New Roman"/>
        </w:rPr>
        <w:t>BadgerCare</w:t>
      </w:r>
      <w:proofErr w:type="spellEnd"/>
      <w:r w:rsidRPr="002020EB">
        <w:rPr>
          <w:rFonts w:ascii="Times New Roman" w:hAnsi="Times New Roman" w:cs="Times New Roman"/>
        </w:rPr>
        <w:t xml:space="preserve">, to help them get covered.  We can help you submit a late renewal for </w:t>
      </w:r>
      <w:proofErr w:type="spellStart"/>
      <w:r w:rsidRPr="002020EB">
        <w:rPr>
          <w:rFonts w:ascii="Times New Roman" w:hAnsi="Times New Roman" w:cs="Times New Roman"/>
        </w:rPr>
        <w:t>BadgerCare</w:t>
      </w:r>
      <w:proofErr w:type="spellEnd"/>
      <w:r w:rsidRPr="002020EB">
        <w:rPr>
          <w:rFonts w:ascii="Times New Roman" w:hAnsi="Times New Roman" w:cs="Times New Roman"/>
        </w:rPr>
        <w:t>,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501A0" w14:textId="77777777" w:rsidR="00E309DB" w:rsidRDefault="00E309DB">
      <w:pPr>
        <w:spacing w:after="0" w:line="240" w:lineRule="auto"/>
      </w:pPr>
      <w:r>
        <w:separator/>
      </w:r>
    </w:p>
  </w:endnote>
  <w:endnote w:type="continuationSeparator" w:id="0">
    <w:p w14:paraId="24335B32" w14:textId="77777777" w:rsidR="00E309DB" w:rsidRDefault="00E3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50D8" w14:textId="77777777" w:rsidR="00E309DB" w:rsidRDefault="00E309DB">
      <w:pPr>
        <w:spacing w:after="0" w:line="240" w:lineRule="auto"/>
      </w:pPr>
      <w:r>
        <w:separator/>
      </w:r>
    </w:p>
  </w:footnote>
  <w:footnote w:type="continuationSeparator" w:id="0">
    <w:p w14:paraId="3875234F" w14:textId="77777777" w:rsidR="00E309DB" w:rsidRDefault="00E30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75C"/>
    <w:rsid w:val="001F1E62"/>
    <w:rsid w:val="002020EB"/>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0ACD"/>
    <w:rsid w:val="005C1812"/>
    <w:rsid w:val="005C5010"/>
    <w:rsid w:val="005C6795"/>
    <w:rsid w:val="005D76B4"/>
    <w:rsid w:val="005F08F7"/>
    <w:rsid w:val="005F28D5"/>
    <w:rsid w:val="0060679A"/>
    <w:rsid w:val="00610704"/>
    <w:rsid w:val="0061671F"/>
    <w:rsid w:val="00640703"/>
    <w:rsid w:val="0064757C"/>
    <w:rsid w:val="006479BB"/>
    <w:rsid w:val="00653B08"/>
    <w:rsid w:val="00657994"/>
    <w:rsid w:val="00665E17"/>
    <w:rsid w:val="00671AD4"/>
    <w:rsid w:val="006A13AF"/>
    <w:rsid w:val="006A1945"/>
    <w:rsid w:val="006A516F"/>
    <w:rsid w:val="006B0303"/>
    <w:rsid w:val="006B7F3F"/>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6EFF"/>
    <w:rsid w:val="008176C0"/>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E27E5"/>
    <w:rsid w:val="008E49CF"/>
    <w:rsid w:val="008E5274"/>
    <w:rsid w:val="008E660B"/>
    <w:rsid w:val="008F025F"/>
    <w:rsid w:val="008F1578"/>
    <w:rsid w:val="008F5C94"/>
    <w:rsid w:val="008F6788"/>
    <w:rsid w:val="00900283"/>
    <w:rsid w:val="009005E6"/>
    <w:rsid w:val="00901DAA"/>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3529"/>
    <w:rsid w:val="00E15F8C"/>
    <w:rsid w:val="00E20BB1"/>
    <w:rsid w:val="00E23C58"/>
    <w:rsid w:val="00E24209"/>
    <w:rsid w:val="00E25E60"/>
    <w:rsid w:val="00E309DB"/>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20192</Words>
  <Characters>115099</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2025-01-17T20:02:00Z</dcterms:created>
  <dcterms:modified xsi:type="dcterms:W3CDTF">2025-01-17T20:04:00Z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