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1BDC9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903A9C">
        <w:rPr>
          <w:rFonts w:ascii="Times New Roman" w:eastAsia="Times New Roman" w:hAnsi="Times New Roman" w:cs="Times New Roman"/>
          <w:sz w:val="24"/>
          <w:szCs w:val="24"/>
        </w:rPr>
        <w:t>February 5,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3238E5A0"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003E0B0A">
        <w:rPr>
          <w:rFonts w:ascii="Times New Roman" w:eastAsia="Times New Roman" w:hAnsi="Times New Roman" w:cs="Times New Roman"/>
          <w:sz w:val="24"/>
          <w:szCs w:val="24"/>
        </w:rPr>
        <w:t xml:space="preserve">the primary member’s </w:t>
      </w:r>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Pr="00884B58">
        <w:rPr>
          <w:rFonts w:ascii="Times New Roman" w:eastAsia="Times New Roman" w:hAnsi="Times New Roman" w:cs="Times New Roman"/>
          <w:sz w:val="24"/>
          <w:szCs w:val="24"/>
        </w:rPr>
        <w:t xml:space="preserve"> tribal member</w:t>
      </w:r>
      <w:bookmarkEnd w:id="32"/>
      <w:bookmarkEnd w:id="33"/>
      <w:bookmarkEnd w:id="34"/>
      <w:r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5BE633D6"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w:t>
      </w:r>
      <w:r w:rsidR="00FE25E4">
        <w:rPr>
          <w:rFonts w:ascii="Times New Roman" w:eastAsia="Times New Roman" w:hAnsi="Times New Roman" w:cs="Times New Roman"/>
          <w:sz w:val="24"/>
          <w:szCs w:val="24"/>
        </w:rPr>
        <w:t>P</w:t>
      </w:r>
      <w:r w:rsidR="0039260E" w:rsidRPr="0039260E">
        <w:rPr>
          <w:rFonts w:ascii="Times New Roman" w:eastAsia="Times New Roman" w:hAnsi="Times New Roman" w:cs="Times New Roman"/>
          <w:sz w:val="24"/>
          <w:szCs w:val="24"/>
        </w:rPr>
        <w:t xml:space="preserve">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w:t>
      </w:r>
      <w:r w:rsidRPr="005C6795">
        <w:rPr>
          <w:rFonts w:ascii="Times New Roman" w:eastAsia="Times New Roman" w:hAnsi="Times New Roman" w:cs="Times New Roman"/>
          <w:sz w:val="24"/>
          <w:szCs w:val="24"/>
        </w:rPr>
        <w:lastRenderedPageBreak/>
        <w:t>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chronic conditions according to Chronic Conditions Warehouse algorithm </w:t>
      </w:r>
      <w:r>
        <w:rPr>
          <w:rFonts w:ascii="Times New Roman" w:eastAsia="Times New Roman" w:hAnsi="Times New Roman" w:cs="Times New Roman"/>
          <w:sz w:val="24"/>
          <w:szCs w:val="24"/>
        </w:rPr>
        <w:lastRenderedPageBreak/>
        <w:t>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lastRenderedPageBreak/>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w:t>
      </w:r>
      <w:r w:rsidR="00EF5DB7" w:rsidRPr="00EF5DB7">
        <w:rPr>
          <w:rFonts w:ascii="Times New Roman" w:eastAsia="Times New Roman" w:hAnsi="Times New Roman" w:cs="Times New Roman"/>
          <w:sz w:val="24"/>
          <w:szCs w:val="24"/>
        </w:rPr>
        <w:lastRenderedPageBreak/>
        <w:t>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w:t>
      </w:r>
      <w:r>
        <w:rPr>
          <w:rFonts w:ascii="Times New Roman" w:eastAsia="Times New Roman" w:hAnsi="Times New Roman" w:cs="Times New Roman"/>
          <w:sz w:val="24"/>
          <w:szCs w:val="24"/>
        </w:rPr>
        <w:lastRenderedPageBreak/>
        <w:t xml:space="preserve">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rPr>
                <w:rStyle w:val="Hyperlink"/>
                <w:rFonts w:ascii="Times New Roman" w:hAnsi="Times New Roman"/>
              </w:rP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r w:rsidRPr="002020EB">
        <w:rPr>
          <w:rFonts w:ascii="Times New Roman" w:hAnsi="Times New Roman" w:cs="Times New Roman"/>
        </w:rPr>
        <w:t>BadgerCare</w:t>
      </w:r>
      <w:proofErr w:type="spell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05BB0" w14:textId="77777777" w:rsidR="00204C67" w:rsidRDefault="00204C67">
      <w:pPr>
        <w:spacing w:after="0" w:line="240" w:lineRule="auto"/>
      </w:pPr>
      <w:r>
        <w:separator/>
      </w:r>
    </w:p>
  </w:endnote>
  <w:endnote w:type="continuationSeparator" w:id="0">
    <w:p w14:paraId="7B2E36C1" w14:textId="77777777" w:rsidR="00204C67" w:rsidRDefault="00204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1CA9C" w14:textId="77777777" w:rsidR="00204C67" w:rsidRDefault="00204C67">
      <w:pPr>
        <w:spacing w:after="0" w:line="240" w:lineRule="auto"/>
      </w:pPr>
      <w:r>
        <w:separator/>
      </w:r>
    </w:p>
  </w:footnote>
  <w:footnote w:type="continuationSeparator" w:id="0">
    <w:p w14:paraId="7426392E" w14:textId="77777777" w:rsidR="00204C67" w:rsidRDefault="00204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206"/>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D4C8C"/>
    <w:rsid w:val="001E09CB"/>
    <w:rsid w:val="001E2944"/>
    <w:rsid w:val="001F175C"/>
    <w:rsid w:val="001F1E62"/>
    <w:rsid w:val="001F6BED"/>
    <w:rsid w:val="00200D78"/>
    <w:rsid w:val="002020EB"/>
    <w:rsid w:val="00204C67"/>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0B0A"/>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95BB8"/>
    <w:rsid w:val="005A2E9E"/>
    <w:rsid w:val="005A670D"/>
    <w:rsid w:val="005A72DC"/>
    <w:rsid w:val="005B79D5"/>
    <w:rsid w:val="005C0ACD"/>
    <w:rsid w:val="005C1812"/>
    <w:rsid w:val="005C5010"/>
    <w:rsid w:val="005C6795"/>
    <w:rsid w:val="005D3D4C"/>
    <w:rsid w:val="005D76B4"/>
    <w:rsid w:val="005F08F7"/>
    <w:rsid w:val="005F28D5"/>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B0303"/>
    <w:rsid w:val="006B7F3F"/>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4255"/>
    <w:rsid w:val="00816EFF"/>
    <w:rsid w:val="008176C0"/>
    <w:rsid w:val="008265C9"/>
    <w:rsid w:val="0083263F"/>
    <w:rsid w:val="0084242F"/>
    <w:rsid w:val="00853794"/>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C4314"/>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20195</Words>
  <Characters>115113</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5</cp:revision>
  <dcterms:created xsi:type="dcterms:W3CDTF">2025-02-05T20:19:00Z</dcterms:created>
  <dcterms:modified xsi:type="dcterms:W3CDTF">2025-02-10T22:11:00Z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