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45" w:rsidRDefault="00310445">
      <w:pPr>
        <w:rPr>
          <w:b/>
        </w:rPr>
      </w:pPr>
      <w:r w:rsidRPr="00310445">
        <w:rPr>
          <w:b/>
        </w:rPr>
        <w:t>Analysis plan</w:t>
      </w:r>
    </w:p>
    <w:p w:rsidR="000011AF" w:rsidRDefault="000011AF">
      <w:r>
        <w:t>Key outcome variables</w:t>
      </w:r>
    </w:p>
    <w:p w:rsidR="000011AF" w:rsidRDefault="000011AF" w:rsidP="000011AF">
      <w:pPr>
        <w:pStyle w:val="ListParagraph"/>
        <w:numPr>
          <w:ilvl w:val="0"/>
          <w:numId w:val="7"/>
        </w:numPr>
      </w:pPr>
      <w:r>
        <w:t>Grades</w:t>
      </w:r>
    </w:p>
    <w:p w:rsidR="000011AF" w:rsidRDefault="000011AF" w:rsidP="000011AF">
      <w:pPr>
        <w:pStyle w:val="ListParagraph"/>
        <w:numPr>
          <w:ilvl w:val="1"/>
          <w:numId w:val="7"/>
        </w:numPr>
      </w:pPr>
      <w:r>
        <w:t>Math Tests that we administered (key outcome)</w:t>
      </w:r>
    </w:p>
    <w:p w:rsidR="000011AF" w:rsidRDefault="000011AF" w:rsidP="000011AF">
      <w:pPr>
        <w:pStyle w:val="ListParagraph"/>
        <w:numPr>
          <w:ilvl w:val="1"/>
          <w:numId w:val="7"/>
        </w:numPr>
      </w:pPr>
      <w:r>
        <w:t>Administrative</w:t>
      </w:r>
    </w:p>
    <w:p w:rsidR="000011AF" w:rsidRDefault="000011AF" w:rsidP="000011AF">
      <w:pPr>
        <w:pStyle w:val="ListParagraph"/>
        <w:numPr>
          <w:ilvl w:val="2"/>
          <w:numId w:val="7"/>
        </w:numPr>
      </w:pPr>
      <w:r>
        <w:t>School</w:t>
      </w:r>
    </w:p>
    <w:p w:rsidR="000011AF" w:rsidRDefault="000011AF" w:rsidP="000011AF">
      <w:pPr>
        <w:pStyle w:val="ListParagraph"/>
        <w:numPr>
          <w:ilvl w:val="2"/>
          <w:numId w:val="7"/>
        </w:numPr>
      </w:pPr>
      <w:r>
        <w:t>National board exams</w:t>
      </w:r>
    </w:p>
    <w:p w:rsidR="000011AF" w:rsidRDefault="000011AF" w:rsidP="000011AF">
      <w:pPr>
        <w:pStyle w:val="ListParagraph"/>
        <w:numPr>
          <w:ilvl w:val="0"/>
          <w:numId w:val="7"/>
        </w:numPr>
      </w:pPr>
      <w:r>
        <w:t>Attendance – provided by schools</w:t>
      </w:r>
    </w:p>
    <w:p w:rsidR="000011AF" w:rsidRDefault="000011AF" w:rsidP="000011AF">
      <w:r>
        <w:t>Intermediate outcomes</w:t>
      </w:r>
    </w:p>
    <w:p w:rsidR="000011AF" w:rsidRDefault="000011AF" w:rsidP="000011AF">
      <w:pPr>
        <w:pStyle w:val="ListParagraph"/>
        <w:numPr>
          <w:ilvl w:val="0"/>
          <w:numId w:val="8"/>
        </w:numPr>
      </w:pPr>
      <w:r>
        <w:t>Self-reported measures</w:t>
      </w:r>
    </w:p>
    <w:p w:rsidR="000011AF" w:rsidRDefault="000011AF" w:rsidP="000011AF">
      <w:pPr>
        <w:pStyle w:val="ListParagraph"/>
        <w:numPr>
          <w:ilvl w:val="1"/>
          <w:numId w:val="8"/>
        </w:numPr>
      </w:pPr>
      <w:r>
        <w:t xml:space="preserve">Beliefs – regarding growth mindset, regarding value of effort, </w:t>
      </w:r>
      <w:proofErr w:type="spellStart"/>
      <w:r>
        <w:t>etc</w:t>
      </w:r>
      <w:proofErr w:type="spellEnd"/>
      <w:r>
        <w:t>…</w:t>
      </w:r>
    </w:p>
    <w:p w:rsidR="000011AF" w:rsidRDefault="000011AF" w:rsidP="000011AF">
      <w:pPr>
        <w:pStyle w:val="ListParagraph"/>
        <w:numPr>
          <w:ilvl w:val="1"/>
          <w:numId w:val="8"/>
        </w:numPr>
      </w:pPr>
      <w:r>
        <w:t>Effort</w:t>
      </w:r>
    </w:p>
    <w:p w:rsidR="000011AF" w:rsidRDefault="000011AF" w:rsidP="000011AF">
      <w:pPr>
        <w:pStyle w:val="ListParagraph"/>
        <w:numPr>
          <w:ilvl w:val="2"/>
          <w:numId w:val="8"/>
        </w:numPr>
      </w:pPr>
      <w:r>
        <w:t>Reported effort (monthly at tests and in survey)</w:t>
      </w:r>
    </w:p>
    <w:p w:rsidR="000011AF" w:rsidRDefault="000011AF" w:rsidP="000011AF">
      <w:pPr>
        <w:pStyle w:val="ListParagraph"/>
        <w:numPr>
          <w:ilvl w:val="2"/>
          <w:numId w:val="8"/>
        </w:numPr>
      </w:pPr>
      <w:r>
        <w:t>Time allocation</w:t>
      </w:r>
    </w:p>
    <w:p w:rsidR="000011AF" w:rsidRDefault="000011AF" w:rsidP="000011AF">
      <w:pPr>
        <w:pStyle w:val="ListParagraph"/>
        <w:numPr>
          <w:ilvl w:val="2"/>
          <w:numId w:val="8"/>
        </w:numPr>
      </w:pPr>
      <w:r>
        <w:t>Combined network score of effort (each friend say show hard working you are… average the scores… does that change?)</w:t>
      </w:r>
    </w:p>
    <w:p w:rsidR="000011AF" w:rsidRDefault="000011AF" w:rsidP="000011AF">
      <w:pPr>
        <w:pStyle w:val="ListParagraph"/>
        <w:numPr>
          <w:ilvl w:val="1"/>
          <w:numId w:val="8"/>
        </w:numPr>
      </w:pPr>
      <w:r>
        <w:t>Others…</w:t>
      </w:r>
    </w:p>
    <w:p w:rsidR="000011AF" w:rsidRDefault="000011AF" w:rsidP="000011AF">
      <w:pPr>
        <w:pStyle w:val="ListParagraph"/>
        <w:numPr>
          <w:ilvl w:val="2"/>
          <w:numId w:val="8"/>
        </w:numPr>
      </w:pPr>
      <w:r>
        <w:t>Reported preparedness at tests</w:t>
      </w:r>
    </w:p>
    <w:p w:rsidR="000011AF" w:rsidRDefault="000011AF" w:rsidP="000011AF">
      <w:pPr>
        <w:pStyle w:val="ListParagraph"/>
        <w:numPr>
          <w:ilvl w:val="2"/>
          <w:numId w:val="8"/>
        </w:numPr>
      </w:pPr>
      <w:r>
        <w:t>Accuracy of test score guess at tests</w:t>
      </w:r>
    </w:p>
    <w:p w:rsidR="000011AF" w:rsidRDefault="000011AF" w:rsidP="000011AF">
      <w:pPr>
        <w:pStyle w:val="ListParagraph"/>
        <w:numPr>
          <w:ilvl w:val="0"/>
          <w:numId w:val="8"/>
        </w:numPr>
      </w:pPr>
      <w:r>
        <w:t>Effort as elicited by game</w:t>
      </w:r>
    </w:p>
    <w:p w:rsidR="000011AF" w:rsidRDefault="000011AF" w:rsidP="000011AF">
      <w:pPr>
        <w:pStyle w:val="ListParagraph"/>
        <w:numPr>
          <w:ilvl w:val="0"/>
          <w:numId w:val="8"/>
        </w:numPr>
      </w:pPr>
      <w:r>
        <w:t>Teacher reports of student effort</w:t>
      </w:r>
    </w:p>
    <w:p w:rsidR="000011AF" w:rsidRDefault="000011AF" w:rsidP="000011AF">
      <w:pPr>
        <w:pStyle w:val="ListParagraph"/>
        <w:numPr>
          <w:ilvl w:val="1"/>
          <w:numId w:val="8"/>
        </w:numPr>
      </w:pPr>
      <w:r>
        <w:t>Compare to questionnaire: how often do you ask questions in class</w:t>
      </w:r>
    </w:p>
    <w:p w:rsidR="000011AF" w:rsidRDefault="000011AF" w:rsidP="000011AF"/>
    <w:p w:rsidR="000011AF" w:rsidRDefault="000011AF" w:rsidP="000011AF">
      <w:r>
        <w:t>Specification</w:t>
      </w:r>
    </w:p>
    <w:p w:rsidR="000011AF" w:rsidRDefault="000011AF" w:rsidP="000011AF">
      <w:pPr>
        <w:pStyle w:val="ListParagraph"/>
        <w:numPr>
          <w:ilvl w:val="0"/>
          <w:numId w:val="9"/>
        </w:numPr>
      </w:pPr>
      <w:r>
        <w:t>Best practices will be used in determining the precise specification and set of controls</w:t>
      </w:r>
    </w:p>
    <w:p w:rsidR="000011AF" w:rsidRDefault="00BF443C" w:rsidP="000011AF">
      <w:pPr>
        <w:pStyle w:val="ListParagraph"/>
        <w:numPr>
          <w:ilvl w:val="0"/>
          <w:numId w:val="9"/>
        </w:numPr>
      </w:pPr>
      <w:r>
        <w:t xml:space="preserve">Social networks: </w:t>
      </w:r>
      <w:r w:rsidR="000011AF">
        <w:t xml:space="preserve">One set of specifications will condition on the interaction between treatment and social networks. </w:t>
      </w:r>
    </w:p>
    <w:p w:rsidR="000011AF" w:rsidRDefault="00BF443C" w:rsidP="000011AF">
      <w:pPr>
        <w:pStyle w:val="ListParagraph"/>
        <w:numPr>
          <w:ilvl w:val="0"/>
          <w:numId w:val="9"/>
        </w:numPr>
      </w:pPr>
      <w:r>
        <w:t xml:space="preserve">Control schools: </w:t>
      </w:r>
      <w:r w:rsidR="000011AF">
        <w:t xml:space="preserve">One specification will compare our pure control students in treated schools to students in non-treated schools in a fixed effects regression to test for spillovers. </w:t>
      </w:r>
    </w:p>
    <w:p w:rsidR="00BF443C" w:rsidRDefault="00BF443C" w:rsidP="00BF443C">
      <w:pPr>
        <w:pStyle w:val="ListParagraph"/>
        <w:numPr>
          <w:ilvl w:val="0"/>
          <w:numId w:val="2"/>
        </w:numPr>
      </w:pPr>
      <w:r>
        <w:t xml:space="preserve">Standard errors: </w:t>
      </w:r>
      <w:r w:rsidR="007106A6">
        <w:t>Best practices will be used</w:t>
      </w:r>
      <w:bookmarkStart w:id="0" w:name="_GoBack"/>
      <w:bookmarkEnd w:id="0"/>
      <w:r>
        <w:t xml:space="preserve"> to adjust for errors given that students were randomized individually but treated in groups</w:t>
      </w:r>
    </w:p>
    <w:p w:rsidR="00BF443C" w:rsidRDefault="00BF443C" w:rsidP="00BF443C">
      <w:pPr>
        <w:pStyle w:val="ListParagraph"/>
        <w:numPr>
          <w:ilvl w:val="0"/>
          <w:numId w:val="2"/>
        </w:numPr>
      </w:pPr>
      <w:r>
        <w:t xml:space="preserve">TOT: One specification will be a treatment on the treated analysis using intervention attendance to measure intensity of treatment. </w:t>
      </w:r>
    </w:p>
    <w:p w:rsidR="00BF443C" w:rsidRDefault="00BF443C" w:rsidP="000011AF"/>
    <w:p w:rsidR="00310445" w:rsidRDefault="00310445" w:rsidP="00310445"/>
    <w:sectPr w:rsidR="0031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41C"/>
    <w:multiLevelType w:val="hybridMultilevel"/>
    <w:tmpl w:val="A68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52C"/>
    <w:multiLevelType w:val="hybridMultilevel"/>
    <w:tmpl w:val="3F24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971"/>
    <w:multiLevelType w:val="hybridMultilevel"/>
    <w:tmpl w:val="A8B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2C4"/>
    <w:multiLevelType w:val="hybridMultilevel"/>
    <w:tmpl w:val="AC6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5984"/>
    <w:multiLevelType w:val="hybridMultilevel"/>
    <w:tmpl w:val="B2D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1F42"/>
    <w:multiLevelType w:val="hybridMultilevel"/>
    <w:tmpl w:val="9726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8A3"/>
    <w:multiLevelType w:val="hybridMultilevel"/>
    <w:tmpl w:val="0E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01C1F"/>
    <w:multiLevelType w:val="hybridMultilevel"/>
    <w:tmpl w:val="FDA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B9C"/>
    <w:multiLevelType w:val="hybridMultilevel"/>
    <w:tmpl w:val="A13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5"/>
    <w:rsid w:val="000011AF"/>
    <w:rsid w:val="00310445"/>
    <w:rsid w:val="007106A6"/>
    <w:rsid w:val="007D4D48"/>
    <w:rsid w:val="00BF443C"/>
    <w:rsid w:val="00C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C08C-6B86-435C-9CB1-7CD8C83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2018-02-19T19:03:00Z</dcterms:created>
  <dcterms:modified xsi:type="dcterms:W3CDTF">2018-02-19T19:30:00Z</dcterms:modified>
</cp:coreProperties>
</file>