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D5D" w:rsidRDefault="001C09B9" w:rsidP="00757DF8">
      <w:pPr>
        <w:pStyle w:val="Heading1"/>
      </w:pPr>
      <w:r>
        <w:t xml:space="preserve">Online University Study Supporter </w:t>
      </w:r>
      <w:r w:rsidR="00B16745">
        <w:t>Pre-Analysis Plan:</w:t>
      </w:r>
    </w:p>
    <w:p w:rsidR="00B16745" w:rsidRDefault="00B16745" w:rsidP="00B16745">
      <w:pPr>
        <w:pStyle w:val="Heading1"/>
      </w:pPr>
      <w:r>
        <w:t>Basic Design:</w:t>
      </w:r>
    </w:p>
    <w:p w:rsidR="00B16745" w:rsidRDefault="00B16745" w:rsidP="00B16745">
      <w:r>
        <w:t>Students</w:t>
      </w:r>
      <w:r w:rsidR="001234A5">
        <w:t xml:space="preserve"> at the online university</w:t>
      </w:r>
      <w:r>
        <w:t xml:space="preserve"> are recruited to participate in the study and asked to name one friend or family member with whom they communicate regularly, but with whom they do not live.  They are told that this “Supporter” may be contacted throughout the course and asked to inquire about the course and to encourage you.  </w:t>
      </w:r>
      <w:r w:rsidR="000928A8">
        <w:t xml:space="preserve">The program was offered in two rounds of two different courses that did not run simultaneously. </w:t>
      </w:r>
      <w:r>
        <w:t>They are then randomly assigned to one of two conditions:</w:t>
      </w:r>
    </w:p>
    <w:p w:rsidR="00B16745" w:rsidRDefault="00B16745" w:rsidP="00B16745">
      <w:pPr>
        <w:pStyle w:val="ListParagraph"/>
        <w:numPr>
          <w:ilvl w:val="0"/>
          <w:numId w:val="2"/>
        </w:numPr>
      </w:pPr>
      <w:r>
        <w:t>Supporter condition</w:t>
      </w:r>
    </w:p>
    <w:p w:rsidR="00B16745" w:rsidRDefault="00B16745" w:rsidP="00B16745">
      <w:pPr>
        <w:pStyle w:val="ListParagraph"/>
        <w:numPr>
          <w:ilvl w:val="0"/>
          <w:numId w:val="2"/>
        </w:numPr>
      </w:pPr>
      <w:r>
        <w:t>Control condition</w:t>
      </w:r>
    </w:p>
    <w:p w:rsidR="00B16745" w:rsidRDefault="00B16745" w:rsidP="00B16745">
      <w:pPr>
        <w:pStyle w:val="Heading1"/>
      </w:pPr>
      <w:r>
        <w:t>Primary Hypotheses:</w:t>
      </w:r>
    </w:p>
    <w:p w:rsidR="00653BEE" w:rsidRDefault="00653BEE" w:rsidP="00653BEE">
      <w:r>
        <w:t xml:space="preserve">Our primary hypotheses depend on us being able to successfully communicate with Supporters.  For this reason we will look separately at students based on the quality and extent of the Supporter contact information they provided.  Below is the rank order of the information that </w:t>
      </w:r>
      <w:proofErr w:type="gramStart"/>
      <w:r>
        <w:t>students</w:t>
      </w:r>
      <w:proofErr w:type="gramEnd"/>
      <w:r>
        <w:t xml:space="preserve"> provided that we predict to be most treatment responsive.  We will examine students who</w:t>
      </w:r>
      <w:r w:rsidR="00505C8C">
        <w:t>, for their Supporter</w:t>
      </w:r>
      <w:r>
        <w:t>:</w:t>
      </w:r>
    </w:p>
    <w:p w:rsidR="00653BEE" w:rsidRDefault="00505C8C" w:rsidP="00653BEE">
      <w:pPr>
        <w:ind w:left="720" w:firstLine="720"/>
      </w:pPr>
      <w:r>
        <w:t>Provided</w:t>
      </w:r>
      <w:r w:rsidR="00653BEE">
        <w:t xml:space="preserve"> both valid phone </w:t>
      </w:r>
      <w:r>
        <w:t xml:space="preserve">number </w:t>
      </w:r>
      <w:r w:rsidR="00653BEE">
        <w:t>and valid email</w:t>
      </w:r>
      <w:r>
        <w:t xml:space="preserve"> address</w:t>
      </w:r>
    </w:p>
    <w:p w:rsidR="00653BEE" w:rsidRDefault="00505C8C" w:rsidP="00653BEE">
      <w:pPr>
        <w:ind w:left="720" w:firstLine="720"/>
      </w:pPr>
      <w:r>
        <w:t>Only p</w:t>
      </w:r>
      <w:r w:rsidR="00653BEE">
        <w:t xml:space="preserve">rovided valid phone </w:t>
      </w:r>
      <w:r>
        <w:t>number</w:t>
      </w:r>
    </w:p>
    <w:p w:rsidR="00653BEE" w:rsidRDefault="00505C8C" w:rsidP="00653BEE">
      <w:pPr>
        <w:ind w:left="720" w:firstLine="720"/>
      </w:pPr>
      <w:r>
        <w:t>Only provided</w:t>
      </w:r>
      <w:r w:rsidR="00653BEE">
        <w:t xml:space="preserve"> valid email</w:t>
      </w:r>
      <w:r>
        <w:t xml:space="preserve"> address</w:t>
      </w:r>
    </w:p>
    <w:p w:rsidR="00653BEE" w:rsidRDefault="00653BEE" w:rsidP="00653BEE">
      <w:pPr>
        <w:pStyle w:val="Heading3"/>
      </w:pPr>
    </w:p>
    <w:p w:rsidR="00653BEE" w:rsidRDefault="00653BEE" w:rsidP="00653BEE">
      <w:pPr>
        <w:pStyle w:val="Heading3"/>
      </w:pPr>
      <w:r>
        <w:t>H1: Among those who named a Study Supporter with whom they do not live, those in the Supporter condition will be more likely to “pass” the course compared to those in Control condition</w:t>
      </w:r>
    </w:p>
    <w:p w:rsidR="00653BEE" w:rsidRDefault="00653BEE" w:rsidP="00653BEE">
      <w:pPr>
        <w:ind w:firstLine="720"/>
      </w:pPr>
      <w:r>
        <w:t>We will define “pass” as</w:t>
      </w:r>
      <w:r w:rsidR="000869AA">
        <w:t xml:space="preserve"> students who have earned a letter grade of A, B, C, or D.</w:t>
      </w:r>
    </w:p>
    <w:p w:rsidR="00653BEE" w:rsidRDefault="00653BEE" w:rsidP="00A26990">
      <w:pPr>
        <w:ind w:firstLine="720"/>
      </w:pPr>
      <w:r>
        <w:t xml:space="preserve">We will define not living together as: the person is not listed as wife, husband, spouse, </w:t>
      </w:r>
      <w:proofErr w:type="gramStart"/>
      <w:r>
        <w:t xml:space="preserve">partner </w:t>
      </w:r>
      <w:r w:rsidR="000869AA">
        <w:t>,</w:t>
      </w:r>
      <w:proofErr w:type="gramEnd"/>
      <w:r w:rsidR="000869AA">
        <w:t xml:space="preserve"> or roommate.</w:t>
      </w:r>
    </w:p>
    <w:p w:rsidR="000928A8" w:rsidRDefault="0075382E" w:rsidP="00632BFB">
      <w:r>
        <w:t>We will use a logi</w:t>
      </w:r>
      <w:r w:rsidR="000928A8">
        <w:t>t regression with course and round fixed effects. We also will control for</w:t>
      </w:r>
      <w:r>
        <w:t xml:space="preserve"> student’s gender, age, and whether the student has a friend currently enrolled at </w:t>
      </w:r>
      <w:r w:rsidR="001234A5">
        <w:t>the university</w:t>
      </w:r>
      <w:r>
        <w:t xml:space="preserve">, and the Study Supporter’s education level. </w:t>
      </w:r>
    </w:p>
    <w:p w:rsidR="0075382E" w:rsidRDefault="0075382E" w:rsidP="00632BFB"/>
    <w:p w:rsidR="00653BEE" w:rsidRDefault="00653BEE" w:rsidP="00653BEE">
      <w:pPr>
        <w:pStyle w:val="Heading3"/>
      </w:pPr>
      <w:r>
        <w:lastRenderedPageBreak/>
        <w:t xml:space="preserve">H2: Those who named someone with whom they </w:t>
      </w:r>
      <w:r w:rsidRPr="00653BEE">
        <w:rPr>
          <w:u w:val="single"/>
        </w:rPr>
        <w:t>do not</w:t>
      </w:r>
      <w:r>
        <w:t xml:space="preserve"> live will show a larger effect of being in the Supporter condition (compared to the control condition) on “passing” the course than those who named someone with whom they do live.  </w:t>
      </w:r>
    </w:p>
    <w:p w:rsidR="000869AA" w:rsidRDefault="000869AA" w:rsidP="000869AA">
      <w:pPr>
        <w:ind w:firstLine="720"/>
      </w:pPr>
      <w:r>
        <w:t>We will define “pass” as students who have earned a letter grade of A, B, C, or D.</w:t>
      </w:r>
    </w:p>
    <w:p w:rsidR="00653BEE" w:rsidRDefault="000869AA" w:rsidP="00A26990">
      <w:pPr>
        <w:ind w:firstLine="720"/>
      </w:pPr>
      <w:r>
        <w:t xml:space="preserve">We will define not living together as: the person is not listed as wife, husband, spouse, </w:t>
      </w:r>
      <w:proofErr w:type="gramStart"/>
      <w:r>
        <w:t>partner ,</w:t>
      </w:r>
      <w:proofErr w:type="gramEnd"/>
      <w:r>
        <w:t xml:space="preserve"> or roommate.</w:t>
      </w:r>
    </w:p>
    <w:p w:rsidR="000928A8" w:rsidRDefault="000928A8" w:rsidP="000928A8">
      <w:pPr>
        <w:ind w:firstLine="720"/>
      </w:pPr>
      <w:r>
        <w:t xml:space="preserve">We will use a logit regression with course and round fixed effects. We also will control for student’s gender, age, and whether the student has a friend currently enrolled at </w:t>
      </w:r>
      <w:r w:rsidR="001234A5">
        <w:t>the university</w:t>
      </w:r>
      <w:r>
        <w:t xml:space="preserve">, and the Study Supporter’s education level. </w:t>
      </w:r>
    </w:p>
    <w:p w:rsidR="00653BEE" w:rsidRDefault="00653BEE" w:rsidP="00A26990">
      <w:pPr>
        <w:ind w:firstLine="720"/>
      </w:pPr>
      <w:r>
        <w:t>This will be tested using an interaction term 2 (Live together: yes, no) X 2 (Condition: Supporter, Control)</w:t>
      </w:r>
    </w:p>
    <w:p w:rsidR="00653BEE" w:rsidRDefault="00653BEE" w:rsidP="00632BFB"/>
    <w:p w:rsidR="00653BEE" w:rsidRDefault="00653BEE" w:rsidP="00653BEE">
      <w:pPr>
        <w:pStyle w:val="Heading3"/>
      </w:pPr>
      <w:r>
        <w:t xml:space="preserve">H3: Among those who named a Study Supporter with whom they do not live, those in the Supporter condition will be more likely to re-enroll in a course at the university </w:t>
      </w:r>
      <w:r w:rsidR="000869AA">
        <w:t>in</w:t>
      </w:r>
      <w:r>
        <w:t xml:space="preserve"> the subsequent te</w:t>
      </w:r>
      <w:r w:rsidR="000869AA">
        <w:t>rm</w:t>
      </w:r>
      <w:r>
        <w:t xml:space="preserve"> compared to those in Control condition</w:t>
      </w:r>
    </w:p>
    <w:p w:rsidR="00653BEE" w:rsidRDefault="00653BEE" w:rsidP="00653BEE">
      <w:pPr>
        <w:ind w:firstLine="720"/>
      </w:pPr>
      <w:r>
        <w:t>We will define not living together as: the person is not listed as wife, husband, spouse, partner</w:t>
      </w:r>
      <w:r w:rsidR="000869AA">
        <w:t xml:space="preserve">, </w:t>
      </w:r>
      <w:proofErr w:type="gramStart"/>
      <w:r w:rsidR="000869AA">
        <w:t>roommate</w:t>
      </w:r>
      <w:proofErr w:type="gramEnd"/>
      <w:r w:rsidR="000869AA">
        <w:t>.</w:t>
      </w:r>
      <w:r>
        <w:t xml:space="preserve"> </w:t>
      </w:r>
    </w:p>
    <w:p w:rsidR="000928A8" w:rsidRDefault="000928A8" w:rsidP="000928A8">
      <w:pPr>
        <w:ind w:firstLine="720"/>
      </w:pPr>
      <w:r>
        <w:t xml:space="preserve">We will use a logit regression with course and round fixed effects. We also will control for student’s gender, age, and whether the student has a friend currently enrolled at </w:t>
      </w:r>
      <w:r w:rsidR="001234A5">
        <w:t>the university</w:t>
      </w:r>
      <w:r>
        <w:t xml:space="preserve">, and the Study Supporter’s education level. </w:t>
      </w:r>
    </w:p>
    <w:p w:rsidR="00C27D79" w:rsidRDefault="00C27D79" w:rsidP="00A26990">
      <w:pPr>
        <w:ind w:left="90" w:firstLine="630"/>
      </w:pPr>
      <w:r>
        <w:t>This will be tested using an interaction term 2 (Live together: yes, no) X 2 (Condition: Supporter, Control)</w:t>
      </w:r>
      <w:r w:rsidR="00A26990">
        <w:t>.</w:t>
      </w:r>
    </w:p>
    <w:p w:rsidR="00C27D79" w:rsidRDefault="00C27D79" w:rsidP="00C27D79"/>
    <w:p w:rsidR="00653BEE" w:rsidRDefault="00653BEE" w:rsidP="00653BEE">
      <w:pPr>
        <w:pStyle w:val="Heading3"/>
      </w:pPr>
      <w:r>
        <w:t xml:space="preserve">H4: Those who named someone with whom they </w:t>
      </w:r>
      <w:r w:rsidRPr="00653BEE">
        <w:rPr>
          <w:u w:val="single"/>
        </w:rPr>
        <w:t>do not</w:t>
      </w:r>
      <w:r>
        <w:t xml:space="preserve"> live will show a larger effect of being in the Supporter condition (compared to the control condition) on re-enrolling in a course at the university </w:t>
      </w:r>
      <w:r w:rsidR="00EF57F8">
        <w:t>in the subsequent</w:t>
      </w:r>
      <w:r>
        <w:t xml:space="preserve"> terms  compared to those who named someone with whom they do live.  </w:t>
      </w:r>
    </w:p>
    <w:p w:rsidR="00653BEE" w:rsidRDefault="00653BEE" w:rsidP="00C27D79">
      <w:pPr>
        <w:ind w:firstLine="720"/>
      </w:pPr>
      <w:r>
        <w:t>We will define not living together as: the person is not listed as wife, husband, spouse, partner</w:t>
      </w:r>
      <w:r w:rsidR="00EF57F8">
        <w:t>, or roommate.</w:t>
      </w:r>
    </w:p>
    <w:p w:rsidR="000928A8" w:rsidRDefault="000928A8" w:rsidP="000928A8">
      <w:pPr>
        <w:ind w:firstLine="720"/>
      </w:pPr>
      <w:r>
        <w:t xml:space="preserve">We will use a logit regression with course and round fixed effects. We also will control for student’s gender, age, and whether the student has a friend currently enrolled at </w:t>
      </w:r>
      <w:r w:rsidR="001234A5">
        <w:t>the university</w:t>
      </w:r>
      <w:bookmarkStart w:id="0" w:name="_GoBack"/>
      <w:bookmarkEnd w:id="0"/>
      <w:r>
        <w:t xml:space="preserve">, and the Study Supporter’s education level. </w:t>
      </w:r>
    </w:p>
    <w:p w:rsidR="00B16745" w:rsidRDefault="00653BEE" w:rsidP="00A26990">
      <w:pPr>
        <w:ind w:firstLine="720"/>
      </w:pPr>
      <w:r>
        <w:t>This will be tested using an interaction term 2 (Live together: yes, no) X 2 (Condition: Supporter, Control)</w:t>
      </w:r>
      <w:r w:rsidR="00A26990">
        <w:t>.</w:t>
      </w:r>
    </w:p>
    <w:p w:rsidR="00B16745" w:rsidRDefault="00B16745" w:rsidP="00632BFB">
      <w:pPr>
        <w:pStyle w:val="Heading1"/>
      </w:pPr>
      <w:r>
        <w:lastRenderedPageBreak/>
        <w:t>Exclusion Criteria:</w:t>
      </w:r>
    </w:p>
    <w:p w:rsidR="00632BFB" w:rsidRDefault="00B16745" w:rsidP="00B16745">
      <w:r>
        <w:t xml:space="preserve">We will only include </w:t>
      </w:r>
      <w:r w:rsidR="00632BFB">
        <w:t xml:space="preserve">in analyses </w:t>
      </w:r>
      <w:r>
        <w:t xml:space="preserve">students </w:t>
      </w:r>
      <w:r w:rsidR="00632BFB">
        <w:t>who meet the following criteria:</w:t>
      </w:r>
    </w:p>
    <w:p w:rsidR="00632BFB" w:rsidRDefault="00632BFB" w:rsidP="00632BFB">
      <w:pPr>
        <w:pStyle w:val="ListParagraph"/>
        <w:numPr>
          <w:ilvl w:val="0"/>
          <w:numId w:val="2"/>
        </w:numPr>
      </w:pPr>
      <w:r>
        <w:t xml:space="preserve">We </w:t>
      </w:r>
      <w:r w:rsidR="00B16745">
        <w:t>can match data from the</w:t>
      </w:r>
      <w:r>
        <w:t>ir opt-in survey with course performance data</w:t>
      </w:r>
    </w:p>
    <w:p w:rsidR="00C27D79" w:rsidRDefault="00632BFB" w:rsidP="00F77CE7">
      <w:pPr>
        <w:pStyle w:val="ListParagraph"/>
        <w:numPr>
          <w:ilvl w:val="0"/>
          <w:numId w:val="2"/>
        </w:numPr>
      </w:pPr>
      <w:r>
        <w:t>E</w:t>
      </w:r>
      <w:r w:rsidR="00B16745">
        <w:t>ntered at least one valid form of contact for their Supporters (valid email address, valid phone number)</w:t>
      </w:r>
      <w:r w:rsidR="00F77CE7">
        <w:t xml:space="preserve">.  </w:t>
      </w:r>
    </w:p>
    <w:p w:rsidR="00C27D79" w:rsidRDefault="00C27D79" w:rsidP="00C27D79">
      <w:pPr>
        <w:pStyle w:val="ListParagraph"/>
        <w:numPr>
          <w:ilvl w:val="1"/>
          <w:numId w:val="2"/>
        </w:numPr>
      </w:pPr>
      <w:r>
        <w:t xml:space="preserve">We will </w:t>
      </w:r>
      <w:r w:rsidR="00940395">
        <w:t xml:space="preserve">use an email verification system to test the validity of the email addresses. </w:t>
      </w:r>
      <w:r>
        <w:t>If the email address is not valid we will analyze the student-supporter dyad accordingly.</w:t>
      </w:r>
    </w:p>
    <w:p w:rsidR="0050491D" w:rsidRPr="0047630E" w:rsidRDefault="00C27D79" w:rsidP="0047630E">
      <w:pPr>
        <w:pStyle w:val="ListParagraph"/>
        <w:numPr>
          <w:ilvl w:val="1"/>
          <w:numId w:val="2"/>
        </w:numPr>
      </w:pPr>
      <w:r>
        <w:t>We will see if the phone number provided is a valid cell phone number.  If it is not valid we will analyze the student-supporter dyad accordingly.</w:t>
      </w:r>
    </w:p>
    <w:p w:rsidR="0047630E" w:rsidRPr="0047630E" w:rsidRDefault="0047630E" w:rsidP="0047630E"/>
    <w:p w:rsidR="0047630E" w:rsidRPr="0050491D" w:rsidRDefault="0047630E" w:rsidP="0050491D">
      <w:pPr>
        <w:spacing w:after="0" w:line="240" w:lineRule="auto"/>
        <w:rPr>
          <w:rFonts w:ascii="Arial" w:eastAsia="Times New Roman" w:hAnsi="Arial" w:cs="Arial"/>
          <w:color w:val="FF0000"/>
          <w:sz w:val="24"/>
          <w:szCs w:val="24"/>
        </w:rPr>
      </w:pPr>
    </w:p>
    <w:sectPr w:rsidR="0047630E" w:rsidRPr="005049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659"/>
    <w:multiLevelType w:val="hybridMultilevel"/>
    <w:tmpl w:val="BE0E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629BB"/>
    <w:multiLevelType w:val="hybridMultilevel"/>
    <w:tmpl w:val="AF62F25E"/>
    <w:lvl w:ilvl="0" w:tplc="6DBC66D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DE1B59"/>
    <w:multiLevelType w:val="hybridMultilevel"/>
    <w:tmpl w:val="45DEEC14"/>
    <w:lvl w:ilvl="0" w:tplc="DE865E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745"/>
    <w:rsid w:val="000869AA"/>
    <w:rsid w:val="000928A8"/>
    <w:rsid w:val="001234A5"/>
    <w:rsid w:val="001C09B9"/>
    <w:rsid w:val="0047630E"/>
    <w:rsid w:val="0050491D"/>
    <w:rsid w:val="00505C8C"/>
    <w:rsid w:val="00632BFB"/>
    <w:rsid w:val="00653BEE"/>
    <w:rsid w:val="006913F1"/>
    <w:rsid w:val="0075382E"/>
    <w:rsid w:val="00757DF8"/>
    <w:rsid w:val="00885D5D"/>
    <w:rsid w:val="008F2EE7"/>
    <w:rsid w:val="00940395"/>
    <w:rsid w:val="009D24E9"/>
    <w:rsid w:val="00A26990"/>
    <w:rsid w:val="00A54FAC"/>
    <w:rsid w:val="00A80160"/>
    <w:rsid w:val="00B16745"/>
    <w:rsid w:val="00BF3346"/>
    <w:rsid w:val="00C27D79"/>
    <w:rsid w:val="00E50624"/>
    <w:rsid w:val="00EF57F8"/>
    <w:rsid w:val="00F77CE7"/>
    <w:rsid w:val="00FD7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customStyle="1" w:styleId="apple-converted-space">
    <w:name w:val="apple-converted-space"/>
    <w:basedOn w:val="DefaultParagraphFont"/>
    <w:rsid w:val="007538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customStyle="1" w:styleId="apple-converted-space">
    <w:name w:val="apple-converted-space"/>
    <w:basedOn w:val="DefaultParagraphFont"/>
    <w:rsid w:val="00753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69200">
      <w:bodyDiv w:val="1"/>
      <w:marLeft w:val="0"/>
      <w:marRight w:val="0"/>
      <w:marTop w:val="0"/>
      <w:marBottom w:val="0"/>
      <w:divBdr>
        <w:top w:val="none" w:sz="0" w:space="0" w:color="auto"/>
        <w:left w:val="none" w:sz="0" w:space="0" w:color="auto"/>
        <w:bottom w:val="none" w:sz="0" w:space="0" w:color="auto"/>
        <w:right w:val="none" w:sz="0" w:space="0" w:color="auto"/>
      </w:divBdr>
      <w:divsChild>
        <w:div w:id="298800629">
          <w:marLeft w:val="0"/>
          <w:marRight w:val="0"/>
          <w:marTop w:val="0"/>
          <w:marBottom w:val="0"/>
          <w:divBdr>
            <w:top w:val="none" w:sz="0" w:space="0" w:color="auto"/>
            <w:left w:val="none" w:sz="0" w:space="0" w:color="auto"/>
            <w:bottom w:val="none" w:sz="0" w:space="0" w:color="auto"/>
            <w:right w:val="none" w:sz="0" w:space="0" w:color="auto"/>
          </w:divBdr>
        </w:div>
        <w:div w:id="1130897443">
          <w:marLeft w:val="0"/>
          <w:marRight w:val="0"/>
          <w:marTop w:val="0"/>
          <w:marBottom w:val="0"/>
          <w:divBdr>
            <w:top w:val="none" w:sz="0" w:space="0" w:color="auto"/>
            <w:left w:val="none" w:sz="0" w:space="0" w:color="auto"/>
            <w:bottom w:val="none" w:sz="0" w:space="0" w:color="auto"/>
            <w:right w:val="none" w:sz="0" w:space="0" w:color="auto"/>
          </w:divBdr>
        </w:div>
        <w:div w:id="2125221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Harvard Kennedy School</Company>
  <LinksUpToDate>false</LinksUpToDate>
  <CharactersWithSpaces>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Steve</cp:lastModifiedBy>
  <cp:revision>4</cp:revision>
  <dcterms:created xsi:type="dcterms:W3CDTF">2014-08-22T14:16:00Z</dcterms:created>
  <dcterms:modified xsi:type="dcterms:W3CDTF">2014-08-25T15:29:00Z</dcterms:modified>
</cp:coreProperties>
</file>