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A3B08" w14:textId="77777777" w:rsidR="00C572F2" w:rsidRPr="00C572F2" w:rsidRDefault="00C572F2" w:rsidP="00C572F2">
      <w:r w:rsidRPr="00C572F2">
        <w:t>Project Description</w:t>
      </w:r>
    </w:p>
    <w:p w14:paraId="68277CA4" w14:textId="77777777" w:rsidR="00C572F2" w:rsidRPr="00C572F2" w:rsidRDefault="00C572F2" w:rsidP="00C572F2">
      <w:r w:rsidRPr="00C572F2">
        <w:t>Title</w:t>
      </w:r>
    </w:p>
    <w:p w14:paraId="4DE59E82" w14:textId="77777777" w:rsidR="00C572F2" w:rsidRPr="00C572F2" w:rsidRDefault="00C572F2" w:rsidP="00C572F2">
      <w:r w:rsidRPr="00C572F2">
        <w:t xml:space="preserve">State Heroes, Social Pariahs: A Study on Ukraine War Veterans </w:t>
      </w:r>
    </w:p>
    <w:p w14:paraId="7CFEAF86" w14:textId="77777777" w:rsidR="00C572F2" w:rsidRPr="00C572F2" w:rsidRDefault="00C572F2" w:rsidP="00C572F2">
      <w:r w:rsidRPr="00C572F2">
        <w:t>Acronym</w:t>
      </w:r>
    </w:p>
    <w:p w14:paraId="51A0A0C3" w14:textId="77777777" w:rsidR="00C572F2" w:rsidRPr="00C572F2" w:rsidRDefault="00C572F2" w:rsidP="00C572F2">
      <w:r w:rsidRPr="00C572F2">
        <w:t xml:space="preserve">None </w:t>
      </w:r>
    </w:p>
    <w:p w14:paraId="1A444710" w14:textId="77777777" w:rsidR="00C572F2" w:rsidRPr="00C572F2" w:rsidRDefault="00C572F2" w:rsidP="00C572F2">
      <w:r w:rsidRPr="00C572F2">
        <w:t>Version Number</w:t>
      </w:r>
    </w:p>
    <w:p w14:paraId="4866EBB5" w14:textId="77777777" w:rsidR="00C572F2" w:rsidRPr="00C572F2" w:rsidRDefault="00C572F2" w:rsidP="00C572F2">
      <w:r w:rsidRPr="00C572F2">
        <w:t xml:space="preserve">Version 1.0 </w:t>
      </w:r>
    </w:p>
    <w:p w14:paraId="2F6D4FC1" w14:textId="77777777" w:rsidR="00C572F2" w:rsidRPr="00C572F2" w:rsidRDefault="00C572F2" w:rsidP="00C572F2">
      <w:r w:rsidRPr="00C572F2">
        <w:t>Project Team Roles &amp; Responsibilities</w:t>
      </w:r>
    </w:p>
    <w:p w14:paraId="0F996028" w14:textId="77777777" w:rsidR="00C572F2" w:rsidRPr="00C572F2" w:rsidRDefault="00C572F2" w:rsidP="00C572F2">
      <w:pPr>
        <w:numPr>
          <w:ilvl w:val="0"/>
          <w:numId w:val="1"/>
        </w:numPr>
      </w:pPr>
      <w:r w:rsidRPr="00C572F2">
        <w:t xml:space="preserve">Principal Investigator (PI): Dr. Sergey Alexeev, a health economist at The University of Sydney’s NHMRC Clinical Trials Centre, will oversee the study, design the research, </w:t>
      </w:r>
      <w:proofErr w:type="spellStart"/>
      <w:r w:rsidRPr="00C572F2">
        <w:t>analyze</w:t>
      </w:r>
      <w:proofErr w:type="spellEnd"/>
      <w:r w:rsidRPr="00C572F2">
        <w:t xml:space="preserve"> data, and write up the findings. </w:t>
      </w:r>
    </w:p>
    <w:p w14:paraId="0A0A851F" w14:textId="77777777" w:rsidR="00C572F2" w:rsidRPr="00C572F2" w:rsidRDefault="00C572F2" w:rsidP="00C572F2">
      <w:pPr>
        <w:numPr>
          <w:ilvl w:val="0"/>
          <w:numId w:val="1"/>
        </w:numPr>
      </w:pPr>
      <w:r w:rsidRPr="00C572F2">
        <w:t xml:space="preserve">Research Assistant (RA): Responsible for finding job postings online, sending out fake résumés, keeping track of employer replies, and organizing the data. </w:t>
      </w:r>
    </w:p>
    <w:p w14:paraId="50A1BEA4" w14:textId="77777777" w:rsidR="00C572F2" w:rsidRPr="00C572F2" w:rsidRDefault="00C572F2" w:rsidP="00C572F2">
      <w:pPr>
        <w:numPr>
          <w:ilvl w:val="0"/>
          <w:numId w:val="1"/>
        </w:numPr>
      </w:pPr>
      <w:r w:rsidRPr="00C572F2">
        <w:t xml:space="preserve">Data Analyst: Handles the number-crunching, using a special statistical method called Bayesian sequential analysis to spot patterns in the data. </w:t>
      </w:r>
    </w:p>
    <w:p w14:paraId="681B853F" w14:textId="77777777" w:rsidR="00C572F2" w:rsidRPr="00C572F2" w:rsidRDefault="00C572F2" w:rsidP="00C572F2">
      <w:pPr>
        <w:numPr>
          <w:ilvl w:val="0"/>
          <w:numId w:val="1"/>
        </w:numPr>
      </w:pPr>
      <w:r w:rsidRPr="00C572F2">
        <w:t>Ethics Coordinator: Ensures the study follows ethical rules and manages communication with the ethics review board.</w:t>
      </w:r>
    </w:p>
    <w:p w14:paraId="02D3C2C4" w14:textId="77777777" w:rsidR="00C572F2" w:rsidRPr="00C572F2" w:rsidRDefault="00C572F2" w:rsidP="00C572F2">
      <w:r w:rsidRPr="00C572F2">
        <w:t>Identification of Research Sites</w:t>
      </w:r>
    </w:p>
    <w:p w14:paraId="10E39CDE" w14:textId="77777777" w:rsidR="00C572F2" w:rsidRPr="00C572F2" w:rsidRDefault="00C572F2" w:rsidP="00C572F2">
      <w:r w:rsidRPr="00C572F2">
        <w:t xml:space="preserve">This study happens entirely online. We’ll target job listings on Russian websites like </w:t>
      </w:r>
      <w:proofErr w:type="spellStart"/>
      <w:r w:rsidRPr="00C572F2">
        <w:t>HeadHunter</w:t>
      </w:r>
      <w:proofErr w:type="spellEnd"/>
      <w:r w:rsidRPr="00C572F2">
        <w:t xml:space="preserve"> (hh.ru) and </w:t>
      </w:r>
      <w:proofErr w:type="spellStart"/>
      <w:r w:rsidRPr="00C572F2">
        <w:t>SuperJob</w:t>
      </w:r>
      <w:proofErr w:type="spellEnd"/>
      <w:r w:rsidRPr="00C572F2">
        <w:t xml:space="preserve"> (superjob.ru). No physical locations are involved. </w:t>
      </w:r>
    </w:p>
    <w:p w14:paraId="0705A4F4" w14:textId="77777777" w:rsidR="00C572F2" w:rsidRPr="00C572F2" w:rsidRDefault="00C572F2" w:rsidP="00C572F2">
      <w:r w:rsidRPr="00C572F2">
        <w:t>Resources</w:t>
      </w:r>
    </w:p>
    <w:p w14:paraId="7E95E6E0" w14:textId="77777777" w:rsidR="00C572F2" w:rsidRPr="00C572F2" w:rsidRDefault="00C572F2" w:rsidP="00C572F2">
      <w:pPr>
        <w:numPr>
          <w:ilvl w:val="0"/>
          <w:numId w:val="2"/>
        </w:numPr>
      </w:pPr>
      <w:r w:rsidRPr="00C572F2">
        <w:t xml:space="preserve">Funding: Supported by research funds from The University of Sydney and a boost from the NHMRC Clinical Trials Centre. </w:t>
      </w:r>
    </w:p>
    <w:p w14:paraId="57C70F18" w14:textId="77777777" w:rsidR="00C572F2" w:rsidRPr="00C572F2" w:rsidRDefault="00C572F2" w:rsidP="00C572F2">
      <w:pPr>
        <w:numPr>
          <w:ilvl w:val="0"/>
          <w:numId w:val="2"/>
        </w:numPr>
      </w:pPr>
      <w:r w:rsidRPr="00C572F2">
        <w:t>Tools: We’ll use R software for stats and store everything securely on university servers.</w:t>
      </w:r>
    </w:p>
    <w:p w14:paraId="0A9ADEF8" w14:textId="77777777" w:rsidR="00C572F2" w:rsidRPr="00C572F2" w:rsidRDefault="00C572F2" w:rsidP="00C572F2">
      <w:r w:rsidRPr="00C572F2">
        <w:t>Background</w:t>
      </w:r>
    </w:p>
    <w:p w14:paraId="72687C00" w14:textId="77777777" w:rsidR="00C572F2" w:rsidRPr="00C572F2" w:rsidRDefault="00C572F2" w:rsidP="00C572F2">
      <w:r w:rsidRPr="00C572F2">
        <w:t xml:space="preserve">The Russia-Ukraine war has shaken up lives, especially for veterans coming back to normal life in Russia. The government calls them heroes, but stories suggest they struggle to get jobs. Past studies—like one by Bertrand and Mullainathan in 2004—have used fake résumés to uncover hiring biases based on race or gender, but not much has been done on veterans, especially in a place like Russia after a conflict. This study aims </w:t>
      </w:r>
      <w:r w:rsidRPr="00C572F2">
        <w:lastRenderedPageBreak/>
        <w:t xml:space="preserve">to figure out if Ukraine war veterans face a hiring penalty and measure it with solid evidence. </w:t>
      </w:r>
    </w:p>
    <w:p w14:paraId="2D69F6C6" w14:textId="77777777" w:rsidR="00C572F2" w:rsidRPr="00C572F2" w:rsidRDefault="00C572F2" w:rsidP="00C572F2">
      <w:r w:rsidRPr="00C572F2">
        <w:t>Research Questions/Aims/Objectives/Hypothesis</w:t>
      </w:r>
    </w:p>
    <w:p w14:paraId="552CDDA0" w14:textId="77777777" w:rsidR="00C572F2" w:rsidRPr="00C572F2" w:rsidRDefault="00C572F2" w:rsidP="00C572F2">
      <w:pPr>
        <w:numPr>
          <w:ilvl w:val="0"/>
          <w:numId w:val="3"/>
        </w:numPr>
      </w:pPr>
      <w:r w:rsidRPr="00C572F2">
        <w:t xml:space="preserve">Research Question: Are Ukraine war veterans less likely to get job callbacks compared to people who just did regular military service? </w:t>
      </w:r>
    </w:p>
    <w:p w14:paraId="353F18D8" w14:textId="77777777" w:rsidR="00C572F2" w:rsidRPr="00C572F2" w:rsidRDefault="00C572F2" w:rsidP="00C572F2">
      <w:pPr>
        <w:numPr>
          <w:ilvl w:val="0"/>
          <w:numId w:val="3"/>
        </w:numPr>
      </w:pPr>
      <w:r w:rsidRPr="00C572F2">
        <w:t xml:space="preserve">Hypothesis: Employers might quietly </w:t>
      </w:r>
      <w:proofErr w:type="spellStart"/>
      <w:r w:rsidRPr="00C572F2">
        <w:t>favor</w:t>
      </w:r>
      <w:proofErr w:type="spellEnd"/>
      <w:r w:rsidRPr="00C572F2">
        <w:t xml:space="preserve"> applicants with standard conscription over those who fought in Ukraine, despite the “hero” label. </w:t>
      </w:r>
    </w:p>
    <w:p w14:paraId="50A8E884" w14:textId="77777777" w:rsidR="00C572F2" w:rsidRPr="00C572F2" w:rsidRDefault="00C572F2" w:rsidP="00C572F2">
      <w:pPr>
        <w:numPr>
          <w:ilvl w:val="0"/>
          <w:numId w:val="3"/>
        </w:numPr>
      </w:pPr>
      <w:r w:rsidRPr="00C572F2">
        <w:t>Objectives: Compare callback rates between fake résumés showing Ukraine war service versus regular conscription, using a smart, efficient method.</w:t>
      </w:r>
    </w:p>
    <w:p w14:paraId="7AECE5D1" w14:textId="77777777" w:rsidR="00C572F2" w:rsidRPr="00C572F2" w:rsidRDefault="00C572F2" w:rsidP="00C572F2">
      <w:r w:rsidRPr="00C572F2">
        <w:t>Expected Outcomes</w:t>
      </w:r>
    </w:p>
    <w:p w14:paraId="6D398945" w14:textId="77777777" w:rsidR="00C572F2" w:rsidRPr="00C572F2" w:rsidRDefault="00C572F2" w:rsidP="00C572F2">
      <w:r w:rsidRPr="00C572F2">
        <w:t xml:space="preserve">We expect to find that veterans from the Ukraine war get fewer job callbacks than others. This could shed light on how society really views them and help us understand challenges they face after the war. </w:t>
      </w:r>
    </w:p>
    <w:p w14:paraId="53541021" w14:textId="77777777" w:rsidR="00C572F2" w:rsidRPr="00C572F2" w:rsidRDefault="00C572F2" w:rsidP="00C572F2">
      <w:r w:rsidRPr="00C572F2">
        <w:t>Project Design</w:t>
      </w:r>
    </w:p>
    <w:p w14:paraId="5AFBA9C3" w14:textId="77777777" w:rsidR="00C572F2" w:rsidRPr="00C572F2" w:rsidRDefault="00C572F2" w:rsidP="00C572F2">
      <w:pPr>
        <w:numPr>
          <w:ilvl w:val="0"/>
          <w:numId w:val="4"/>
        </w:numPr>
      </w:pPr>
      <w:r w:rsidRPr="00C572F2">
        <w:t xml:space="preserve">Setting: All online, targeting job ads on Russian platforms. </w:t>
      </w:r>
    </w:p>
    <w:p w14:paraId="03AC8DA3" w14:textId="77777777" w:rsidR="00C572F2" w:rsidRPr="00C572F2" w:rsidRDefault="00C572F2" w:rsidP="00C572F2">
      <w:pPr>
        <w:numPr>
          <w:ilvl w:val="0"/>
          <w:numId w:val="4"/>
        </w:numPr>
      </w:pPr>
      <w:r w:rsidRPr="00C572F2">
        <w:t xml:space="preserve">Method: We’ll send pairs of fake résumés to job postings—one hinting at Ukraine war service, the other at regular conscription—and see who gets called back. A Bayesian sequential method lets us stop collecting data once we have enough proof. </w:t>
      </w:r>
    </w:p>
    <w:p w14:paraId="0DC259FE" w14:textId="77777777" w:rsidR="00C572F2" w:rsidRPr="00C572F2" w:rsidRDefault="00C572F2" w:rsidP="00C572F2">
      <w:pPr>
        <w:numPr>
          <w:ilvl w:val="0"/>
          <w:numId w:val="4"/>
        </w:numPr>
      </w:pPr>
      <w:r w:rsidRPr="00C572F2">
        <w:t>Why This Method? Fake résumé studies are a proven way to spot hiring biases in real life, and our approach saves time by not over-collecting data.</w:t>
      </w:r>
    </w:p>
    <w:p w14:paraId="74032C74" w14:textId="77777777" w:rsidR="00C572F2" w:rsidRPr="00C572F2" w:rsidRDefault="00C572F2" w:rsidP="00C572F2">
      <w:r w:rsidRPr="00C572F2">
        <w:t>Participants</w:t>
      </w:r>
    </w:p>
    <w:p w14:paraId="38CD4D69" w14:textId="77777777" w:rsidR="00C572F2" w:rsidRPr="00C572F2" w:rsidRDefault="00C572F2" w:rsidP="00C572F2">
      <w:pPr>
        <w:numPr>
          <w:ilvl w:val="0"/>
          <w:numId w:val="5"/>
        </w:numPr>
      </w:pPr>
      <w:r w:rsidRPr="00C572F2">
        <w:t>Who and How Many: No real people—just fake résumés. We’ll send up to 300 pairs (600 total résumés</w:t>
      </w:r>
      <w:proofErr w:type="gramStart"/>
      <w:r w:rsidRPr="00C572F2">
        <w:t>), but</w:t>
      </w:r>
      <w:proofErr w:type="gramEnd"/>
      <w:r w:rsidRPr="00C572F2">
        <w:t xml:space="preserve"> might stop earlier if the data’s clear. </w:t>
      </w:r>
    </w:p>
    <w:p w14:paraId="371F84F2" w14:textId="77777777" w:rsidR="00C572F2" w:rsidRPr="00C572F2" w:rsidRDefault="00C572F2" w:rsidP="00C572F2">
      <w:pPr>
        <w:numPr>
          <w:ilvl w:val="0"/>
          <w:numId w:val="5"/>
        </w:numPr>
      </w:pPr>
      <w:r w:rsidRPr="00C572F2">
        <w:t xml:space="preserve">Inclusion/Exclusion: We’ll target entry- or mid-level jobs in fields like retail, IT, or logistics in Russia. No high-skill or senior jobs. </w:t>
      </w:r>
    </w:p>
    <w:p w14:paraId="4F3BFC8C" w14:textId="77777777" w:rsidR="00C572F2" w:rsidRPr="00C572F2" w:rsidRDefault="00C572F2" w:rsidP="00C572F2">
      <w:pPr>
        <w:numPr>
          <w:ilvl w:val="0"/>
          <w:numId w:val="5"/>
        </w:numPr>
      </w:pPr>
      <w:r w:rsidRPr="00C572F2">
        <w:t>Sample Size: Math shows 40–60 pairs should spot a noticeable callback difference, but we’ll go up to 300 if needed for smaller effects.</w:t>
      </w:r>
    </w:p>
    <w:p w14:paraId="4B546F62" w14:textId="77777777" w:rsidR="00C572F2" w:rsidRPr="00C572F2" w:rsidRDefault="00C572F2" w:rsidP="00C572F2">
      <w:r w:rsidRPr="00C572F2">
        <w:t>Approach to Consent</w:t>
      </w:r>
    </w:p>
    <w:p w14:paraId="0141EB5B" w14:textId="77777777" w:rsidR="00C572F2" w:rsidRPr="00C572F2" w:rsidRDefault="00C572F2" w:rsidP="00C572F2">
      <w:pPr>
        <w:numPr>
          <w:ilvl w:val="0"/>
          <w:numId w:val="6"/>
        </w:numPr>
      </w:pPr>
      <w:r w:rsidRPr="00C572F2">
        <w:t xml:space="preserve">Consent Plan: We won’t ask employers for permission since we’re just watching how they respond to fake applications. This keeps their </w:t>
      </w:r>
      <w:proofErr w:type="spellStart"/>
      <w:r w:rsidRPr="00C572F2">
        <w:t>behavior</w:t>
      </w:r>
      <w:proofErr w:type="spellEnd"/>
      <w:r w:rsidRPr="00C572F2">
        <w:t xml:space="preserve"> natural and doesn’t harm them, which we’ll explain more in the ethics section.</w:t>
      </w:r>
    </w:p>
    <w:p w14:paraId="58EEB2FC" w14:textId="77777777" w:rsidR="00C572F2" w:rsidRPr="00C572F2" w:rsidRDefault="00C572F2" w:rsidP="00C572F2">
      <w:r w:rsidRPr="00C572F2">
        <w:t>Research Activities</w:t>
      </w:r>
    </w:p>
    <w:p w14:paraId="58555ED7" w14:textId="77777777" w:rsidR="00C572F2" w:rsidRPr="00C572F2" w:rsidRDefault="00C572F2" w:rsidP="00C572F2">
      <w:pPr>
        <w:numPr>
          <w:ilvl w:val="0"/>
          <w:numId w:val="7"/>
        </w:numPr>
      </w:pPr>
      <w:r w:rsidRPr="00C572F2">
        <w:lastRenderedPageBreak/>
        <w:t xml:space="preserve">What We’ll Do: Send fake résumé pairs, track callbacks or rejections, and </w:t>
      </w:r>
      <w:proofErr w:type="spellStart"/>
      <w:r w:rsidRPr="00C572F2">
        <w:t>analyze</w:t>
      </w:r>
      <w:proofErr w:type="spellEnd"/>
      <w:r w:rsidRPr="00C572F2">
        <w:t xml:space="preserve"> the results. </w:t>
      </w:r>
    </w:p>
    <w:p w14:paraId="5E24359F" w14:textId="77777777" w:rsidR="00C572F2" w:rsidRPr="00C572F2" w:rsidRDefault="00C572F2" w:rsidP="00C572F2">
      <w:pPr>
        <w:numPr>
          <w:ilvl w:val="0"/>
          <w:numId w:val="7"/>
        </w:numPr>
      </w:pPr>
      <w:r w:rsidRPr="00C572F2">
        <w:t xml:space="preserve">Commitment: No real people, so no commitment needed. </w:t>
      </w:r>
    </w:p>
    <w:p w14:paraId="2E29F499" w14:textId="77777777" w:rsidR="00C572F2" w:rsidRPr="00C572F2" w:rsidRDefault="00C572F2" w:rsidP="00C572F2">
      <w:pPr>
        <w:numPr>
          <w:ilvl w:val="0"/>
          <w:numId w:val="7"/>
        </w:numPr>
      </w:pPr>
      <w:r w:rsidRPr="00C572F2">
        <w:t xml:space="preserve">Duration: About 6 months from start to finish. </w:t>
      </w:r>
    </w:p>
    <w:p w14:paraId="1A995146" w14:textId="77777777" w:rsidR="00C572F2" w:rsidRPr="00C572F2" w:rsidRDefault="00C572F2" w:rsidP="00C572F2">
      <w:pPr>
        <w:numPr>
          <w:ilvl w:val="0"/>
          <w:numId w:val="7"/>
        </w:numPr>
      </w:pPr>
      <w:r w:rsidRPr="00C572F2">
        <w:t>Follow-Up: None, since there are no participants.</w:t>
      </w:r>
    </w:p>
    <w:p w14:paraId="06CFAD0B" w14:textId="77777777" w:rsidR="00C572F2" w:rsidRPr="00C572F2" w:rsidRDefault="00C572F2" w:rsidP="00C572F2">
      <w:r w:rsidRPr="00C572F2">
        <w:t>Data Collection/Gathering</w:t>
      </w:r>
    </w:p>
    <w:p w14:paraId="682E44D4" w14:textId="77777777" w:rsidR="00C572F2" w:rsidRPr="00C572F2" w:rsidRDefault="00C572F2" w:rsidP="00C572F2">
      <w:pPr>
        <w:numPr>
          <w:ilvl w:val="0"/>
          <w:numId w:val="8"/>
        </w:numPr>
      </w:pPr>
      <w:r w:rsidRPr="00C572F2">
        <w:t xml:space="preserve">What We Collect: Whether employers call back or not within 30 days. </w:t>
      </w:r>
    </w:p>
    <w:p w14:paraId="52135DF1" w14:textId="77777777" w:rsidR="00C572F2" w:rsidRPr="00C572F2" w:rsidRDefault="00C572F2" w:rsidP="00C572F2">
      <w:pPr>
        <w:numPr>
          <w:ilvl w:val="0"/>
          <w:numId w:val="8"/>
        </w:numPr>
      </w:pPr>
      <w:r w:rsidRPr="00C572F2">
        <w:t xml:space="preserve">How: Using unique emails and phone numbers for each fake applicant. </w:t>
      </w:r>
    </w:p>
    <w:p w14:paraId="4C07DA17" w14:textId="77777777" w:rsidR="00C572F2" w:rsidRPr="00C572F2" w:rsidRDefault="00C572F2" w:rsidP="00C572F2">
      <w:pPr>
        <w:numPr>
          <w:ilvl w:val="0"/>
          <w:numId w:val="8"/>
        </w:numPr>
      </w:pPr>
      <w:r w:rsidRPr="00C572F2">
        <w:t>Withdrawal Impact: Not applicable—no real people can drop out.</w:t>
      </w:r>
    </w:p>
    <w:p w14:paraId="644681A4" w14:textId="77777777" w:rsidR="00C572F2" w:rsidRPr="00C572F2" w:rsidRDefault="00C572F2" w:rsidP="00C572F2">
      <w:r w:rsidRPr="00C572F2">
        <w:t>Data Management</w:t>
      </w:r>
    </w:p>
    <w:p w14:paraId="7FE84FE2" w14:textId="77777777" w:rsidR="00C572F2" w:rsidRPr="00C572F2" w:rsidRDefault="00C572F2" w:rsidP="00C572F2">
      <w:pPr>
        <w:numPr>
          <w:ilvl w:val="0"/>
          <w:numId w:val="9"/>
        </w:numPr>
      </w:pPr>
      <w:r w:rsidRPr="00C572F2">
        <w:t xml:space="preserve">Storage: Kept on secure university servers, accessible only to our team. </w:t>
      </w:r>
    </w:p>
    <w:p w14:paraId="0E4D931B" w14:textId="77777777" w:rsidR="00C572F2" w:rsidRPr="00C572F2" w:rsidRDefault="00C572F2" w:rsidP="00C572F2">
      <w:pPr>
        <w:numPr>
          <w:ilvl w:val="0"/>
          <w:numId w:val="9"/>
        </w:numPr>
      </w:pPr>
      <w:r w:rsidRPr="00C572F2">
        <w:t xml:space="preserve">Use: Just for this study, not shared outside. </w:t>
      </w:r>
    </w:p>
    <w:p w14:paraId="51112BFA" w14:textId="77777777" w:rsidR="00C572F2" w:rsidRPr="00C572F2" w:rsidRDefault="00C572F2" w:rsidP="00C572F2">
      <w:pPr>
        <w:numPr>
          <w:ilvl w:val="0"/>
          <w:numId w:val="9"/>
        </w:numPr>
      </w:pPr>
      <w:r w:rsidRPr="00C572F2">
        <w:t>Destruction: Deleted safely 5 years after we publish, per university rules.</w:t>
      </w:r>
    </w:p>
    <w:p w14:paraId="1AD1065D" w14:textId="77777777" w:rsidR="00C572F2" w:rsidRPr="00C572F2" w:rsidRDefault="00C572F2" w:rsidP="00C572F2">
      <w:r w:rsidRPr="00C572F2">
        <w:t>Data Analysis</w:t>
      </w:r>
    </w:p>
    <w:p w14:paraId="5FEDF0E1" w14:textId="77777777" w:rsidR="00C572F2" w:rsidRPr="00C572F2" w:rsidRDefault="00C572F2" w:rsidP="00C572F2">
      <w:pPr>
        <w:numPr>
          <w:ilvl w:val="0"/>
          <w:numId w:val="10"/>
        </w:numPr>
      </w:pPr>
      <w:r w:rsidRPr="00C572F2">
        <w:t xml:space="preserve">How: We’ll compare callback rates between the two résumé types using a Bayesian method, which helps us estimate differences efficiently. </w:t>
      </w:r>
    </w:p>
    <w:p w14:paraId="463ED270" w14:textId="77777777" w:rsidR="00C572F2" w:rsidRPr="00C572F2" w:rsidRDefault="00C572F2" w:rsidP="00C572F2">
      <w:pPr>
        <w:numPr>
          <w:ilvl w:val="0"/>
          <w:numId w:val="10"/>
        </w:numPr>
      </w:pPr>
      <w:r w:rsidRPr="00C572F2">
        <w:t>Power: Designed to catch a 10% callback gap with high confidence, based on simulations.</w:t>
      </w:r>
    </w:p>
    <w:p w14:paraId="731BDF56" w14:textId="77777777" w:rsidR="00C572F2" w:rsidRPr="00C572F2" w:rsidRDefault="00C572F2" w:rsidP="00C572F2">
      <w:r w:rsidRPr="00C572F2">
        <w:t>Outcome Measures</w:t>
      </w:r>
    </w:p>
    <w:p w14:paraId="0F53DF7B" w14:textId="77777777" w:rsidR="00C572F2" w:rsidRPr="00C572F2" w:rsidRDefault="00C572F2" w:rsidP="00C572F2">
      <w:pPr>
        <w:numPr>
          <w:ilvl w:val="0"/>
          <w:numId w:val="11"/>
        </w:numPr>
      </w:pPr>
      <w:r w:rsidRPr="00C572F2">
        <w:t xml:space="preserve">Main Result: The gap in callback rates between Ukraine war vets and regular conscripts. </w:t>
      </w:r>
    </w:p>
    <w:p w14:paraId="1FB12144" w14:textId="77777777" w:rsidR="00C572F2" w:rsidRPr="00C572F2" w:rsidRDefault="00C572F2" w:rsidP="00C572F2">
      <w:pPr>
        <w:numPr>
          <w:ilvl w:val="0"/>
          <w:numId w:val="11"/>
        </w:numPr>
      </w:pPr>
      <w:r w:rsidRPr="00C572F2">
        <w:t>Extras: We’ll explore if job type (e.g., office vs. manual) or location (big cities vs. small towns) changes the pattern.</w:t>
      </w:r>
    </w:p>
    <w:p w14:paraId="6955EE4A" w14:textId="77777777" w:rsidR="00C572F2" w:rsidRPr="00C572F2" w:rsidRDefault="00C572F2" w:rsidP="00C572F2">
      <w:r w:rsidRPr="00C572F2">
        <w:t>Results, Outcomes, and Future Plans</w:t>
      </w:r>
    </w:p>
    <w:p w14:paraId="20A37CC1" w14:textId="77777777" w:rsidR="00C572F2" w:rsidRPr="00C572F2" w:rsidRDefault="00C572F2" w:rsidP="00C572F2">
      <w:pPr>
        <w:numPr>
          <w:ilvl w:val="0"/>
          <w:numId w:val="12"/>
        </w:numPr>
      </w:pPr>
      <w:r w:rsidRPr="00C572F2">
        <w:t xml:space="preserve">Sharing with Participants: No participants, so not applicable. </w:t>
      </w:r>
    </w:p>
    <w:p w14:paraId="3AF5B2DC" w14:textId="77777777" w:rsidR="00C572F2" w:rsidRPr="00C572F2" w:rsidRDefault="00C572F2" w:rsidP="00C572F2">
      <w:pPr>
        <w:numPr>
          <w:ilvl w:val="0"/>
          <w:numId w:val="12"/>
        </w:numPr>
      </w:pPr>
      <w:r w:rsidRPr="00C572F2">
        <w:t xml:space="preserve">Publishing: We’ll write papers for journals like the Journal of Labor Economics and talk about it at conferences. </w:t>
      </w:r>
    </w:p>
    <w:p w14:paraId="7EDB64FB" w14:textId="77777777" w:rsidR="00C572F2" w:rsidRPr="00C572F2" w:rsidRDefault="00C572F2" w:rsidP="00C572F2">
      <w:pPr>
        <w:numPr>
          <w:ilvl w:val="0"/>
          <w:numId w:val="12"/>
        </w:numPr>
      </w:pPr>
      <w:r w:rsidRPr="00C572F2">
        <w:t xml:space="preserve">Future Use: Might dig deeper into the data later or share it (anonymized) with other researchers if approved. </w:t>
      </w:r>
    </w:p>
    <w:p w14:paraId="5ADA7980" w14:textId="1D0D3666" w:rsidR="00B46777" w:rsidRDefault="00C572F2" w:rsidP="00C572F2">
      <w:pPr>
        <w:numPr>
          <w:ilvl w:val="0"/>
          <w:numId w:val="12"/>
        </w:numPr>
      </w:pPr>
      <w:r w:rsidRPr="00C572F2">
        <w:t>Closure: Archive the data and send a final report to the ethics board.</w:t>
      </w:r>
    </w:p>
    <w:sectPr w:rsidR="00B467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F34BE"/>
    <w:multiLevelType w:val="multilevel"/>
    <w:tmpl w:val="4BB61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247141"/>
    <w:multiLevelType w:val="multilevel"/>
    <w:tmpl w:val="46C21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327FF3"/>
    <w:multiLevelType w:val="multilevel"/>
    <w:tmpl w:val="DD1E4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5BD1F98"/>
    <w:multiLevelType w:val="multilevel"/>
    <w:tmpl w:val="A16AF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3692149"/>
    <w:multiLevelType w:val="multilevel"/>
    <w:tmpl w:val="54746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E9F3B3C"/>
    <w:multiLevelType w:val="multilevel"/>
    <w:tmpl w:val="6F709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FDE1551"/>
    <w:multiLevelType w:val="multilevel"/>
    <w:tmpl w:val="DA3CD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303060E"/>
    <w:multiLevelType w:val="multilevel"/>
    <w:tmpl w:val="12A0D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35B4799"/>
    <w:multiLevelType w:val="multilevel"/>
    <w:tmpl w:val="D604E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745771A"/>
    <w:multiLevelType w:val="multilevel"/>
    <w:tmpl w:val="C298F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8FA6B37"/>
    <w:multiLevelType w:val="multilevel"/>
    <w:tmpl w:val="BADC1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B860983"/>
    <w:multiLevelType w:val="multilevel"/>
    <w:tmpl w:val="2E583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04453905">
    <w:abstractNumId w:val="11"/>
  </w:num>
  <w:num w:numId="2" w16cid:durableId="852380918">
    <w:abstractNumId w:val="7"/>
  </w:num>
  <w:num w:numId="3" w16cid:durableId="1432965996">
    <w:abstractNumId w:val="3"/>
  </w:num>
  <w:num w:numId="4" w16cid:durableId="114519958">
    <w:abstractNumId w:val="9"/>
  </w:num>
  <w:num w:numId="5" w16cid:durableId="1077748604">
    <w:abstractNumId w:val="10"/>
  </w:num>
  <w:num w:numId="6" w16cid:durableId="315305408">
    <w:abstractNumId w:val="8"/>
  </w:num>
  <w:num w:numId="7" w16cid:durableId="903760745">
    <w:abstractNumId w:val="0"/>
  </w:num>
  <w:num w:numId="8" w16cid:durableId="1859657483">
    <w:abstractNumId w:val="4"/>
  </w:num>
  <w:num w:numId="9" w16cid:durableId="1720208337">
    <w:abstractNumId w:val="5"/>
  </w:num>
  <w:num w:numId="10" w16cid:durableId="1102993101">
    <w:abstractNumId w:val="6"/>
  </w:num>
  <w:num w:numId="11" w16cid:durableId="719474053">
    <w:abstractNumId w:val="2"/>
  </w:num>
  <w:num w:numId="12" w16cid:durableId="1138394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E2C"/>
    <w:rsid w:val="00200214"/>
    <w:rsid w:val="00731E2C"/>
    <w:rsid w:val="00B46777"/>
    <w:rsid w:val="00B92681"/>
    <w:rsid w:val="00C572F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E5C6F1"/>
  <w15:chartTrackingRefBased/>
  <w15:docId w15:val="{3BF2C6F7-54F4-4693-90E0-87B93D092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1E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1E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1E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1E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1E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1E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1E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1E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1E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1E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1E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1E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1E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1E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1E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1E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1E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1E2C"/>
    <w:rPr>
      <w:rFonts w:eastAsiaTheme="majorEastAsia" w:cstheme="majorBidi"/>
      <w:color w:val="272727" w:themeColor="text1" w:themeTint="D8"/>
    </w:rPr>
  </w:style>
  <w:style w:type="paragraph" w:styleId="Title">
    <w:name w:val="Title"/>
    <w:basedOn w:val="Normal"/>
    <w:next w:val="Normal"/>
    <w:link w:val="TitleChar"/>
    <w:uiPriority w:val="10"/>
    <w:qFormat/>
    <w:rsid w:val="00731E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1E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1E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1E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1E2C"/>
    <w:pPr>
      <w:spacing w:before="160"/>
      <w:jc w:val="center"/>
    </w:pPr>
    <w:rPr>
      <w:i/>
      <w:iCs/>
      <w:color w:val="404040" w:themeColor="text1" w:themeTint="BF"/>
    </w:rPr>
  </w:style>
  <w:style w:type="character" w:customStyle="1" w:styleId="QuoteChar">
    <w:name w:val="Quote Char"/>
    <w:basedOn w:val="DefaultParagraphFont"/>
    <w:link w:val="Quote"/>
    <w:uiPriority w:val="29"/>
    <w:rsid w:val="00731E2C"/>
    <w:rPr>
      <w:i/>
      <w:iCs/>
      <w:color w:val="404040" w:themeColor="text1" w:themeTint="BF"/>
    </w:rPr>
  </w:style>
  <w:style w:type="paragraph" w:styleId="ListParagraph">
    <w:name w:val="List Paragraph"/>
    <w:basedOn w:val="Normal"/>
    <w:uiPriority w:val="34"/>
    <w:qFormat/>
    <w:rsid w:val="00731E2C"/>
    <w:pPr>
      <w:ind w:left="720"/>
      <w:contextualSpacing/>
    </w:pPr>
  </w:style>
  <w:style w:type="character" w:styleId="IntenseEmphasis">
    <w:name w:val="Intense Emphasis"/>
    <w:basedOn w:val="DefaultParagraphFont"/>
    <w:uiPriority w:val="21"/>
    <w:qFormat/>
    <w:rsid w:val="00731E2C"/>
    <w:rPr>
      <w:i/>
      <w:iCs/>
      <w:color w:val="0F4761" w:themeColor="accent1" w:themeShade="BF"/>
    </w:rPr>
  </w:style>
  <w:style w:type="paragraph" w:styleId="IntenseQuote">
    <w:name w:val="Intense Quote"/>
    <w:basedOn w:val="Normal"/>
    <w:next w:val="Normal"/>
    <w:link w:val="IntenseQuoteChar"/>
    <w:uiPriority w:val="30"/>
    <w:qFormat/>
    <w:rsid w:val="00731E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1E2C"/>
    <w:rPr>
      <w:i/>
      <w:iCs/>
      <w:color w:val="0F4761" w:themeColor="accent1" w:themeShade="BF"/>
    </w:rPr>
  </w:style>
  <w:style w:type="character" w:styleId="IntenseReference">
    <w:name w:val="Intense Reference"/>
    <w:basedOn w:val="DefaultParagraphFont"/>
    <w:uiPriority w:val="32"/>
    <w:qFormat/>
    <w:rsid w:val="00731E2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647459">
      <w:bodyDiv w:val="1"/>
      <w:marLeft w:val="0"/>
      <w:marRight w:val="0"/>
      <w:marTop w:val="0"/>
      <w:marBottom w:val="0"/>
      <w:divBdr>
        <w:top w:val="none" w:sz="0" w:space="0" w:color="auto"/>
        <w:left w:val="none" w:sz="0" w:space="0" w:color="auto"/>
        <w:bottom w:val="none" w:sz="0" w:space="0" w:color="auto"/>
        <w:right w:val="none" w:sz="0" w:space="0" w:color="auto"/>
      </w:divBdr>
      <w:divsChild>
        <w:div w:id="464617025">
          <w:marLeft w:val="0"/>
          <w:marRight w:val="0"/>
          <w:marTop w:val="0"/>
          <w:marBottom w:val="0"/>
          <w:divBdr>
            <w:top w:val="none" w:sz="0" w:space="0" w:color="auto"/>
            <w:left w:val="none" w:sz="0" w:space="0" w:color="auto"/>
            <w:bottom w:val="none" w:sz="0" w:space="0" w:color="auto"/>
            <w:right w:val="none" w:sz="0" w:space="0" w:color="auto"/>
          </w:divBdr>
          <w:divsChild>
            <w:div w:id="884944521">
              <w:marLeft w:val="0"/>
              <w:marRight w:val="0"/>
              <w:marTop w:val="312"/>
              <w:marBottom w:val="144"/>
              <w:divBdr>
                <w:top w:val="single" w:sz="2" w:space="0" w:color="000000"/>
                <w:left w:val="single" w:sz="2" w:space="0" w:color="000000"/>
                <w:bottom w:val="single" w:sz="2" w:space="0" w:color="000000"/>
                <w:right w:val="single" w:sz="2" w:space="0" w:color="000000"/>
              </w:divBdr>
            </w:div>
            <w:div w:id="1211578124">
              <w:marLeft w:val="0"/>
              <w:marRight w:val="0"/>
              <w:marTop w:val="0"/>
              <w:marBottom w:val="0"/>
              <w:divBdr>
                <w:top w:val="single" w:sz="2" w:space="0" w:color="000000"/>
                <w:left w:val="single" w:sz="2" w:space="0" w:color="000000"/>
                <w:bottom w:val="single" w:sz="2" w:space="0" w:color="000000"/>
                <w:right w:val="single" w:sz="2" w:space="0" w:color="000000"/>
              </w:divBdr>
            </w:div>
            <w:div w:id="1901135147">
              <w:marLeft w:val="0"/>
              <w:marRight w:val="0"/>
              <w:marTop w:val="0"/>
              <w:marBottom w:val="0"/>
              <w:divBdr>
                <w:top w:val="single" w:sz="2" w:space="0" w:color="000000"/>
                <w:left w:val="single" w:sz="2" w:space="0" w:color="000000"/>
                <w:bottom w:val="single" w:sz="2" w:space="0" w:color="000000"/>
                <w:right w:val="single" w:sz="2" w:space="0" w:color="000000"/>
              </w:divBdr>
            </w:div>
            <w:div w:id="1165586094">
              <w:marLeft w:val="0"/>
              <w:marRight w:val="0"/>
              <w:marTop w:val="0"/>
              <w:marBottom w:val="0"/>
              <w:divBdr>
                <w:top w:val="single" w:sz="2" w:space="0" w:color="000000"/>
                <w:left w:val="single" w:sz="2" w:space="0" w:color="000000"/>
                <w:bottom w:val="single" w:sz="2" w:space="0" w:color="000000"/>
                <w:right w:val="single" w:sz="2" w:space="0" w:color="000000"/>
              </w:divBdr>
            </w:div>
            <w:div w:id="726689019">
              <w:marLeft w:val="0"/>
              <w:marRight w:val="0"/>
              <w:marTop w:val="0"/>
              <w:marBottom w:val="0"/>
              <w:divBdr>
                <w:top w:val="single" w:sz="2" w:space="0" w:color="000000"/>
                <w:left w:val="single" w:sz="2" w:space="0" w:color="000000"/>
                <w:bottom w:val="single" w:sz="2" w:space="0" w:color="000000"/>
                <w:right w:val="single" w:sz="2" w:space="0" w:color="000000"/>
              </w:divBdr>
            </w:div>
            <w:div w:id="448478251">
              <w:marLeft w:val="0"/>
              <w:marRight w:val="0"/>
              <w:marTop w:val="0"/>
              <w:marBottom w:val="0"/>
              <w:divBdr>
                <w:top w:val="single" w:sz="2" w:space="0" w:color="000000"/>
                <w:left w:val="single" w:sz="2" w:space="0" w:color="000000"/>
                <w:bottom w:val="single" w:sz="2" w:space="0" w:color="000000"/>
                <w:right w:val="single" w:sz="2" w:space="0" w:color="000000"/>
              </w:divBdr>
            </w:div>
            <w:div w:id="1466000829">
              <w:marLeft w:val="0"/>
              <w:marRight w:val="0"/>
              <w:marTop w:val="0"/>
              <w:marBottom w:val="0"/>
              <w:divBdr>
                <w:top w:val="single" w:sz="2" w:space="0" w:color="000000"/>
                <w:left w:val="single" w:sz="2" w:space="0" w:color="000000"/>
                <w:bottom w:val="single" w:sz="2" w:space="0" w:color="000000"/>
                <w:right w:val="single" w:sz="2" w:space="0" w:color="000000"/>
              </w:divBdr>
            </w:div>
            <w:div w:id="716314422">
              <w:marLeft w:val="0"/>
              <w:marRight w:val="0"/>
              <w:marTop w:val="0"/>
              <w:marBottom w:val="0"/>
              <w:divBdr>
                <w:top w:val="single" w:sz="2" w:space="0" w:color="000000"/>
                <w:left w:val="single" w:sz="2" w:space="0" w:color="000000"/>
                <w:bottom w:val="single" w:sz="2" w:space="0" w:color="000000"/>
                <w:right w:val="single" w:sz="2" w:space="0" w:color="000000"/>
              </w:divBdr>
            </w:div>
            <w:div w:id="2027752084">
              <w:marLeft w:val="0"/>
              <w:marRight w:val="0"/>
              <w:marTop w:val="0"/>
              <w:marBottom w:val="0"/>
              <w:divBdr>
                <w:top w:val="single" w:sz="2" w:space="0" w:color="000000"/>
                <w:left w:val="single" w:sz="2" w:space="0" w:color="000000"/>
                <w:bottom w:val="single" w:sz="2" w:space="0" w:color="000000"/>
                <w:right w:val="single" w:sz="2" w:space="0" w:color="000000"/>
              </w:divBdr>
            </w:div>
            <w:div w:id="1573924798">
              <w:marLeft w:val="0"/>
              <w:marRight w:val="0"/>
              <w:marTop w:val="0"/>
              <w:marBottom w:val="0"/>
              <w:divBdr>
                <w:top w:val="single" w:sz="2" w:space="0" w:color="000000"/>
                <w:left w:val="single" w:sz="2" w:space="0" w:color="000000"/>
                <w:bottom w:val="single" w:sz="2" w:space="0" w:color="000000"/>
                <w:right w:val="single" w:sz="2" w:space="0" w:color="000000"/>
              </w:divBdr>
            </w:div>
            <w:div w:id="337537193">
              <w:marLeft w:val="0"/>
              <w:marRight w:val="0"/>
              <w:marTop w:val="0"/>
              <w:marBottom w:val="0"/>
              <w:divBdr>
                <w:top w:val="single" w:sz="2" w:space="0" w:color="000000"/>
                <w:left w:val="single" w:sz="2" w:space="0" w:color="000000"/>
                <w:bottom w:val="single" w:sz="2" w:space="0" w:color="000000"/>
                <w:right w:val="single" w:sz="2" w:space="0" w:color="000000"/>
              </w:divBdr>
            </w:div>
            <w:div w:id="1322848550">
              <w:marLeft w:val="0"/>
              <w:marRight w:val="0"/>
              <w:marTop w:val="0"/>
              <w:marBottom w:val="0"/>
              <w:divBdr>
                <w:top w:val="single" w:sz="2" w:space="0" w:color="000000"/>
                <w:left w:val="single" w:sz="2" w:space="0" w:color="000000"/>
                <w:bottom w:val="single" w:sz="2" w:space="0" w:color="000000"/>
                <w:right w:val="single" w:sz="2" w:space="0" w:color="000000"/>
              </w:divBdr>
            </w:div>
            <w:div w:id="2104452321">
              <w:marLeft w:val="0"/>
              <w:marRight w:val="0"/>
              <w:marTop w:val="0"/>
              <w:marBottom w:val="0"/>
              <w:divBdr>
                <w:top w:val="single" w:sz="2" w:space="0" w:color="000000"/>
                <w:left w:val="single" w:sz="2" w:space="0" w:color="000000"/>
                <w:bottom w:val="single" w:sz="2" w:space="0" w:color="000000"/>
                <w:right w:val="single" w:sz="2" w:space="0" w:color="000000"/>
              </w:divBdr>
            </w:div>
            <w:div w:id="997617376">
              <w:marLeft w:val="0"/>
              <w:marRight w:val="0"/>
              <w:marTop w:val="0"/>
              <w:marBottom w:val="0"/>
              <w:divBdr>
                <w:top w:val="single" w:sz="2" w:space="0" w:color="000000"/>
                <w:left w:val="single" w:sz="2" w:space="0" w:color="000000"/>
                <w:bottom w:val="single" w:sz="2" w:space="0" w:color="000000"/>
                <w:right w:val="single" w:sz="2" w:space="0" w:color="000000"/>
              </w:divBdr>
            </w:div>
            <w:div w:id="1039628960">
              <w:marLeft w:val="0"/>
              <w:marRight w:val="0"/>
              <w:marTop w:val="0"/>
              <w:marBottom w:val="0"/>
              <w:divBdr>
                <w:top w:val="single" w:sz="2" w:space="0" w:color="000000"/>
                <w:left w:val="single" w:sz="2" w:space="0" w:color="000000"/>
                <w:bottom w:val="single" w:sz="2" w:space="0" w:color="000000"/>
                <w:right w:val="single" w:sz="2" w:space="0" w:color="000000"/>
              </w:divBdr>
            </w:div>
            <w:div w:id="934754698">
              <w:marLeft w:val="0"/>
              <w:marRight w:val="0"/>
              <w:marTop w:val="0"/>
              <w:marBottom w:val="0"/>
              <w:divBdr>
                <w:top w:val="single" w:sz="2" w:space="0" w:color="000000"/>
                <w:left w:val="single" w:sz="2" w:space="0" w:color="000000"/>
                <w:bottom w:val="single" w:sz="2" w:space="0" w:color="000000"/>
                <w:right w:val="single" w:sz="2" w:space="0" w:color="000000"/>
              </w:divBdr>
            </w:div>
            <w:div w:id="2065057633">
              <w:marLeft w:val="0"/>
              <w:marRight w:val="0"/>
              <w:marTop w:val="0"/>
              <w:marBottom w:val="0"/>
              <w:divBdr>
                <w:top w:val="single" w:sz="2" w:space="0" w:color="000000"/>
                <w:left w:val="single" w:sz="2" w:space="0" w:color="000000"/>
                <w:bottom w:val="single" w:sz="2" w:space="0" w:color="000000"/>
                <w:right w:val="single" w:sz="2" w:space="0" w:color="000000"/>
              </w:divBdr>
            </w:div>
            <w:div w:id="1694919661">
              <w:marLeft w:val="0"/>
              <w:marRight w:val="0"/>
              <w:marTop w:val="0"/>
              <w:marBottom w:val="0"/>
              <w:divBdr>
                <w:top w:val="single" w:sz="2" w:space="0" w:color="000000"/>
                <w:left w:val="single" w:sz="2" w:space="0" w:color="000000"/>
                <w:bottom w:val="single" w:sz="2" w:space="0" w:color="000000"/>
                <w:right w:val="single" w:sz="2" w:space="0" w:color="000000"/>
              </w:divBdr>
            </w:div>
            <w:div w:id="86579570">
              <w:marLeft w:val="0"/>
              <w:marRight w:val="0"/>
              <w:marTop w:val="0"/>
              <w:marBottom w:val="0"/>
              <w:divBdr>
                <w:top w:val="single" w:sz="2" w:space="0" w:color="000000"/>
                <w:left w:val="single" w:sz="2" w:space="0" w:color="000000"/>
                <w:bottom w:val="single" w:sz="2" w:space="0" w:color="000000"/>
                <w:right w:val="single" w:sz="2" w:space="0" w:color="000000"/>
              </w:divBdr>
            </w:div>
            <w:div w:id="1209879215">
              <w:marLeft w:val="0"/>
              <w:marRight w:val="0"/>
              <w:marTop w:val="0"/>
              <w:marBottom w:val="0"/>
              <w:divBdr>
                <w:top w:val="single" w:sz="2" w:space="0" w:color="000000"/>
                <w:left w:val="single" w:sz="2" w:space="0" w:color="000000"/>
                <w:bottom w:val="single" w:sz="2" w:space="0" w:color="000000"/>
                <w:right w:val="single" w:sz="2" w:space="0" w:color="000000"/>
              </w:divBdr>
            </w:div>
            <w:div w:id="332993817">
              <w:marLeft w:val="0"/>
              <w:marRight w:val="0"/>
              <w:marTop w:val="0"/>
              <w:marBottom w:val="0"/>
              <w:divBdr>
                <w:top w:val="single" w:sz="2" w:space="0" w:color="000000"/>
                <w:left w:val="single" w:sz="2" w:space="0" w:color="000000"/>
                <w:bottom w:val="single" w:sz="2" w:space="0" w:color="000000"/>
                <w:right w:val="single" w:sz="2" w:space="0" w:color="000000"/>
              </w:divBdr>
            </w:div>
            <w:div w:id="1738740635">
              <w:marLeft w:val="0"/>
              <w:marRight w:val="0"/>
              <w:marTop w:val="0"/>
              <w:marBottom w:val="0"/>
              <w:divBdr>
                <w:top w:val="single" w:sz="2" w:space="0" w:color="000000"/>
                <w:left w:val="single" w:sz="2" w:space="0" w:color="000000"/>
                <w:bottom w:val="single" w:sz="2" w:space="0" w:color="000000"/>
                <w:right w:val="single" w:sz="2" w:space="0" w:color="000000"/>
              </w:divBdr>
            </w:div>
            <w:div w:id="675114414">
              <w:marLeft w:val="0"/>
              <w:marRight w:val="0"/>
              <w:marTop w:val="0"/>
              <w:marBottom w:val="0"/>
              <w:divBdr>
                <w:top w:val="single" w:sz="2" w:space="0" w:color="000000"/>
                <w:left w:val="single" w:sz="2" w:space="0" w:color="000000"/>
                <w:bottom w:val="single" w:sz="2" w:space="0" w:color="000000"/>
                <w:right w:val="single" w:sz="2" w:space="0" w:color="000000"/>
              </w:divBdr>
            </w:div>
            <w:div w:id="1265655572">
              <w:marLeft w:val="0"/>
              <w:marRight w:val="0"/>
              <w:marTop w:val="0"/>
              <w:marBottom w:val="0"/>
              <w:divBdr>
                <w:top w:val="single" w:sz="2" w:space="0" w:color="000000"/>
                <w:left w:val="single" w:sz="2" w:space="0" w:color="000000"/>
                <w:bottom w:val="single" w:sz="2" w:space="0" w:color="000000"/>
                <w:right w:val="single" w:sz="2" w:space="0" w:color="000000"/>
              </w:divBdr>
            </w:div>
            <w:div w:id="610354570">
              <w:marLeft w:val="0"/>
              <w:marRight w:val="0"/>
              <w:marTop w:val="0"/>
              <w:marBottom w:val="0"/>
              <w:divBdr>
                <w:top w:val="single" w:sz="2" w:space="0" w:color="000000"/>
                <w:left w:val="single" w:sz="2" w:space="0" w:color="000000"/>
                <w:bottom w:val="single" w:sz="2" w:space="0" w:color="000000"/>
                <w:right w:val="single" w:sz="2" w:space="0" w:color="000000"/>
              </w:divBdr>
            </w:div>
            <w:div w:id="1861893044">
              <w:marLeft w:val="0"/>
              <w:marRight w:val="0"/>
              <w:marTop w:val="0"/>
              <w:marBottom w:val="0"/>
              <w:divBdr>
                <w:top w:val="single" w:sz="2" w:space="0" w:color="000000"/>
                <w:left w:val="single" w:sz="2" w:space="0" w:color="000000"/>
                <w:bottom w:val="single" w:sz="2" w:space="0" w:color="000000"/>
                <w:right w:val="single" w:sz="2" w:space="0" w:color="000000"/>
              </w:divBdr>
            </w:div>
            <w:div w:id="670255934">
              <w:marLeft w:val="0"/>
              <w:marRight w:val="0"/>
              <w:marTop w:val="0"/>
              <w:marBottom w:val="0"/>
              <w:divBdr>
                <w:top w:val="single" w:sz="2" w:space="0" w:color="000000"/>
                <w:left w:val="single" w:sz="2" w:space="0" w:color="000000"/>
                <w:bottom w:val="single" w:sz="2" w:space="0" w:color="000000"/>
                <w:right w:val="single" w:sz="2" w:space="0" w:color="000000"/>
              </w:divBdr>
            </w:div>
            <w:div w:id="402260688">
              <w:marLeft w:val="0"/>
              <w:marRight w:val="0"/>
              <w:marTop w:val="0"/>
              <w:marBottom w:val="0"/>
              <w:divBdr>
                <w:top w:val="single" w:sz="2" w:space="0" w:color="000000"/>
                <w:left w:val="single" w:sz="2" w:space="0" w:color="000000"/>
                <w:bottom w:val="single" w:sz="2" w:space="0" w:color="000000"/>
                <w:right w:val="single" w:sz="2" w:space="0" w:color="000000"/>
              </w:divBdr>
            </w:div>
            <w:div w:id="1569269332">
              <w:marLeft w:val="0"/>
              <w:marRight w:val="0"/>
              <w:marTop w:val="0"/>
              <w:marBottom w:val="0"/>
              <w:divBdr>
                <w:top w:val="single" w:sz="2" w:space="0" w:color="000000"/>
                <w:left w:val="single" w:sz="2" w:space="0" w:color="000000"/>
                <w:bottom w:val="single" w:sz="2" w:space="0" w:color="000000"/>
                <w:right w:val="single" w:sz="2" w:space="0" w:color="000000"/>
              </w:divBdr>
            </w:div>
            <w:div w:id="181626073">
              <w:marLeft w:val="0"/>
              <w:marRight w:val="0"/>
              <w:marTop w:val="0"/>
              <w:marBottom w:val="0"/>
              <w:divBdr>
                <w:top w:val="single" w:sz="2" w:space="0" w:color="000000"/>
                <w:left w:val="single" w:sz="2" w:space="0" w:color="000000"/>
                <w:bottom w:val="single" w:sz="2" w:space="0" w:color="000000"/>
                <w:right w:val="single" w:sz="2" w:space="0" w:color="000000"/>
              </w:divBdr>
            </w:div>
            <w:div w:id="290062436">
              <w:marLeft w:val="0"/>
              <w:marRight w:val="0"/>
              <w:marTop w:val="0"/>
              <w:marBottom w:val="0"/>
              <w:divBdr>
                <w:top w:val="single" w:sz="2" w:space="0" w:color="000000"/>
                <w:left w:val="single" w:sz="2" w:space="0" w:color="000000"/>
                <w:bottom w:val="single" w:sz="2" w:space="0" w:color="000000"/>
                <w:right w:val="single" w:sz="2" w:space="0" w:color="000000"/>
              </w:divBdr>
            </w:div>
            <w:div w:id="1900750235">
              <w:marLeft w:val="0"/>
              <w:marRight w:val="0"/>
              <w:marTop w:val="0"/>
              <w:marBottom w:val="0"/>
              <w:divBdr>
                <w:top w:val="single" w:sz="2" w:space="0" w:color="000000"/>
                <w:left w:val="single" w:sz="2" w:space="0" w:color="000000"/>
                <w:bottom w:val="single" w:sz="2" w:space="0" w:color="000000"/>
                <w:right w:val="single" w:sz="2" w:space="0" w:color="000000"/>
              </w:divBdr>
            </w:div>
            <w:div w:id="729233476">
              <w:marLeft w:val="0"/>
              <w:marRight w:val="0"/>
              <w:marTop w:val="0"/>
              <w:marBottom w:val="0"/>
              <w:divBdr>
                <w:top w:val="single" w:sz="2" w:space="0" w:color="000000"/>
                <w:left w:val="single" w:sz="2" w:space="0" w:color="000000"/>
                <w:bottom w:val="single" w:sz="2" w:space="0" w:color="000000"/>
                <w:right w:val="single" w:sz="2" w:space="0" w:color="000000"/>
              </w:divBdr>
            </w:div>
            <w:div w:id="597716175">
              <w:marLeft w:val="0"/>
              <w:marRight w:val="0"/>
              <w:marTop w:val="0"/>
              <w:marBottom w:val="0"/>
              <w:divBdr>
                <w:top w:val="single" w:sz="2" w:space="0" w:color="000000"/>
                <w:left w:val="single" w:sz="2" w:space="0" w:color="000000"/>
                <w:bottom w:val="single" w:sz="2" w:space="0" w:color="000000"/>
                <w:right w:val="single" w:sz="2" w:space="0" w:color="000000"/>
              </w:divBdr>
            </w:div>
            <w:div w:id="1532692388">
              <w:marLeft w:val="0"/>
              <w:marRight w:val="0"/>
              <w:marTop w:val="0"/>
              <w:marBottom w:val="0"/>
              <w:divBdr>
                <w:top w:val="single" w:sz="2" w:space="0" w:color="000000"/>
                <w:left w:val="single" w:sz="2" w:space="0" w:color="000000"/>
                <w:bottom w:val="single" w:sz="2" w:space="0" w:color="000000"/>
                <w:right w:val="single" w:sz="2" w:space="0" w:color="000000"/>
              </w:divBdr>
            </w:div>
            <w:div w:id="841164226">
              <w:marLeft w:val="0"/>
              <w:marRight w:val="0"/>
              <w:marTop w:val="0"/>
              <w:marBottom w:val="0"/>
              <w:divBdr>
                <w:top w:val="single" w:sz="2" w:space="0" w:color="000000"/>
                <w:left w:val="single" w:sz="2" w:space="0" w:color="000000"/>
                <w:bottom w:val="single" w:sz="2" w:space="0" w:color="000000"/>
                <w:right w:val="single" w:sz="2" w:space="0" w:color="000000"/>
              </w:divBdr>
            </w:div>
            <w:div w:id="1269854358">
              <w:marLeft w:val="0"/>
              <w:marRight w:val="0"/>
              <w:marTop w:val="0"/>
              <w:marBottom w:val="0"/>
              <w:divBdr>
                <w:top w:val="single" w:sz="2" w:space="0" w:color="000000"/>
                <w:left w:val="single" w:sz="2" w:space="0" w:color="000000"/>
                <w:bottom w:val="single" w:sz="2" w:space="0" w:color="000000"/>
                <w:right w:val="single" w:sz="2" w:space="0" w:color="000000"/>
              </w:divBdr>
            </w:div>
            <w:div w:id="1328630270">
              <w:marLeft w:val="0"/>
              <w:marRight w:val="0"/>
              <w:marTop w:val="0"/>
              <w:marBottom w:val="0"/>
              <w:divBdr>
                <w:top w:val="single" w:sz="2" w:space="0" w:color="000000"/>
                <w:left w:val="single" w:sz="2" w:space="0" w:color="000000"/>
                <w:bottom w:val="single" w:sz="2" w:space="0" w:color="000000"/>
                <w:right w:val="single" w:sz="2" w:space="0" w:color="000000"/>
              </w:divBdr>
            </w:div>
            <w:div w:id="1070729674">
              <w:marLeft w:val="0"/>
              <w:marRight w:val="0"/>
              <w:marTop w:val="0"/>
              <w:marBottom w:val="0"/>
              <w:divBdr>
                <w:top w:val="single" w:sz="2" w:space="0" w:color="000000"/>
                <w:left w:val="single" w:sz="2" w:space="0" w:color="000000"/>
                <w:bottom w:val="single" w:sz="2" w:space="0" w:color="000000"/>
                <w:right w:val="single" w:sz="2" w:space="0" w:color="000000"/>
              </w:divBdr>
            </w:div>
            <w:div w:id="524708654">
              <w:marLeft w:val="0"/>
              <w:marRight w:val="0"/>
              <w:marTop w:val="0"/>
              <w:marBottom w:val="0"/>
              <w:divBdr>
                <w:top w:val="single" w:sz="2" w:space="0" w:color="000000"/>
                <w:left w:val="single" w:sz="2" w:space="0" w:color="000000"/>
                <w:bottom w:val="single" w:sz="2" w:space="0" w:color="000000"/>
                <w:right w:val="single" w:sz="2" w:space="0" w:color="000000"/>
              </w:divBdr>
            </w:div>
            <w:div w:id="2024896883">
              <w:marLeft w:val="0"/>
              <w:marRight w:val="0"/>
              <w:marTop w:val="0"/>
              <w:marBottom w:val="0"/>
              <w:divBdr>
                <w:top w:val="single" w:sz="2" w:space="0" w:color="000000"/>
                <w:left w:val="single" w:sz="2" w:space="0" w:color="000000"/>
                <w:bottom w:val="single" w:sz="2" w:space="0" w:color="000000"/>
                <w:right w:val="single" w:sz="2" w:space="0" w:color="000000"/>
              </w:divBdr>
            </w:div>
            <w:div w:id="265815151">
              <w:marLeft w:val="0"/>
              <w:marRight w:val="0"/>
              <w:marTop w:val="0"/>
              <w:marBottom w:val="0"/>
              <w:divBdr>
                <w:top w:val="single" w:sz="2" w:space="0" w:color="000000"/>
                <w:left w:val="single" w:sz="2" w:space="0" w:color="000000"/>
                <w:bottom w:val="single" w:sz="2" w:space="0" w:color="000000"/>
                <w:right w:val="single" w:sz="2" w:space="0" w:color="000000"/>
              </w:divBdr>
            </w:div>
            <w:div w:id="526604933">
              <w:marLeft w:val="0"/>
              <w:marRight w:val="0"/>
              <w:marTop w:val="0"/>
              <w:marBottom w:val="0"/>
              <w:divBdr>
                <w:top w:val="single" w:sz="2" w:space="0" w:color="000000"/>
                <w:left w:val="single" w:sz="2" w:space="0" w:color="000000"/>
                <w:bottom w:val="single" w:sz="2" w:space="0" w:color="000000"/>
                <w:right w:val="single" w:sz="2" w:space="0" w:color="000000"/>
              </w:divBdr>
            </w:div>
            <w:div w:id="1214150304">
              <w:marLeft w:val="0"/>
              <w:marRight w:val="0"/>
              <w:marTop w:val="0"/>
              <w:marBottom w:val="0"/>
              <w:divBdr>
                <w:top w:val="single" w:sz="2" w:space="0" w:color="000000"/>
                <w:left w:val="single" w:sz="2" w:space="0" w:color="000000"/>
                <w:bottom w:val="single" w:sz="2" w:space="0" w:color="000000"/>
                <w:right w:val="single" w:sz="2" w:space="0" w:color="000000"/>
              </w:divBdr>
            </w:div>
            <w:div w:id="2045934266">
              <w:marLeft w:val="0"/>
              <w:marRight w:val="0"/>
              <w:marTop w:val="0"/>
              <w:marBottom w:val="0"/>
              <w:divBdr>
                <w:top w:val="single" w:sz="2" w:space="0" w:color="000000"/>
                <w:left w:val="single" w:sz="2" w:space="0" w:color="000000"/>
                <w:bottom w:val="single" w:sz="2" w:space="0" w:color="000000"/>
                <w:right w:val="single" w:sz="2" w:space="0" w:color="000000"/>
              </w:divBdr>
            </w:div>
            <w:div w:id="1467118560">
              <w:marLeft w:val="0"/>
              <w:marRight w:val="0"/>
              <w:marTop w:val="0"/>
              <w:marBottom w:val="0"/>
              <w:divBdr>
                <w:top w:val="single" w:sz="2" w:space="0" w:color="000000"/>
                <w:left w:val="single" w:sz="2" w:space="0" w:color="000000"/>
                <w:bottom w:val="single" w:sz="2" w:space="0" w:color="000000"/>
                <w:right w:val="single" w:sz="2" w:space="0" w:color="000000"/>
              </w:divBdr>
            </w:div>
            <w:div w:id="2125609764">
              <w:marLeft w:val="0"/>
              <w:marRight w:val="0"/>
              <w:marTop w:val="0"/>
              <w:marBottom w:val="0"/>
              <w:divBdr>
                <w:top w:val="single" w:sz="2" w:space="0" w:color="000000"/>
                <w:left w:val="single" w:sz="2" w:space="0" w:color="000000"/>
                <w:bottom w:val="single" w:sz="2" w:space="0" w:color="000000"/>
                <w:right w:val="single" w:sz="2" w:space="0" w:color="000000"/>
              </w:divBdr>
            </w:div>
            <w:div w:id="1991907519">
              <w:marLeft w:val="0"/>
              <w:marRight w:val="0"/>
              <w:marTop w:val="0"/>
              <w:marBottom w:val="0"/>
              <w:divBdr>
                <w:top w:val="single" w:sz="2" w:space="0" w:color="000000"/>
                <w:left w:val="single" w:sz="2" w:space="0" w:color="000000"/>
                <w:bottom w:val="single" w:sz="2" w:space="0" w:color="000000"/>
                <w:right w:val="single" w:sz="2" w:space="0" w:color="000000"/>
              </w:divBdr>
            </w:div>
            <w:div w:id="2027323076">
              <w:marLeft w:val="0"/>
              <w:marRight w:val="0"/>
              <w:marTop w:val="0"/>
              <w:marBottom w:val="0"/>
              <w:divBdr>
                <w:top w:val="single" w:sz="2" w:space="0" w:color="000000"/>
                <w:left w:val="single" w:sz="2" w:space="0" w:color="000000"/>
                <w:bottom w:val="single" w:sz="2" w:space="0" w:color="000000"/>
                <w:right w:val="single" w:sz="2" w:space="0" w:color="000000"/>
              </w:divBdr>
            </w:div>
            <w:div w:id="751850683">
              <w:marLeft w:val="0"/>
              <w:marRight w:val="0"/>
              <w:marTop w:val="0"/>
              <w:marBottom w:val="0"/>
              <w:divBdr>
                <w:top w:val="single" w:sz="2" w:space="0" w:color="000000"/>
                <w:left w:val="single" w:sz="2" w:space="0" w:color="000000"/>
                <w:bottom w:val="single" w:sz="2" w:space="0" w:color="000000"/>
                <w:right w:val="single" w:sz="2" w:space="0" w:color="000000"/>
              </w:divBdr>
            </w:div>
            <w:div w:id="858205295">
              <w:marLeft w:val="0"/>
              <w:marRight w:val="0"/>
              <w:marTop w:val="0"/>
              <w:marBottom w:val="0"/>
              <w:divBdr>
                <w:top w:val="single" w:sz="2" w:space="0" w:color="000000"/>
                <w:left w:val="single" w:sz="2" w:space="0" w:color="000000"/>
                <w:bottom w:val="single" w:sz="2" w:space="0" w:color="000000"/>
                <w:right w:val="single" w:sz="2" w:space="0" w:color="000000"/>
              </w:divBdr>
            </w:div>
            <w:div w:id="1151555224">
              <w:marLeft w:val="0"/>
              <w:marRight w:val="0"/>
              <w:marTop w:val="0"/>
              <w:marBottom w:val="0"/>
              <w:divBdr>
                <w:top w:val="single" w:sz="2" w:space="0" w:color="000000"/>
                <w:left w:val="single" w:sz="2" w:space="0" w:color="000000"/>
                <w:bottom w:val="single" w:sz="2" w:space="0" w:color="000000"/>
                <w:right w:val="single" w:sz="2" w:space="0" w:color="000000"/>
              </w:divBdr>
            </w:div>
            <w:div w:id="1029603013">
              <w:marLeft w:val="0"/>
              <w:marRight w:val="0"/>
              <w:marTop w:val="0"/>
              <w:marBottom w:val="0"/>
              <w:divBdr>
                <w:top w:val="single" w:sz="2" w:space="0" w:color="000000"/>
                <w:left w:val="single" w:sz="2" w:space="0" w:color="000000"/>
                <w:bottom w:val="single" w:sz="2" w:space="0" w:color="000000"/>
                <w:right w:val="single" w:sz="2" w:space="0" w:color="000000"/>
              </w:divBdr>
            </w:div>
            <w:div w:id="1904489047">
              <w:marLeft w:val="0"/>
              <w:marRight w:val="0"/>
              <w:marTop w:val="0"/>
              <w:marBottom w:val="0"/>
              <w:divBdr>
                <w:top w:val="single" w:sz="2" w:space="0" w:color="000000"/>
                <w:left w:val="single" w:sz="2" w:space="0" w:color="000000"/>
                <w:bottom w:val="single" w:sz="2" w:space="0" w:color="000000"/>
                <w:right w:val="single" w:sz="2" w:space="0" w:color="000000"/>
              </w:divBdr>
            </w:div>
            <w:div w:id="1063262330">
              <w:marLeft w:val="0"/>
              <w:marRight w:val="0"/>
              <w:marTop w:val="0"/>
              <w:marBottom w:val="0"/>
              <w:divBdr>
                <w:top w:val="single" w:sz="2" w:space="0" w:color="000000"/>
                <w:left w:val="single" w:sz="2" w:space="0" w:color="000000"/>
                <w:bottom w:val="single" w:sz="2" w:space="0" w:color="000000"/>
                <w:right w:val="single" w:sz="2" w:space="0" w:color="000000"/>
              </w:divBdr>
            </w:div>
            <w:div w:id="1717895262">
              <w:marLeft w:val="0"/>
              <w:marRight w:val="0"/>
              <w:marTop w:val="0"/>
              <w:marBottom w:val="0"/>
              <w:divBdr>
                <w:top w:val="single" w:sz="2" w:space="0" w:color="000000"/>
                <w:left w:val="single" w:sz="2" w:space="0" w:color="000000"/>
                <w:bottom w:val="single" w:sz="2" w:space="0" w:color="000000"/>
                <w:right w:val="single" w:sz="2" w:space="0" w:color="000000"/>
              </w:divBdr>
            </w:div>
            <w:div w:id="742995599">
              <w:marLeft w:val="0"/>
              <w:marRight w:val="0"/>
              <w:marTop w:val="0"/>
              <w:marBottom w:val="0"/>
              <w:divBdr>
                <w:top w:val="single" w:sz="2" w:space="0" w:color="000000"/>
                <w:left w:val="single" w:sz="2" w:space="0" w:color="000000"/>
                <w:bottom w:val="single" w:sz="2" w:space="0" w:color="000000"/>
                <w:right w:val="single" w:sz="2" w:space="0" w:color="000000"/>
              </w:divBdr>
            </w:div>
            <w:div w:id="928388000">
              <w:marLeft w:val="0"/>
              <w:marRight w:val="0"/>
              <w:marTop w:val="0"/>
              <w:marBottom w:val="0"/>
              <w:divBdr>
                <w:top w:val="single" w:sz="2" w:space="0" w:color="000000"/>
                <w:left w:val="single" w:sz="2" w:space="0" w:color="000000"/>
                <w:bottom w:val="single" w:sz="2" w:space="0" w:color="000000"/>
                <w:right w:val="single" w:sz="2" w:space="0" w:color="000000"/>
              </w:divBdr>
            </w:div>
            <w:div w:id="188425099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387223121">
      <w:bodyDiv w:val="1"/>
      <w:marLeft w:val="0"/>
      <w:marRight w:val="0"/>
      <w:marTop w:val="0"/>
      <w:marBottom w:val="0"/>
      <w:divBdr>
        <w:top w:val="none" w:sz="0" w:space="0" w:color="auto"/>
        <w:left w:val="none" w:sz="0" w:space="0" w:color="auto"/>
        <w:bottom w:val="none" w:sz="0" w:space="0" w:color="auto"/>
        <w:right w:val="none" w:sz="0" w:space="0" w:color="auto"/>
      </w:divBdr>
      <w:divsChild>
        <w:div w:id="1606621368">
          <w:marLeft w:val="0"/>
          <w:marRight w:val="0"/>
          <w:marTop w:val="0"/>
          <w:marBottom w:val="0"/>
          <w:divBdr>
            <w:top w:val="none" w:sz="0" w:space="0" w:color="auto"/>
            <w:left w:val="none" w:sz="0" w:space="0" w:color="auto"/>
            <w:bottom w:val="none" w:sz="0" w:space="0" w:color="auto"/>
            <w:right w:val="none" w:sz="0" w:space="0" w:color="auto"/>
          </w:divBdr>
          <w:divsChild>
            <w:div w:id="414399906">
              <w:marLeft w:val="0"/>
              <w:marRight w:val="0"/>
              <w:marTop w:val="312"/>
              <w:marBottom w:val="144"/>
              <w:divBdr>
                <w:top w:val="single" w:sz="2" w:space="0" w:color="000000"/>
                <w:left w:val="single" w:sz="2" w:space="0" w:color="000000"/>
                <w:bottom w:val="single" w:sz="2" w:space="0" w:color="000000"/>
                <w:right w:val="single" w:sz="2" w:space="0" w:color="000000"/>
              </w:divBdr>
            </w:div>
            <w:div w:id="371734623">
              <w:marLeft w:val="0"/>
              <w:marRight w:val="0"/>
              <w:marTop w:val="0"/>
              <w:marBottom w:val="0"/>
              <w:divBdr>
                <w:top w:val="single" w:sz="2" w:space="0" w:color="000000"/>
                <w:left w:val="single" w:sz="2" w:space="0" w:color="000000"/>
                <w:bottom w:val="single" w:sz="2" w:space="0" w:color="000000"/>
                <w:right w:val="single" w:sz="2" w:space="0" w:color="000000"/>
              </w:divBdr>
            </w:div>
            <w:div w:id="585723927">
              <w:marLeft w:val="0"/>
              <w:marRight w:val="0"/>
              <w:marTop w:val="0"/>
              <w:marBottom w:val="0"/>
              <w:divBdr>
                <w:top w:val="single" w:sz="2" w:space="0" w:color="000000"/>
                <w:left w:val="single" w:sz="2" w:space="0" w:color="000000"/>
                <w:bottom w:val="single" w:sz="2" w:space="0" w:color="000000"/>
                <w:right w:val="single" w:sz="2" w:space="0" w:color="000000"/>
              </w:divBdr>
            </w:div>
            <w:div w:id="1190489433">
              <w:marLeft w:val="0"/>
              <w:marRight w:val="0"/>
              <w:marTop w:val="0"/>
              <w:marBottom w:val="0"/>
              <w:divBdr>
                <w:top w:val="single" w:sz="2" w:space="0" w:color="000000"/>
                <w:left w:val="single" w:sz="2" w:space="0" w:color="000000"/>
                <w:bottom w:val="single" w:sz="2" w:space="0" w:color="000000"/>
                <w:right w:val="single" w:sz="2" w:space="0" w:color="000000"/>
              </w:divBdr>
            </w:div>
            <w:div w:id="265625075">
              <w:marLeft w:val="0"/>
              <w:marRight w:val="0"/>
              <w:marTop w:val="0"/>
              <w:marBottom w:val="0"/>
              <w:divBdr>
                <w:top w:val="single" w:sz="2" w:space="0" w:color="000000"/>
                <w:left w:val="single" w:sz="2" w:space="0" w:color="000000"/>
                <w:bottom w:val="single" w:sz="2" w:space="0" w:color="000000"/>
                <w:right w:val="single" w:sz="2" w:space="0" w:color="000000"/>
              </w:divBdr>
            </w:div>
            <w:div w:id="1957906726">
              <w:marLeft w:val="0"/>
              <w:marRight w:val="0"/>
              <w:marTop w:val="0"/>
              <w:marBottom w:val="0"/>
              <w:divBdr>
                <w:top w:val="single" w:sz="2" w:space="0" w:color="000000"/>
                <w:left w:val="single" w:sz="2" w:space="0" w:color="000000"/>
                <w:bottom w:val="single" w:sz="2" w:space="0" w:color="000000"/>
                <w:right w:val="single" w:sz="2" w:space="0" w:color="000000"/>
              </w:divBdr>
            </w:div>
            <w:div w:id="1383213719">
              <w:marLeft w:val="0"/>
              <w:marRight w:val="0"/>
              <w:marTop w:val="0"/>
              <w:marBottom w:val="0"/>
              <w:divBdr>
                <w:top w:val="single" w:sz="2" w:space="0" w:color="000000"/>
                <w:left w:val="single" w:sz="2" w:space="0" w:color="000000"/>
                <w:bottom w:val="single" w:sz="2" w:space="0" w:color="000000"/>
                <w:right w:val="single" w:sz="2" w:space="0" w:color="000000"/>
              </w:divBdr>
            </w:div>
            <w:div w:id="11491452">
              <w:marLeft w:val="0"/>
              <w:marRight w:val="0"/>
              <w:marTop w:val="0"/>
              <w:marBottom w:val="0"/>
              <w:divBdr>
                <w:top w:val="single" w:sz="2" w:space="0" w:color="000000"/>
                <w:left w:val="single" w:sz="2" w:space="0" w:color="000000"/>
                <w:bottom w:val="single" w:sz="2" w:space="0" w:color="000000"/>
                <w:right w:val="single" w:sz="2" w:space="0" w:color="000000"/>
              </w:divBdr>
            </w:div>
            <w:div w:id="616253547">
              <w:marLeft w:val="0"/>
              <w:marRight w:val="0"/>
              <w:marTop w:val="0"/>
              <w:marBottom w:val="0"/>
              <w:divBdr>
                <w:top w:val="single" w:sz="2" w:space="0" w:color="000000"/>
                <w:left w:val="single" w:sz="2" w:space="0" w:color="000000"/>
                <w:bottom w:val="single" w:sz="2" w:space="0" w:color="000000"/>
                <w:right w:val="single" w:sz="2" w:space="0" w:color="000000"/>
              </w:divBdr>
            </w:div>
            <w:div w:id="1183982761">
              <w:marLeft w:val="0"/>
              <w:marRight w:val="0"/>
              <w:marTop w:val="0"/>
              <w:marBottom w:val="0"/>
              <w:divBdr>
                <w:top w:val="single" w:sz="2" w:space="0" w:color="000000"/>
                <w:left w:val="single" w:sz="2" w:space="0" w:color="000000"/>
                <w:bottom w:val="single" w:sz="2" w:space="0" w:color="000000"/>
                <w:right w:val="single" w:sz="2" w:space="0" w:color="000000"/>
              </w:divBdr>
            </w:div>
            <w:div w:id="2005862460">
              <w:marLeft w:val="0"/>
              <w:marRight w:val="0"/>
              <w:marTop w:val="0"/>
              <w:marBottom w:val="0"/>
              <w:divBdr>
                <w:top w:val="single" w:sz="2" w:space="0" w:color="000000"/>
                <w:left w:val="single" w:sz="2" w:space="0" w:color="000000"/>
                <w:bottom w:val="single" w:sz="2" w:space="0" w:color="000000"/>
                <w:right w:val="single" w:sz="2" w:space="0" w:color="000000"/>
              </w:divBdr>
            </w:div>
            <w:div w:id="2011637495">
              <w:marLeft w:val="0"/>
              <w:marRight w:val="0"/>
              <w:marTop w:val="0"/>
              <w:marBottom w:val="0"/>
              <w:divBdr>
                <w:top w:val="single" w:sz="2" w:space="0" w:color="000000"/>
                <w:left w:val="single" w:sz="2" w:space="0" w:color="000000"/>
                <w:bottom w:val="single" w:sz="2" w:space="0" w:color="000000"/>
                <w:right w:val="single" w:sz="2" w:space="0" w:color="000000"/>
              </w:divBdr>
            </w:div>
            <w:div w:id="1405296913">
              <w:marLeft w:val="0"/>
              <w:marRight w:val="0"/>
              <w:marTop w:val="0"/>
              <w:marBottom w:val="0"/>
              <w:divBdr>
                <w:top w:val="single" w:sz="2" w:space="0" w:color="000000"/>
                <w:left w:val="single" w:sz="2" w:space="0" w:color="000000"/>
                <w:bottom w:val="single" w:sz="2" w:space="0" w:color="000000"/>
                <w:right w:val="single" w:sz="2" w:space="0" w:color="000000"/>
              </w:divBdr>
            </w:div>
            <w:div w:id="540433634">
              <w:marLeft w:val="0"/>
              <w:marRight w:val="0"/>
              <w:marTop w:val="0"/>
              <w:marBottom w:val="0"/>
              <w:divBdr>
                <w:top w:val="single" w:sz="2" w:space="0" w:color="000000"/>
                <w:left w:val="single" w:sz="2" w:space="0" w:color="000000"/>
                <w:bottom w:val="single" w:sz="2" w:space="0" w:color="000000"/>
                <w:right w:val="single" w:sz="2" w:space="0" w:color="000000"/>
              </w:divBdr>
            </w:div>
            <w:div w:id="1842770107">
              <w:marLeft w:val="0"/>
              <w:marRight w:val="0"/>
              <w:marTop w:val="0"/>
              <w:marBottom w:val="0"/>
              <w:divBdr>
                <w:top w:val="single" w:sz="2" w:space="0" w:color="000000"/>
                <w:left w:val="single" w:sz="2" w:space="0" w:color="000000"/>
                <w:bottom w:val="single" w:sz="2" w:space="0" w:color="000000"/>
                <w:right w:val="single" w:sz="2" w:space="0" w:color="000000"/>
              </w:divBdr>
            </w:div>
            <w:div w:id="886451133">
              <w:marLeft w:val="0"/>
              <w:marRight w:val="0"/>
              <w:marTop w:val="0"/>
              <w:marBottom w:val="0"/>
              <w:divBdr>
                <w:top w:val="single" w:sz="2" w:space="0" w:color="000000"/>
                <w:left w:val="single" w:sz="2" w:space="0" w:color="000000"/>
                <w:bottom w:val="single" w:sz="2" w:space="0" w:color="000000"/>
                <w:right w:val="single" w:sz="2" w:space="0" w:color="000000"/>
              </w:divBdr>
            </w:div>
            <w:div w:id="32274830">
              <w:marLeft w:val="0"/>
              <w:marRight w:val="0"/>
              <w:marTop w:val="0"/>
              <w:marBottom w:val="0"/>
              <w:divBdr>
                <w:top w:val="single" w:sz="2" w:space="0" w:color="000000"/>
                <w:left w:val="single" w:sz="2" w:space="0" w:color="000000"/>
                <w:bottom w:val="single" w:sz="2" w:space="0" w:color="000000"/>
                <w:right w:val="single" w:sz="2" w:space="0" w:color="000000"/>
              </w:divBdr>
            </w:div>
            <w:div w:id="1841964694">
              <w:marLeft w:val="0"/>
              <w:marRight w:val="0"/>
              <w:marTop w:val="0"/>
              <w:marBottom w:val="0"/>
              <w:divBdr>
                <w:top w:val="single" w:sz="2" w:space="0" w:color="000000"/>
                <w:left w:val="single" w:sz="2" w:space="0" w:color="000000"/>
                <w:bottom w:val="single" w:sz="2" w:space="0" w:color="000000"/>
                <w:right w:val="single" w:sz="2" w:space="0" w:color="000000"/>
              </w:divBdr>
            </w:div>
            <w:div w:id="1462263893">
              <w:marLeft w:val="0"/>
              <w:marRight w:val="0"/>
              <w:marTop w:val="0"/>
              <w:marBottom w:val="0"/>
              <w:divBdr>
                <w:top w:val="single" w:sz="2" w:space="0" w:color="000000"/>
                <w:left w:val="single" w:sz="2" w:space="0" w:color="000000"/>
                <w:bottom w:val="single" w:sz="2" w:space="0" w:color="000000"/>
                <w:right w:val="single" w:sz="2" w:space="0" w:color="000000"/>
              </w:divBdr>
            </w:div>
            <w:div w:id="954797931">
              <w:marLeft w:val="0"/>
              <w:marRight w:val="0"/>
              <w:marTop w:val="0"/>
              <w:marBottom w:val="0"/>
              <w:divBdr>
                <w:top w:val="single" w:sz="2" w:space="0" w:color="000000"/>
                <w:left w:val="single" w:sz="2" w:space="0" w:color="000000"/>
                <w:bottom w:val="single" w:sz="2" w:space="0" w:color="000000"/>
                <w:right w:val="single" w:sz="2" w:space="0" w:color="000000"/>
              </w:divBdr>
            </w:div>
            <w:div w:id="1776091996">
              <w:marLeft w:val="0"/>
              <w:marRight w:val="0"/>
              <w:marTop w:val="0"/>
              <w:marBottom w:val="0"/>
              <w:divBdr>
                <w:top w:val="single" w:sz="2" w:space="0" w:color="000000"/>
                <w:left w:val="single" w:sz="2" w:space="0" w:color="000000"/>
                <w:bottom w:val="single" w:sz="2" w:space="0" w:color="000000"/>
                <w:right w:val="single" w:sz="2" w:space="0" w:color="000000"/>
              </w:divBdr>
            </w:div>
            <w:div w:id="2046517227">
              <w:marLeft w:val="0"/>
              <w:marRight w:val="0"/>
              <w:marTop w:val="0"/>
              <w:marBottom w:val="0"/>
              <w:divBdr>
                <w:top w:val="single" w:sz="2" w:space="0" w:color="000000"/>
                <w:left w:val="single" w:sz="2" w:space="0" w:color="000000"/>
                <w:bottom w:val="single" w:sz="2" w:space="0" w:color="000000"/>
                <w:right w:val="single" w:sz="2" w:space="0" w:color="000000"/>
              </w:divBdr>
            </w:div>
            <w:div w:id="1698700370">
              <w:marLeft w:val="0"/>
              <w:marRight w:val="0"/>
              <w:marTop w:val="0"/>
              <w:marBottom w:val="0"/>
              <w:divBdr>
                <w:top w:val="single" w:sz="2" w:space="0" w:color="000000"/>
                <w:left w:val="single" w:sz="2" w:space="0" w:color="000000"/>
                <w:bottom w:val="single" w:sz="2" w:space="0" w:color="000000"/>
                <w:right w:val="single" w:sz="2" w:space="0" w:color="000000"/>
              </w:divBdr>
            </w:div>
            <w:div w:id="163132488">
              <w:marLeft w:val="0"/>
              <w:marRight w:val="0"/>
              <w:marTop w:val="0"/>
              <w:marBottom w:val="0"/>
              <w:divBdr>
                <w:top w:val="single" w:sz="2" w:space="0" w:color="000000"/>
                <w:left w:val="single" w:sz="2" w:space="0" w:color="000000"/>
                <w:bottom w:val="single" w:sz="2" w:space="0" w:color="000000"/>
                <w:right w:val="single" w:sz="2" w:space="0" w:color="000000"/>
              </w:divBdr>
            </w:div>
            <w:div w:id="848835917">
              <w:marLeft w:val="0"/>
              <w:marRight w:val="0"/>
              <w:marTop w:val="0"/>
              <w:marBottom w:val="0"/>
              <w:divBdr>
                <w:top w:val="single" w:sz="2" w:space="0" w:color="000000"/>
                <w:left w:val="single" w:sz="2" w:space="0" w:color="000000"/>
                <w:bottom w:val="single" w:sz="2" w:space="0" w:color="000000"/>
                <w:right w:val="single" w:sz="2" w:space="0" w:color="000000"/>
              </w:divBdr>
            </w:div>
            <w:div w:id="1424451893">
              <w:marLeft w:val="0"/>
              <w:marRight w:val="0"/>
              <w:marTop w:val="0"/>
              <w:marBottom w:val="0"/>
              <w:divBdr>
                <w:top w:val="single" w:sz="2" w:space="0" w:color="000000"/>
                <w:left w:val="single" w:sz="2" w:space="0" w:color="000000"/>
                <w:bottom w:val="single" w:sz="2" w:space="0" w:color="000000"/>
                <w:right w:val="single" w:sz="2" w:space="0" w:color="000000"/>
              </w:divBdr>
            </w:div>
            <w:div w:id="631909519">
              <w:marLeft w:val="0"/>
              <w:marRight w:val="0"/>
              <w:marTop w:val="0"/>
              <w:marBottom w:val="0"/>
              <w:divBdr>
                <w:top w:val="single" w:sz="2" w:space="0" w:color="000000"/>
                <w:left w:val="single" w:sz="2" w:space="0" w:color="000000"/>
                <w:bottom w:val="single" w:sz="2" w:space="0" w:color="000000"/>
                <w:right w:val="single" w:sz="2" w:space="0" w:color="000000"/>
              </w:divBdr>
            </w:div>
            <w:div w:id="107118450">
              <w:marLeft w:val="0"/>
              <w:marRight w:val="0"/>
              <w:marTop w:val="0"/>
              <w:marBottom w:val="0"/>
              <w:divBdr>
                <w:top w:val="single" w:sz="2" w:space="0" w:color="000000"/>
                <w:left w:val="single" w:sz="2" w:space="0" w:color="000000"/>
                <w:bottom w:val="single" w:sz="2" w:space="0" w:color="000000"/>
                <w:right w:val="single" w:sz="2" w:space="0" w:color="000000"/>
              </w:divBdr>
            </w:div>
            <w:div w:id="1676884554">
              <w:marLeft w:val="0"/>
              <w:marRight w:val="0"/>
              <w:marTop w:val="0"/>
              <w:marBottom w:val="0"/>
              <w:divBdr>
                <w:top w:val="single" w:sz="2" w:space="0" w:color="000000"/>
                <w:left w:val="single" w:sz="2" w:space="0" w:color="000000"/>
                <w:bottom w:val="single" w:sz="2" w:space="0" w:color="000000"/>
                <w:right w:val="single" w:sz="2" w:space="0" w:color="000000"/>
              </w:divBdr>
            </w:div>
            <w:div w:id="1139686934">
              <w:marLeft w:val="0"/>
              <w:marRight w:val="0"/>
              <w:marTop w:val="0"/>
              <w:marBottom w:val="0"/>
              <w:divBdr>
                <w:top w:val="single" w:sz="2" w:space="0" w:color="000000"/>
                <w:left w:val="single" w:sz="2" w:space="0" w:color="000000"/>
                <w:bottom w:val="single" w:sz="2" w:space="0" w:color="000000"/>
                <w:right w:val="single" w:sz="2" w:space="0" w:color="000000"/>
              </w:divBdr>
            </w:div>
            <w:div w:id="1675179742">
              <w:marLeft w:val="0"/>
              <w:marRight w:val="0"/>
              <w:marTop w:val="0"/>
              <w:marBottom w:val="0"/>
              <w:divBdr>
                <w:top w:val="single" w:sz="2" w:space="0" w:color="000000"/>
                <w:left w:val="single" w:sz="2" w:space="0" w:color="000000"/>
                <w:bottom w:val="single" w:sz="2" w:space="0" w:color="000000"/>
                <w:right w:val="single" w:sz="2" w:space="0" w:color="000000"/>
              </w:divBdr>
            </w:div>
            <w:div w:id="1948852487">
              <w:marLeft w:val="0"/>
              <w:marRight w:val="0"/>
              <w:marTop w:val="0"/>
              <w:marBottom w:val="0"/>
              <w:divBdr>
                <w:top w:val="single" w:sz="2" w:space="0" w:color="000000"/>
                <w:left w:val="single" w:sz="2" w:space="0" w:color="000000"/>
                <w:bottom w:val="single" w:sz="2" w:space="0" w:color="000000"/>
                <w:right w:val="single" w:sz="2" w:space="0" w:color="000000"/>
              </w:divBdr>
            </w:div>
            <w:div w:id="208693361">
              <w:marLeft w:val="0"/>
              <w:marRight w:val="0"/>
              <w:marTop w:val="0"/>
              <w:marBottom w:val="0"/>
              <w:divBdr>
                <w:top w:val="single" w:sz="2" w:space="0" w:color="000000"/>
                <w:left w:val="single" w:sz="2" w:space="0" w:color="000000"/>
                <w:bottom w:val="single" w:sz="2" w:space="0" w:color="000000"/>
                <w:right w:val="single" w:sz="2" w:space="0" w:color="000000"/>
              </w:divBdr>
            </w:div>
            <w:div w:id="1754861102">
              <w:marLeft w:val="0"/>
              <w:marRight w:val="0"/>
              <w:marTop w:val="0"/>
              <w:marBottom w:val="0"/>
              <w:divBdr>
                <w:top w:val="single" w:sz="2" w:space="0" w:color="000000"/>
                <w:left w:val="single" w:sz="2" w:space="0" w:color="000000"/>
                <w:bottom w:val="single" w:sz="2" w:space="0" w:color="000000"/>
                <w:right w:val="single" w:sz="2" w:space="0" w:color="000000"/>
              </w:divBdr>
            </w:div>
            <w:div w:id="1123305504">
              <w:marLeft w:val="0"/>
              <w:marRight w:val="0"/>
              <w:marTop w:val="0"/>
              <w:marBottom w:val="0"/>
              <w:divBdr>
                <w:top w:val="single" w:sz="2" w:space="0" w:color="000000"/>
                <w:left w:val="single" w:sz="2" w:space="0" w:color="000000"/>
                <w:bottom w:val="single" w:sz="2" w:space="0" w:color="000000"/>
                <w:right w:val="single" w:sz="2" w:space="0" w:color="000000"/>
              </w:divBdr>
            </w:div>
            <w:div w:id="474032688">
              <w:marLeft w:val="0"/>
              <w:marRight w:val="0"/>
              <w:marTop w:val="0"/>
              <w:marBottom w:val="0"/>
              <w:divBdr>
                <w:top w:val="single" w:sz="2" w:space="0" w:color="000000"/>
                <w:left w:val="single" w:sz="2" w:space="0" w:color="000000"/>
                <w:bottom w:val="single" w:sz="2" w:space="0" w:color="000000"/>
                <w:right w:val="single" w:sz="2" w:space="0" w:color="000000"/>
              </w:divBdr>
            </w:div>
            <w:div w:id="1544636356">
              <w:marLeft w:val="0"/>
              <w:marRight w:val="0"/>
              <w:marTop w:val="0"/>
              <w:marBottom w:val="0"/>
              <w:divBdr>
                <w:top w:val="single" w:sz="2" w:space="0" w:color="000000"/>
                <w:left w:val="single" w:sz="2" w:space="0" w:color="000000"/>
                <w:bottom w:val="single" w:sz="2" w:space="0" w:color="000000"/>
                <w:right w:val="single" w:sz="2" w:space="0" w:color="000000"/>
              </w:divBdr>
            </w:div>
            <w:div w:id="923148863">
              <w:marLeft w:val="0"/>
              <w:marRight w:val="0"/>
              <w:marTop w:val="0"/>
              <w:marBottom w:val="0"/>
              <w:divBdr>
                <w:top w:val="single" w:sz="2" w:space="0" w:color="000000"/>
                <w:left w:val="single" w:sz="2" w:space="0" w:color="000000"/>
                <w:bottom w:val="single" w:sz="2" w:space="0" w:color="000000"/>
                <w:right w:val="single" w:sz="2" w:space="0" w:color="000000"/>
              </w:divBdr>
            </w:div>
            <w:div w:id="1841114390">
              <w:marLeft w:val="0"/>
              <w:marRight w:val="0"/>
              <w:marTop w:val="0"/>
              <w:marBottom w:val="0"/>
              <w:divBdr>
                <w:top w:val="single" w:sz="2" w:space="0" w:color="000000"/>
                <w:left w:val="single" w:sz="2" w:space="0" w:color="000000"/>
                <w:bottom w:val="single" w:sz="2" w:space="0" w:color="000000"/>
                <w:right w:val="single" w:sz="2" w:space="0" w:color="000000"/>
              </w:divBdr>
            </w:div>
            <w:div w:id="1282759776">
              <w:marLeft w:val="0"/>
              <w:marRight w:val="0"/>
              <w:marTop w:val="0"/>
              <w:marBottom w:val="0"/>
              <w:divBdr>
                <w:top w:val="single" w:sz="2" w:space="0" w:color="000000"/>
                <w:left w:val="single" w:sz="2" w:space="0" w:color="000000"/>
                <w:bottom w:val="single" w:sz="2" w:space="0" w:color="000000"/>
                <w:right w:val="single" w:sz="2" w:space="0" w:color="000000"/>
              </w:divBdr>
            </w:div>
            <w:div w:id="1843397980">
              <w:marLeft w:val="0"/>
              <w:marRight w:val="0"/>
              <w:marTop w:val="0"/>
              <w:marBottom w:val="0"/>
              <w:divBdr>
                <w:top w:val="single" w:sz="2" w:space="0" w:color="000000"/>
                <w:left w:val="single" w:sz="2" w:space="0" w:color="000000"/>
                <w:bottom w:val="single" w:sz="2" w:space="0" w:color="000000"/>
                <w:right w:val="single" w:sz="2" w:space="0" w:color="000000"/>
              </w:divBdr>
            </w:div>
            <w:div w:id="1986229062">
              <w:marLeft w:val="0"/>
              <w:marRight w:val="0"/>
              <w:marTop w:val="0"/>
              <w:marBottom w:val="0"/>
              <w:divBdr>
                <w:top w:val="single" w:sz="2" w:space="0" w:color="000000"/>
                <w:left w:val="single" w:sz="2" w:space="0" w:color="000000"/>
                <w:bottom w:val="single" w:sz="2" w:space="0" w:color="000000"/>
                <w:right w:val="single" w:sz="2" w:space="0" w:color="000000"/>
              </w:divBdr>
            </w:div>
            <w:div w:id="1848444075">
              <w:marLeft w:val="0"/>
              <w:marRight w:val="0"/>
              <w:marTop w:val="0"/>
              <w:marBottom w:val="0"/>
              <w:divBdr>
                <w:top w:val="single" w:sz="2" w:space="0" w:color="000000"/>
                <w:left w:val="single" w:sz="2" w:space="0" w:color="000000"/>
                <w:bottom w:val="single" w:sz="2" w:space="0" w:color="000000"/>
                <w:right w:val="single" w:sz="2" w:space="0" w:color="000000"/>
              </w:divBdr>
            </w:div>
            <w:div w:id="805659861">
              <w:marLeft w:val="0"/>
              <w:marRight w:val="0"/>
              <w:marTop w:val="0"/>
              <w:marBottom w:val="0"/>
              <w:divBdr>
                <w:top w:val="single" w:sz="2" w:space="0" w:color="000000"/>
                <w:left w:val="single" w:sz="2" w:space="0" w:color="000000"/>
                <w:bottom w:val="single" w:sz="2" w:space="0" w:color="000000"/>
                <w:right w:val="single" w:sz="2" w:space="0" w:color="000000"/>
              </w:divBdr>
            </w:div>
            <w:div w:id="1455169717">
              <w:marLeft w:val="0"/>
              <w:marRight w:val="0"/>
              <w:marTop w:val="0"/>
              <w:marBottom w:val="0"/>
              <w:divBdr>
                <w:top w:val="single" w:sz="2" w:space="0" w:color="000000"/>
                <w:left w:val="single" w:sz="2" w:space="0" w:color="000000"/>
                <w:bottom w:val="single" w:sz="2" w:space="0" w:color="000000"/>
                <w:right w:val="single" w:sz="2" w:space="0" w:color="000000"/>
              </w:divBdr>
            </w:div>
            <w:div w:id="1479540987">
              <w:marLeft w:val="0"/>
              <w:marRight w:val="0"/>
              <w:marTop w:val="0"/>
              <w:marBottom w:val="0"/>
              <w:divBdr>
                <w:top w:val="single" w:sz="2" w:space="0" w:color="000000"/>
                <w:left w:val="single" w:sz="2" w:space="0" w:color="000000"/>
                <w:bottom w:val="single" w:sz="2" w:space="0" w:color="000000"/>
                <w:right w:val="single" w:sz="2" w:space="0" w:color="000000"/>
              </w:divBdr>
            </w:div>
            <w:div w:id="754977601">
              <w:marLeft w:val="0"/>
              <w:marRight w:val="0"/>
              <w:marTop w:val="0"/>
              <w:marBottom w:val="0"/>
              <w:divBdr>
                <w:top w:val="single" w:sz="2" w:space="0" w:color="000000"/>
                <w:left w:val="single" w:sz="2" w:space="0" w:color="000000"/>
                <w:bottom w:val="single" w:sz="2" w:space="0" w:color="000000"/>
                <w:right w:val="single" w:sz="2" w:space="0" w:color="000000"/>
              </w:divBdr>
            </w:div>
            <w:div w:id="1088773365">
              <w:marLeft w:val="0"/>
              <w:marRight w:val="0"/>
              <w:marTop w:val="0"/>
              <w:marBottom w:val="0"/>
              <w:divBdr>
                <w:top w:val="single" w:sz="2" w:space="0" w:color="000000"/>
                <w:left w:val="single" w:sz="2" w:space="0" w:color="000000"/>
                <w:bottom w:val="single" w:sz="2" w:space="0" w:color="000000"/>
                <w:right w:val="single" w:sz="2" w:space="0" w:color="000000"/>
              </w:divBdr>
            </w:div>
            <w:div w:id="1160347564">
              <w:marLeft w:val="0"/>
              <w:marRight w:val="0"/>
              <w:marTop w:val="0"/>
              <w:marBottom w:val="0"/>
              <w:divBdr>
                <w:top w:val="single" w:sz="2" w:space="0" w:color="000000"/>
                <w:left w:val="single" w:sz="2" w:space="0" w:color="000000"/>
                <w:bottom w:val="single" w:sz="2" w:space="0" w:color="000000"/>
                <w:right w:val="single" w:sz="2" w:space="0" w:color="000000"/>
              </w:divBdr>
            </w:div>
            <w:div w:id="367098654">
              <w:marLeft w:val="0"/>
              <w:marRight w:val="0"/>
              <w:marTop w:val="0"/>
              <w:marBottom w:val="0"/>
              <w:divBdr>
                <w:top w:val="single" w:sz="2" w:space="0" w:color="000000"/>
                <w:left w:val="single" w:sz="2" w:space="0" w:color="000000"/>
                <w:bottom w:val="single" w:sz="2" w:space="0" w:color="000000"/>
                <w:right w:val="single" w:sz="2" w:space="0" w:color="000000"/>
              </w:divBdr>
            </w:div>
            <w:div w:id="1557351454">
              <w:marLeft w:val="0"/>
              <w:marRight w:val="0"/>
              <w:marTop w:val="0"/>
              <w:marBottom w:val="0"/>
              <w:divBdr>
                <w:top w:val="single" w:sz="2" w:space="0" w:color="000000"/>
                <w:left w:val="single" w:sz="2" w:space="0" w:color="000000"/>
                <w:bottom w:val="single" w:sz="2" w:space="0" w:color="000000"/>
                <w:right w:val="single" w:sz="2" w:space="0" w:color="000000"/>
              </w:divBdr>
            </w:div>
            <w:div w:id="837774559">
              <w:marLeft w:val="0"/>
              <w:marRight w:val="0"/>
              <w:marTop w:val="0"/>
              <w:marBottom w:val="0"/>
              <w:divBdr>
                <w:top w:val="single" w:sz="2" w:space="0" w:color="000000"/>
                <w:left w:val="single" w:sz="2" w:space="0" w:color="000000"/>
                <w:bottom w:val="single" w:sz="2" w:space="0" w:color="000000"/>
                <w:right w:val="single" w:sz="2" w:space="0" w:color="000000"/>
              </w:divBdr>
            </w:div>
            <w:div w:id="834808395">
              <w:marLeft w:val="0"/>
              <w:marRight w:val="0"/>
              <w:marTop w:val="0"/>
              <w:marBottom w:val="0"/>
              <w:divBdr>
                <w:top w:val="single" w:sz="2" w:space="0" w:color="000000"/>
                <w:left w:val="single" w:sz="2" w:space="0" w:color="000000"/>
                <w:bottom w:val="single" w:sz="2" w:space="0" w:color="000000"/>
                <w:right w:val="single" w:sz="2" w:space="0" w:color="000000"/>
              </w:divBdr>
            </w:div>
            <w:div w:id="528491979">
              <w:marLeft w:val="0"/>
              <w:marRight w:val="0"/>
              <w:marTop w:val="0"/>
              <w:marBottom w:val="0"/>
              <w:divBdr>
                <w:top w:val="single" w:sz="2" w:space="0" w:color="000000"/>
                <w:left w:val="single" w:sz="2" w:space="0" w:color="000000"/>
                <w:bottom w:val="single" w:sz="2" w:space="0" w:color="000000"/>
                <w:right w:val="single" w:sz="2" w:space="0" w:color="000000"/>
              </w:divBdr>
            </w:div>
            <w:div w:id="1898122830">
              <w:marLeft w:val="0"/>
              <w:marRight w:val="0"/>
              <w:marTop w:val="0"/>
              <w:marBottom w:val="0"/>
              <w:divBdr>
                <w:top w:val="single" w:sz="2" w:space="0" w:color="000000"/>
                <w:left w:val="single" w:sz="2" w:space="0" w:color="000000"/>
                <w:bottom w:val="single" w:sz="2" w:space="0" w:color="000000"/>
                <w:right w:val="single" w:sz="2" w:space="0" w:color="000000"/>
              </w:divBdr>
            </w:div>
            <w:div w:id="4405604">
              <w:marLeft w:val="0"/>
              <w:marRight w:val="0"/>
              <w:marTop w:val="0"/>
              <w:marBottom w:val="0"/>
              <w:divBdr>
                <w:top w:val="single" w:sz="2" w:space="0" w:color="000000"/>
                <w:left w:val="single" w:sz="2" w:space="0" w:color="000000"/>
                <w:bottom w:val="single" w:sz="2" w:space="0" w:color="000000"/>
                <w:right w:val="single" w:sz="2" w:space="0" w:color="000000"/>
              </w:divBdr>
            </w:div>
            <w:div w:id="1555044405">
              <w:marLeft w:val="0"/>
              <w:marRight w:val="0"/>
              <w:marTop w:val="0"/>
              <w:marBottom w:val="0"/>
              <w:divBdr>
                <w:top w:val="single" w:sz="2" w:space="0" w:color="000000"/>
                <w:left w:val="single" w:sz="2" w:space="0" w:color="000000"/>
                <w:bottom w:val="single" w:sz="2" w:space="0" w:color="000000"/>
                <w:right w:val="single" w:sz="2" w:space="0" w:color="000000"/>
              </w:divBdr>
            </w:div>
            <w:div w:id="855850837">
              <w:marLeft w:val="0"/>
              <w:marRight w:val="0"/>
              <w:marTop w:val="0"/>
              <w:marBottom w:val="0"/>
              <w:divBdr>
                <w:top w:val="single" w:sz="2" w:space="0" w:color="000000"/>
                <w:left w:val="single" w:sz="2" w:space="0" w:color="000000"/>
                <w:bottom w:val="single" w:sz="2" w:space="0" w:color="000000"/>
                <w:right w:val="single" w:sz="2" w:space="0" w:color="000000"/>
              </w:divBdr>
            </w:div>
            <w:div w:id="712538707">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771</Words>
  <Characters>4400</Characters>
  <Application>Microsoft Office Word</Application>
  <DocSecurity>0</DocSecurity>
  <Lines>36</Lines>
  <Paragraphs>10</Paragraphs>
  <ScaleCrop>false</ScaleCrop>
  <Company/>
  <LinksUpToDate>false</LinksUpToDate>
  <CharactersWithSpaces>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Alexeev</dc:creator>
  <cp:keywords/>
  <dc:description/>
  <cp:lastModifiedBy>Sergey Alexeev</cp:lastModifiedBy>
  <cp:revision>2</cp:revision>
  <dcterms:created xsi:type="dcterms:W3CDTF">2025-05-04T00:30:00Z</dcterms:created>
  <dcterms:modified xsi:type="dcterms:W3CDTF">2025-05-04T00:31:00Z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a69f8a51-3539-4368-94e8-7a1b89e9f4db</vt:lpwstr>
  </property>
</Properties>
</file>