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1D5DB" w14:textId="38F17A7A" w:rsidR="00511C53" w:rsidRPr="00511C53" w:rsidRDefault="00511C53" w:rsidP="00511C53">
      <w:pPr>
        <w:rPr>
          <w:b/>
          <w:bCs/>
        </w:rPr>
      </w:pPr>
      <w:r w:rsidRPr="00511C53">
        <w:rPr>
          <w:b/>
          <w:bCs/>
        </w:rPr>
        <w:t>Amendment (2 February 2026): Recruitment extension / additional vendor</w:t>
      </w:r>
    </w:p>
    <w:p w14:paraId="132F3D9A" w14:textId="22F471C4" w:rsidR="00511C53" w:rsidRDefault="00511C53" w:rsidP="00511C53">
      <w:r>
        <w:t>Wave 1 was fielded via Panel4All on 6-26 November 2025. Panel4All delivered N = 260 respondents who completed the survey successfully (including passing an attention check), below the preregistered target of N = 600. To reach the preregistered target sample size, we fielded an additional recruitment wave via iPanel on 2 February 2026.</w:t>
      </w:r>
    </w:p>
    <w:p w14:paraId="469D9CFE" w14:textId="165AEAE1" w:rsidR="006E51D6" w:rsidRDefault="00511C53" w:rsidP="00511C53">
      <w:r>
        <w:t>The experimental design, treatments, outcomes, and primary analysis plan are unchanged. The attention check was modified to make it easier. We will pool both waves for the primary analysis and include controls for recruitment wave.</w:t>
      </w:r>
    </w:p>
    <w:sectPr w:rsidR="006E5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C53"/>
    <w:rsid w:val="00511C53"/>
    <w:rsid w:val="006B1216"/>
    <w:rsid w:val="006E51D6"/>
    <w:rsid w:val="00A348EF"/>
    <w:rsid w:val="00F34051"/>
  </w:rsids>
  <m:mathPr>
    <m:mathFont m:val="Cambria Math"/>
    <m:brkBin m:val="before"/>
    <m:brkBinSub m:val="--"/>
    <m:smallFrac m:val="0"/>
    <m:dispDef/>
    <m:lMargin m:val="0"/>
    <m:rMargin m:val="0"/>
    <m:defJc m:val="centerGroup"/>
    <m:wrapIndent m:val="1440"/>
    <m:intLim m:val="subSup"/>
    <m:naryLim m:val="undOvr"/>
  </m:mathPr>
  <w:themeFontLang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46E2"/>
  <w15:chartTrackingRefBased/>
  <w15:docId w15:val="{CEA7F96B-1F0C-45B6-9E7E-1B0F6CDC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C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C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C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C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C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C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C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C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C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C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C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C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C53"/>
    <w:rPr>
      <w:rFonts w:eastAsiaTheme="majorEastAsia" w:cstheme="majorBidi"/>
      <w:color w:val="272727" w:themeColor="text1" w:themeTint="D8"/>
    </w:rPr>
  </w:style>
  <w:style w:type="paragraph" w:styleId="Title">
    <w:name w:val="Title"/>
    <w:basedOn w:val="Normal"/>
    <w:next w:val="Normal"/>
    <w:link w:val="TitleChar"/>
    <w:uiPriority w:val="10"/>
    <w:qFormat/>
    <w:rsid w:val="00511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C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C53"/>
    <w:pPr>
      <w:spacing w:before="160"/>
      <w:jc w:val="center"/>
    </w:pPr>
    <w:rPr>
      <w:i/>
      <w:iCs/>
      <w:color w:val="404040" w:themeColor="text1" w:themeTint="BF"/>
    </w:rPr>
  </w:style>
  <w:style w:type="character" w:customStyle="1" w:styleId="QuoteChar">
    <w:name w:val="Quote Char"/>
    <w:basedOn w:val="DefaultParagraphFont"/>
    <w:link w:val="Quote"/>
    <w:uiPriority w:val="29"/>
    <w:rsid w:val="00511C53"/>
    <w:rPr>
      <w:i/>
      <w:iCs/>
      <w:color w:val="404040" w:themeColor="text1" w:themeTint="BF"/>
    </w:rPr>
  </w:style>
  <w:style w:type="paragraph" w:styleId="ListParagraph">
    <w:name w:val="List Paragraph"/>
    <w:basedOn w:val="Normal"/>
    <w:uiPriority w:val="34"/>
    <w:qFormat/>
    <w:rsid w:val="00511C53"/>
    <w:pPr>
      <w:ind w:left="720"/>
      <w:contextualSpacing/>
    </w:pPr>
  </w:style>
  <w:style w:type="character" w:styleId="IntenseEmphasis">
    <w:name w:val="Intense Emphasis"/>
    <w:basedOn w:val="DefaultParagraphFont"/>
    <w:uiPriority w:val="21"/>
    <w:qFormat/>
    <w:rsid w:val="00511C53"/>
    <w:rPr>
      <w:i/>
      <w:iCs/>
      <w:color w:val="0F4761" w:themeColor="accent1" w:themeShade="BF"/>
    </w:rPr>
  </w:style>
  <w:style w:type="paragraph" w:styleId="IntenseQuote">
    <w:name w:val="Intense Quote"/>
    <w:basedOn w:val="Normal"/>
    <w:next w:val="Normal"/>
    <w:link w:val="IntenseQuoteChar"/>
    <w:uiPriority w:val="30"/>
    <w:qFormat/>
    <w:rsid w:val="00511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C53"/>
    <w:rPr>
      <w:i/>
      <w:iCs/>
      <w:color w:val="0F4761" w:themeColor="accent1" w:themeShade="BF"/>
    </w:rPr>
  </w:style>
  <w:style w:type="character" w:styleId="IntenseReference">
    <w:name w:val="Intense Reference"/>
    <w:basedOn w:val="DefaultParagraphFont"/>
    <w:uiPriority w:val="32"/>
    <w:qFormat/>
    <w:rsid w:val="00511C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545</Characters>
  <Application>Microsoft Office Word</Application>
  <DocSecurity>0</DocSecurity>
  <Lines>4</Lines>
  <Paragraphs>1</Paragraphs>
  <ScaleCrop>false</ScaleCrop>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Yoav Goldstein</dc:creator>
  <cp:keywords/>
  <dc:description/>
  <cp:lastModifiedBy>Yoav Goldstein</cp:lastModifiedBy>
  <cp:revision>1</cp:revision>
  <dcterms:created xsi:type="dcterms:W3CDTF">2026-02-02T10:59:00Z</dcterms:created>
  <dcterms:modified xsi:type="dcterms:W3CDTF">2026-02-02T10:59:00Z</dcterms:modified>
</cp:coreProperties>
</file>